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2D" w:rsidRDefault="00122B2D" w:rsidP="00260838">
      <w:pPr>
        <w:shd w:val="clear" w:color="auto" w:fill="FFFFFF"/>
        <w:jc w:val="center"/>
        <w:rPr>
          <w:sz w:val="28"/>
          <w:szCs w:val="28"/>
        </w:rPr>
      </w:pPr>
    </w:p>
    <w:p w:rsidR="00260838" w:rsidRPr="008F5F56" w:rsidRDefault="00260838" w:rsidP="00260838">
      <w:pPr>
        <w:shd w:val="clear" w:color="auto" w:fill="FFFFFF"/>
        <w:jc w:val="center"/>
        <w:rPr>
          <w:sz w:val="28"/>
          <w:szCs w:val="28"/>
        </w:rPr>
      </w:pPr>
      <w:r w:rsidRPr="008F5F56">
        <w:rPr>
          <w:sz w:val="28"/>
          <w:szCs w:val="28"/>
        </w:rPr>
        <w:t>Пояснительная записка</w:t>
      </w:r>
    </w:p>
    <w:p w:rsidR="00260838" w:rsidRPr="008F5F56" w:rsidRDefault="00260838" w:rsidP="00260838">
      <w:pPr>
        <w:shd w:val="clear" w:color="auto" w:fill="FFFFFF"/>
        <w:jc w:val="center"/>
        <w:rPr>
          <w:sz w:val="28"/>
          <w:szCs w:val="28"/>
        </w:rPr>
      </w:pPr>
      <w:r w:rsidRPr="008F5F56">
        <w:rPr>
          <w:sz w:val="28"/>
          <w:szCs w:val="28"/>
        </w:rPr>
        <w:t>к проекту постановления Правительства Астраханской области</w:t>
      </w:r>
    </w:p>
    <w:p w:rsidR="00260838" w:rsidRPr="008F5F56" w:rsidRDefault="00260838" w:rsidP="00260838">
      <w:pPr>
        <w:shd w:val="clear" w:color="auto" w:fill="FFFFFF"/>
        <w:jc w:val="center"/>
        <w:rPr>
          <w:sz w:val="28"/>
          <w:szCs w:val="28"/>
        </w:rPr>
      </w:pPr>
      <w:r w:rsidRPr="008F5F56">
        <w:rPr>
          <w:sz w:val="28"/>
          <w:szCs w:val="28"/>
        </w:rPr>
        <w:t xml:space="preserve">«О внесении изменений в постановление Правительства Астраханской области </w:t>
      </w:r>
    </w:p>
    <w:p w:rsidR="00260838" w:rsidRPr="008F5F56" w:rsidRDefault="00260838" w:rsidP="00260838">
      <w:pPr>
        <w:shd w:val="clear" w:color="auto" w:fill="FFFFFF"/>
        <w:jc w:val="center"/>
        <w:rPr>
          <w:sz w:val="28"/>
          <w:szCs w:val="28"/>
        </w:rPr>
      </w:pPr>
      <w:r w:rsidRPr="008F5F56">
        <w:rPr>
          <w:sz w:val="28"/>
          <w:szCs w:val="28"/>
        </w:rPr>
        <w:t xml:space="preserve">от 08.09.2023 </w:t>
      </w:r>
      <w:r>
        <w:rPr>
          <w:sz w:val="28"/>
          <w:szCs w:val="28"/>
        </w:rPr>
        <w:t>№ </w:t>
      </w:r>
      <w:r w:rsidRPr="008F5F56">
        <w:rPr>
          <w:sz w:val="28"/>
          <w:szCs w:val="28"/>
        </w:rPr>
        <w:t>531-П»</w:t>
      </w:r>
    </w:p>
    <w:p w:rsidR="00260838" w:rsidRPr="008F5F56" w:rsidRDefault="00260838" w:rsidP="00260838">
      <w:pPr>
        <w:pStyle w:val="ConsNormal"/>
        <w:widowControl/>
        <w:shd w:val="clear" w:color="auto" w:fill="FFFFFF"/>
        <w:suppressAutoHyphens/>
        <w:ind w:righ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OLE_LINK11"/>
      <w:bookmarkStart w:id="1" w:name="OLE_LINK12"/>
    </w:p>
    <w:p w:rsidR="00CA4AC0" w:rsidRPr="00122B2D" w:rsidRDefault="00260838" w:rsidP="005F09B9">
      <w:pPr>
        <w:pStyle w:val="ConsNormal"/>
        <w:widowControl/>
        <w:shd w:val="clear" w:color="auto" w:fill="FFFFFF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2B2D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Астраханской области                      </w:t>
      </w:r>
      <w:r w:rsidRPr="00122B2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Астраханской области от 08.09.2023 № 531-П» </w:t>
      </w:r>
      <w:r w:rsidRPr="00122B2D">
        <w:rPr>
          <w:rFonts w:ascii="Times New Roman" w:eastAsia="Calibri" w:hAnsi="Times New Roman" w:cs="Times New Roman"/>
          <w:sz w:val="28"/>
          <w:szCs w:val="28"/>
        </w:rPr>
        <w:t>(далее – проект</w:t>
      </w:r>
      <w:r w:rsidR="00F8044D" w:rsidRPr="00122B2D">
        <w:rPr>
          <w:rFonts w:ascii="Times New Roman" w:eastAsia="Calibri" w:hAnsi="Times New Roman" w:cs="Times New Roman"/>
          <w:sz w:val="28"/>
          <w:szCs w:val="28"/>
        </w:rPr>
        <w:t xml:space="preserve"> постановления</w:t>
      </w:r>
      <w:r w:rsidRPr="00122B2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CA4AC0" w:rsidRPr="00122B2D">
        <w:rPr>
          <w:rFonts w:ascii="Times New Roman" w:hAnsi="Times New Roman" w:cs="Times New Roman"/>
          <w:spacing w:val="-2"/>
          <w:sz w:val="28"/>
          <w:szCs w:val="28"/>
        </w:rPr>
        <w:t xml:space="preserve">разработан </w:t>
      </w:r>
      <w:r w:rsidR="00CA4AC0" w:rsidRPr="00122B2D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8044D" w:rsidRPr="00122B2D">
        <w:rPr>
          <w:rFonts w:ascii="Times New Roman" w:hAnsi="Times New Roman" w:cs="Times New Roman"/>
          <w:sz w:val="28"/>
          <w:szCs w:val="28"/>
        </w:rPr>
        <w:t xml:space="preserve">промышленности, торговли и энергетики Астраханской области  </w:t>
      </w:r>
      <w:r w:rsidR="00CA4AC0" w:rsidRPr="00122B2D">
        <w:rPr>
          <w:rFonts w:ascii="Times New Roman" w:hAnsi="Times New Roman" w:cs="Times New Roman"/>
          <w:sz w:val="28"/>
          <w:szCs w:val="28"/>
        </w:rPr>
        <w:t>в целях приведения государственной программы «</w:t>
      </w:r>
      <w:r w:rsidR="00F8044D" w:rsidRPr="00122B2D">
        <w:rPr>
          <w:rFonts w:ascii="Times New Roman" w:hAnsi="Times New Roman" w:cs="Times New Roman"/>
          <w:sz w:val="28"/>
          <w:szCs w:val="28"/>
        </w:rPr>
        <w:t xml:space="preserve">Развитие промышленности </w:t>
      </w:r>
      <w:r w:rsidR="00CA4AC0" w:rsidRPr="00122B2D">
        <w:rPr>
          <w:rFonts w:ascii="Times New Roman" w:hAnsi="Times New Roman" w:cs="Times New Roman"/>
          <w:bCs/>
          <w:sz w:val="28"/>
          <w:szCs w:val="28"/>
        </w:rPr>
        <w:t>Астраханской области»</w:t>
      </w:r>
      <w:r w:rsidR="00CA4AC0" w:rsidRPr="00122B2D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Астраханской области от </w:t>
      </w:r>
      <w:r w:rsidR="00F8044D" w:rsidRPr="00122B2D">
        <w:rPr>
          <w:rFonts w:ascii="Times New Roman" w:hAnsi="Times New Roman" w:cs="Times New Roman"/>
          <w:sz w:val="28"/>
          <w:szCs w:val="28"/>
        </w:rPr>
        <w:t xml:space="preserve">08.09.2023 </w:t>
      </w:r>
      <w:r w:rsidR="00CA4AC0" w:rsidRPr="00122B2D">
        <w:rPr>
          <w:rFonts w:ascii="Times New Roman" w:hAnsi="Times New Roman" w:cs="Times New Roman"/>
          <w:sz w:val="28"/>
          <w:szCs w:val="28"/>
        </w:rPr>
        <w:t>№ </w:t>
      </w:r>
      <w:r w:rsidR="00F8044D" w:rsidRPr="00122B2D">
        <w:rPr>
          <w:rFonts w:ascii="Times New Roman" w:hAnsi="Times New Roman" w:cs="Times New Roman"/>
          <w:sz w:val="28"/>
          <w:szCs w:val="28"/>
        </w:rPr>
        <w:t>531</w:t>
      </w:r>
      <w:r w:rsidR="00CA4AC0" w:rsidRPr="00122B2D">
        <w:rPr>
          <w:rFonts w:ascii="Times New Roman" w:hAnsi="Times New Roman" w:cs="Times New Roman"/>
          <w:sz w:val="28"/>
          <w:szCs w:val="28"/>
        </w:rPr>
        <w:t>-П (далее – государственная программа), в соответствие с постановлением Правительства Астраханской области от 16.08.2023 № 440-П (ред. от 11.09.2025</w:t>
      </w:r>
      <w:proofErr w:type="gramEnd"/>
      <w:r w:rsidR="00CA4AC0" w:rsidRPr="00122B2D">
        <w:rPr>
          <w:rFonts w:ascii="Times New Roman" w:hAnsi="Times New Roman" w:cs="Times New Roman"/>
          <w:sz w:val="28"/>
          <w:szCs w:val="28"/>
        </w:rPr>
        <w:t>) «О системе управления государственными программами Астраханской области».</w:t>
      </w:r>
    </w:p>
    <w:p w:rsidR="00CA4AC0" w:rsidRPr="00122B2D" w:rsidRDefault="00CA4AC0" w:rsidP="00CA4AC0">
      <w:pPr>
        <w:ind w:firstLine="709"/>
        <w:jc w:val="both"/>
        <w:rPr>
          <w:sz w:val="28"/>
          <w:szCs w:val="28"/>
        </w:rPr>
      </w:pPr>
      <w:r w:rsidRPr="00122B2D">
        <w:rPr>
          <w:sz w:val="28"/>
          <w:szCs w:val="28"/>
          <w:lang w:eastAsia="ru-RU"/>
        </w:rPr>
        <w:t xml:space="preserve">В соответствии с пунктом 1.3 раздела 1 Порядка </w:t>
      </w:r>
      <w:r w:rsidRPr="00122B2D">
        <w:rPr>
          <w:sz w:val="28"/>
          <w:szCs w:val="28"/>
        </w:rPr>
        <w:t>разработки и реализации государственных программ Астраханской области, утвержденного постановл</w:t>
      </w:r>
      <w:r w:rsidRPr="00122B2D">
        <w:rPr>
          <w:sz w:val="28"/>
          <w:szCs w:val="28"/>
        </w:rPr>
        <w:t>е</w:t>
      </w:r>
      <w:r w:rsidRPr="00122B2D">
        <w:rPr>
          <w:sz w:val="28"/>
          <w:szCs w:val="28"/>
        </w:rPr>
        <w:t xml:space="preserve">нием Правительства Астраханской области от 16.08.2023 № 440-П «О системе управления государственными программами Астраханской области», проектом постановления </w:t>
      </w:r>
      <w:r w:rsidRPr="00122B2D">
        <w:rPr>
          <w:sz w:val="28"/>
          <w:szCs w:val="28"/>
          <w:lang w:eastAsia="ru-RU"/>
        </w:rPr>
        <w:t>предлагается признать утратившими силу паспорта госуда</w:t>
      </w:r>
      <w:r w:rsidRPr="00122B2D">
        <w:rPr>
          <w:sz w:val="28"/>
          <w:szCs w:val="28"/>
          <w:lang w:eastAsia="ru-RU"/>
        </w:rPr>
        <w:t>р</w:t>
      </w:r>
      <w:r w:rsidRPr="00122B2D">
        <w:rPr>
          <w:sz w:val="28"/>
          <w:szCs w:val="28"/>
          <w:lang w:eastAsia="ru-RU"/>
        </w:rPr>
        <w:t>ственной программы и ее структурных элементов (п</w:t>
      </w:r>
      <w:r w:rsidRPr="00122B2D">
        <w:rPr>
          <w:sz w:val="28"/>
          <w:szCs w:val="28"/>
        </w:rPr>
        <w:t>риложения № 1–1</w:t>
      </w:r>
      <w:r w:rsidR="005F09B9" w:rsidRPr="00122B2D">
        <w:rPr>
          <w:sz w:val="28"/>
          <w:szCs w:val="28"/>
        </w:rPr>
        <w:t xml:space="preserve">2 </w:t>
      </w:r>
      <w:r w:rsidRPr="00122B2D">
        <w:rPr>
          <w:sz w:val="28"/>
          <w:szCs w:val="28"/>
        </w:rPr>
        <w:t>к гос</w:t>
      </w:r>
      <w:r w:rsidRPr="00122B2D">
        <w:rPr>
          <w:sz w:val="28"/>
          <w:szCs w:val="28"/>
        </w:rPr>
        <w:t>у</w:t>
      </w:r>
      <w:r w:rsidRPr="00122B2D">
        <w:rPr>
          <w:sz w:val="28"/>
          <w:szCs w:val="28"/>
        </w:rPr>
        <w:t xml:space="preserve">дарственной программе). В </w:t>
      </w:r>
      <w:proofErr w:type="gramStart"/>
      <w:r w:rsidRPr="00122B2D">
        <w:rPr>
          <w:sz w:val="28"/>
          <w:szCs w:val="28"/>
        </w:rPr>
        <w:t>связи</w:t>
      </w:r>
      <w:proofErr w:type="gramEnd"/>
      <w:r w:rsidRPr="00122B2D">
        <w:rPr>
          <w:sz w:val="28"/>
          <w:szCs w:val="28"/>
        </w:rPr>
        <w:t xml:space="preserve"> с чем п</w:t>
      </w:r>
      <w:r w:rsidRPr="00122B2D">
        <w:rPr>
          <w:spacing w:val="-2"/>
          <w:sz w:val="28"/>
          <w:szCs w:val="28"/>
        </w:rPr>
        <w:t>одраздел 3</w:t>
      </w:r>
      <w:r w:rsidRPr="00122B2D">
        <w:rPr>
          <w:sz w:val="28"/>
          <w:szCs w:val="28"/>
        </w:rPr>
        <w:t xml:space="preserve"> </w:t>
      </w:r>
      <w:r w:rsidRPr="00122B2D">
        <w:rPr>
          <w:spacing w:val="-2"/>
          <w:sz w:val="28"/>
          <w:szCs w:val="28"/>
        </w:rPr>
        <w:t>«</w:t>
      </w:r>
      <w:r w:rsidRPr="00122B2D">
        <w:rPr>
          <w:bCs/>
          <w:sz w:val="28"/>
          <w:szCs w:val="28"/>
        </w:rPr>
        <w:t>Цели, задачи и способы их эффективного решения в сфере соответствующей отрасли экономики и сфере государственного управления Астраханской области реализации государстве</w:t>
      </w:r>
      <w:r w:rsidRPr="00122B2D">
        <w:rPr>
          <w:bCs/>
          <w:sz w:val="28"/>
          <w:szCs w:val="28"/>
        </w:rPr>
        <w:t>н</w:t>
      </w:r>
      <w:r w:rsidRPr="00122B2D">
        <w:rPr>
          <w:bCs/>
          <w:sz w:val="28"/>
          <w:szCs w:val="28"/>
        </w:rPr>
        <w:t>ной программы «</w:t>
      </w:r>
      <w:r w:rsidR="005F09B9" w:rsidRPr="00122B2D">
        <w:rPr>
          <w:bCs/>
          <w:sz w:val="28"/>
          <w:szCs w:val="28"/>
        </w:rPr>
        <w:t xml:space="preserve">Развитие промышленности </w:t>
      </w:r>
      <w:r w:rsidRPr="00122B2D">
        <w:rPr>
          <w:bCs/>
          <w:sz w:val="28"/>
          <w:szCs w:val="28"/>
        </w:rPr>
        <w:t>Астраханской области»</w:t>
      </w:r>
      <w:r w:rsidRPr="00122B2D">
        <w:rPr>
          <w:spacing w:val="-2"/>
          <w:sz w:val="28"/>
          <w:szCs w:val="28"/>
        </w:rPr>
        <w:t xml:space="preserve"> раздела </w:t>
      </w:r>
      <w:r w:rsidRPr="00122B2D">
        <w:rPr>
          <w:spacing w:val="-2"/>
          <w:sz w:val="28"/>
          <w:szCs w:val="28"/>
          <w:lang w:val="en-US"/>
        </w:rPr>
        <w:t>I</w:t>
      </w:r>
      <w:r w:rsidRPr="00122B2D">
        <w:rPr>
          <w:spacing w:val="-2"/>
          <w:sz w:val="28"/>
          <w:szCs w:val="28"/>
        </w:rPr>
        <w:t xml:space="preserve"> «Стратегические приоритеты государственной программы «</w:t>
      </w:r>
      <w:r w:rsidR="005F09B9" w:rsidRPr="00122B2D">
        <w:rPr>
          <w:spacing w:val="-2"/>
          <w:sz w:val="28"/>
          <w:szCs w:val="28"/>
        </w:rPr>
        <w:t>Р</w:t>
      </w:r>
      <w:r w:rsidRPr="00122B2D">
        <w:rPr>
          <w:spacing w:val="-2"/>
          <w:sz w:val="28"/>
          <w:szCs w:val="28"/>
        </w:rPr>
        <w:t>азвитие</w:t>
      </w:r>
      <w:r w:rsidR="005F09B9" w:rsidRPr="00122B2D">
        <w:rPr>
          <w:spacing w:val="-2"/>
          <w:sz w:val="28"/>
          <w:szCs w:val="28"/>
        </w:rPr>
        <w:t xml:space="preserve"> промы</w:t>
      </w:r>
      <w:r w:rsidR="005F09B9" w:rsidRPr="00122B2D">
        <w:rPr>
          <w:spacing w:val="-2"/>
          <w:sz w:val="28"/>
          <w:szCs w:val="28"/>
        </w:rPr>
        <w:t>ш</w:t>
      </w:r>
      <w:r w:rsidR="005F09B9" w:rsidRPr="00122B2D">
        <w:rPr>
          <w:spacing w:val="-2"/>
          <w:sz w:val="28"/>
          <w:szCs w:val="28"/>
        </w:rPr>
        <w:t>ленности</w:t>
      </w:r>
      <w:r w:rsidRPr="00122B2D">
        <w:rPr>
          <w:spacing w:val="-2"/>
          <w:sz w:val="28"/>
          <w:szCs w:val="28"/>
        </w:rPr>
        <w:t xml:space="preserve"> Астраханской области» государственной программы излагается в новой редакции.</w:t>
      </w:r>
    </w:p>
    <w:bookmarkEnd w:id="0"/>
    <w:bookmarkEnd w:id="1"/>
    <w:p w:rsidR="00260838" w:rsidRPr="00122B2D" w:rsidRDefault="00260838" w:rsidP="00260838">
      <w:pPr>
        <w:shd w:val="clear" w:color="auto" w:fill="FFFFFF"/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 xml:space="preserve">Проект постановления размещен </w:t>
      </w:r>
      <w:r w:rsidR="005F09B9" w:rsidRPr="00122B2D">
        <w:rPr>
          <w:sz w:val="28"/>
          <w:szCs w:val="28"/>
        </w:rPr>
        <w:t>2</w:t>
      </w:r>
      <w:r w:rsidR="0002577B">
        <w:rPr>
          <w:sz w:val="28"/>
          <w:szCs w:val="28"/>
        </w:rPr>
        <w:t>8</w:t>
      </w:r>
      <w:r w:rsidRPr="00122B2D">
        <w:rPr>
          <w:sz w:val="28"/>
          <w:szCs w:val="28"/>
        </w:rPr>
        <w:t>.11.2025 в информационно-телекоммуникационной сети «Интернет» на официальном сайте министерства промышленности, торговли и энергетики Астраханской области www.mi</w:t>
      </w:r>
      <w:r w:rsidRPr="00122B2D">
        <w:rPr>
          <w:sz w:val="28"/>
          <w:szCs w:val="28"/>
          <w:lang w:val="en-US"/>
        </w:rPr>
        <w:t>n</w:t>
      </w:r>
      <w:r w:rsidRPr="00122B2D">
        <w:rPr>
          <w:sz w:val="28"/>
          <w:szCs w:val="28"/>
        </w:rPr>
        <w:t xml:space="preserve">prom.astrobl.ru в целях выявления рисков нарушения антимонопольного законодательства, а также на портале антикоррупционной экспертизы для            проведения независимой антикоррупционной экспертизы. </w:t>
      </w:r>
    </w:p>
    <w:p w:rsidR="00260838" w:rsidRPr="00122B2D" w:rsidRDefault="00260838" w:rsidP="00260838">
      <w:pPr>
        <w:shd w:val="clear" w:color="auto" w:fill="FFFFFF"/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 xml:space="preserve">В проекте постановления </w:t>
      </w:r>
      <w:proofErr w:type="spellStart"/>
      <w:r w:rsidRPr="00122B2D">
        <w:rPr>
          <w:sz w:val="28"/>
          <w:szCs w:val="28"/>
        </w:rPr>
        <w:t>коррупциогенные</w:t>
      </w:r>
      <w:proofErr w:type="spellEnd"/>
      <w:r w:rsidRPr="00122B2D">
        <w:rPr>
          <w:sz w:val="28"/>
          <w:szCs w:val="28"/>
        </w:rPr>
        <w:t xml:space="preserve"> факторы и положения,             способствующие возникновению рисков нарушения антимонопольного закон</w:t>
      </w:r>
      <w:r w:rsidRPr="00122B2D">
        <w:rPr>
          <w:sz w:val="28"/>
          <w:szCs w:val="28"/>
        </w:rPr>
        <w:t>о</w:t>
      </w:r>
      <w:r w:rsidRPr="00122B2D">
        <w:rPr>
          <w:sz w:val="28"/>
          <w:szCs w:val="28"/>
        </w:rPr>
        <w:t>дательства, отсутствуют.</w:t>
      </w:r>
    </w:p>
    <w:p w:rsidR="00260838" w:rsidRPr="00122B2D" w:rsidRDefault="00260838" w:rsidP="00260838">
      <w:pPr>
        <w:shd w:val="clear" w:color="auto" w:fill="FFFFFF"/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                 положения, способствующие возникновению необоснованных расходов                   субъектов предпринимательской и иной экономической деятельности и бюджета Астраханской области.</w:t>
      </w:r>
    </w:p>
    <w:p w:rsidR="00122B2D" w:rsidRPr="00122B2D" w:rsidRDefault="00122B2D" w:rsidP="0026083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122B2D" w:rsidRPr="00122B2D" w:rsidRDefault="00122B2D" w:rsidP="0026083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60838" w:rsidRPr="005F09B9" w:rsidRDefault="00260838" w:rsidP="00260838">
      <w:pPr>
        <w:shd w:val="clear" w:color="auto" w:fill="FFFFFF"/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lastRenderedPageBreak/>
        <w:t>Принятие постановления Правительства Астраханской области «О внес</w:t>
      </w:r>
      <w:r w:rsidRPr="00122B2D">
        <w:rPr>
          <w:sz w:val="28"/>
          <w:szCs w:val="28"/>
        </w:rPr>
        <w:t>е</w:t>
      </w:r>
      <w:r w:rsidRPr="00122B2D">
        <w:rPr>
          <w:sz w:val="28"/>
          <w:szCs w:val="28"/>
        </w:rPr>
        <w:t xml:space="preserve">нии изменений в постановление Правительства Астраханской области от 08.09.2023 № 531-П» не потребует дополнительного выделения денежных средств из бюджета Астраханской области, внесения изменений в нормативные правовые акты Астраханской области, в том числе признание их </w:t>
      </w:r>
      <w:proofErr w:type="gramStart"/>
      <w:r w:rsidRPr="00122B2D">
        <w:rPr>
          <w:sz w:val="28"/>
          <w:szCs w:val="28"/>
        </w:rPr>
        <w:t>утратившими</w:t>
      </w:r>
      <w:proofErr w:type="gramEnd"/>
      <w:r w:rsidRPr="00122B2D">
        <w:rPr>
          <w:sz w:val="28"/>
          <w:szCs w:val="28"/>
        </w:rPr>
        <w:t xml:space="preserve"> силу.</w:t>
      </w:r>
    </w:p>
    <w:p w:rsidR="00260838" w:rsidRPr="005F09B9" w:rsidRDefault="00260838" w:rsidP="0026083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60838" w:rsidRDefault="00260838" w:rsidP="0026083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60838" w:rsidRPr="008F5F56" w:rsidRDefault="00260838" w:rsidP="0026083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60838" w:rsidRPr="008F5F56" w:rsidRDefault="00260838" w:rsidP="00260838">
      <w:pPr>
        <w:shd w:val="clear" w:color="auto" w:fill="FFFFFF"/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8F5F56">
        <w:rPr>
          <w:sz w:val="28"/>
          <w:szCs w:val="28"/>
        </w:rPr>
        <w:t xml:space="preserve">инистр промышленности, торговли и </w:t>
      </w:r>
    </w:p>
    <w:p w:rsidR="00260838" w:rsidRPr="008F5F56" w:rsidRDefault="00260838" w:rsidP="00260838">
      <w:pPr>
        <w:shd w:val="clear" w:color="auto" w:fill="FFFFFF"/>
        <w:jc w:val="both"/>
        <w:rPr>
          <w:sz w:val="28"/>
          <w:szCs w:val="28"/>
        </w:rPr>
        <w:sectPr w:rsidR="00260838" w:rsidRPr="008F5F56" w:rsidSect="00260838">
          <w:headerReference w:type="default" r:id="rId9"/>
          <w:pgSz w:w="11906" w:h="16838" w:code="9"/>
          <w:pgMar w:top="1276" w:right="707" w:bottom="568" w:left="1418" w:header="709" w:footer="709" w:gutter="0"/>
          <w:pgNumType w:start="1"/>
          <w:cols w:space="708"/>
          <w:titlePg/>
          <w:docGrid w:linePitch="360"/>
        </w:sectPr>
      </w:pPr>
      <w:r w:rsidRPr="008F5F56">
        <w:rPr>
          <w:sz w:val="28"/>
          <w:szCs w:val="28"/>
        </w:rPr>
        <w:t xml:space="preserve">энергетики Астраханской области                                                         </w:t>
      </w:r>
      <w:r>
        <w:rPr>
          <w:sz w:val="28"/>
          <w:szCs w:val="28"/>
        </w:rPr>
        <w:t xml:space="preserve">В.В. Щепин </w:t>
      </w:r>
    </w:p>
    <w:p w:rsidR="00260838" w:rsidRDefault="00260838" w:rsidP="005A49AA">
      <w:pPr>
        <w:tabs>
          <w:tab w:val="left" w:pos="3686"/>
          <w:tab w:val="left" w:pos="3828"/>
        </w:tabs>
        <w:ind w:left="284" w:right="5810"/>
        <w:jc w:val="both"/>
        <w:rPr>
          <w:rFonts w:eastAsia="Lucida Sans Unicode"/>
          <w:kern w:val="2"/>
          <w:sz w:val="28"/>
          <w:szCs w:val="28"/>
        </w:rPr>
      </w:pPr>
    </w:p>
    <w:p w:rsidR="00260838" w:rsidRDefault="00260838" w:rsidP="005A49AA">
      <w:pPr>
        <w:tabs>
          <w:tab w:val="left" w:pos="3686"/>
          <w:tab w:val="left" w:pos="3828"/>
        </w:tabs>
        <w:ind w:left="284" w:right="5810"/>
        <w:jc w:val="both"/>
        <w:rPr>
          <w:rFonts w:eastAsia="Lucida Sans Unicode"/>
          <w:kern w:val="2"/>
          <w:sz w:val="28"/>
          <w:szCs w:val="28"/>
        </w:rPr>
      </w:pPr>
    </w:p>
    <w:p w:rsidR="00260838" w:rsidRDefault="00260838" w:rsidP="005A49AA">
      <w:pPr>
        <w:tabs>
          <w:tab w:val="left" w:pos="3686"/>
          <w:tab w:val="left" w:pos="3828"/>
        </w:tabs>
        <w:ind w:left="284" w:right="5810"/>
        <w:jc w:val="both"/>
        <w:rPr>
          <w:rFonts w:eastAsia="Lucida Sans Unicode"/>
          <w:kern w:val="2"/>
          <w:sz w:val="28"/>
          <w:szCs w:val="28"/>
        </w:rPr>
      </w:pPr>
    </w:p>
    <w:p w:rsidR="006E2474" w:rsidRPr="00704BE4" w:rsidRDefault="006E2474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6E2474" w:rsidRDefault="006E2474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CA4AC0" w:rsidRDefault="00CA4AC0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CA4AC0" w:rsidRDefault="00CA4AC0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F32BB4" w:rsidRDefault="00F32BB4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6E2474" w:rsidRDefault="006E2474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2F39F0" w:rsidRPr="00704BE4" w:rsidRDefault="002F39F0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260838" w:rsidRPr="005F09B9" w:rsidRDefault="00260838" w:rsidP="00260838">
      <w:pPr>
        <w:pStyle w:val="ConsNormal"/>
        <w:widowControl/>
        <w:shd w:val="clear" w:color="auto" w:fill="FFFFFF"/>
        <w:ind w:left="851" w:right="4677" w:firstLine="0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5F09B9">
        <w:rPr>
          <w:rFonts w:ascii="Times New Roman" w:hAnsi="Times New Roman" w:cs="Times New Roman"/>
          <w:spacing w:val="-2"/>
          <w:sz w:val="27"/>
          <w:szCs w:val="27"/>
        </w:rPr>
        <w:t>О внесении изменений в пост</w:t>
      </w:r>
      <w:r w:rsidRPr="005F09B9">
        <w:rPr>
          <w:rFonts w:ascii="Times New Roman" w:hAnsi="Times New Roman" w:cs="Times New Roman"/>
          <w:spacing w:val="-2"/>
          <w:sz w:val="27"/>
          <w:szCs w:val="27"/>
        </w:rPr>
        <w:t>а</w:t>
      </w:r>
      <w:r w:rsidRPr="005F09B9">
        <w:rPr>
          <w:rFonts w:ascii="Times New Roman" w:hAnsi="Times New Roman" w:cs="Times New Roman"/>
          <w:spacing w:val="-2"/>
          <w:sz w:val="27"/>
          <w:szCs w:val="27"/>
        </w:rPr>
        <w:t>новление Правительства Астр</w:t>
      </w:r>
      <w:r w:rsidRPr="005F09B9">
        <w:rPr>
          <w:rFonts w:ascii="Times New Roman" w:hAnsi="Times New Roman" w:cs="Times New Roman"/>
          <w:spacing w:val="-2"/>
          <w:sz w:val="27"/>
          <w:szCs w:val="27"/>
        </w:rPr>
        <w:t>а</w:t>
      </w:r>
      <w:r w:rsidRPr="005F09B9">
        <w:rPr>
          <w:rFonts w:ascii="Times New Roman" w:hAnsi="Times New Roman" w:cs="Times New Roman"/>
          <w:spacing w:val="-2"/>
          <w:sz w:val="27"/>
          <w:szCs w:val="27"/>
        </w:rPr>
        <w:t>ханской области от 08.09.2023    № 531-П</w:t>
      </w:r>
    </w:p>
    <w:p w:rsidR="002F39F0" w:rsidRPr="005F09B9" w:rsidRDefault="002F39F0" w:rsidP="002F39F0">
      <w:pPr>
        <w:tabs>
          <w:tab w:val="left" w:pos="4962"/>
        </w:tabs>
        <w:ind w:left="426" w:right="5242"/>
        <w:jc w:val="both"/>
        <w:rPr>
          <w:sz w:val="27"/>
          <w:szCs w:val="27"/>
        </w:rPr>
      </w:pPr>
    </w:p>
    <w:p w:rsidR="00CA4AC0" w:rsidRDefault="00CA4AC0" w:rsidP="002F39F0">
      <w:pPr>
        <w:tabs>
          <w:tab w:val="left" w:pos="4962"/>
        </w:tabs>
        <w:ind w:left="426" w:right="5242"/>
        <w:jc w:val="both"/>
        <w:rPr>
          <w:sz w:val="27"/>
          <w:szCs w:val="27"/>
        </w:rPr>
      </w:pPr>
    </w:p>
    <w:p w:rsidR="005F09B9" w:rsidRPr="005F09B9" w:rsidRDefault="005F09B9" w:rsidP="002F39F0">
      <w:pPr>
        <w:tabs>
          <w:tab w:val="left" w:pos="4962"/>
        </w:tabs>
        <w:ind w:left="426" w:right="5242"/>
        <w:jc w:val="both"/>
        <w:rPr>
          <w:sz w:val="27"/>
          <w:szCs w:val="27"/>
        </w:rPr>
      </w:pPr>
    </w:p>
    <w:p w:rsidR="00260838" w:rsidRPr="005F09B9" w:rsidRDefault="00260838" w:rsidP="005F09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5F09B9">
        <w:rPr>
          <w:rFonts w:eastAsia="Calibri"/>
          <w:sz w:val="27"/>
          <w:szCs w:val="27"/>
        </w:rPr>
        <w:t xml:space="preserve">В соответствии с постановлением Правительства Астраханской области от 16.08.2023 № 440-П «О системе управления государственными программами Астраханской области» </w:t>
      </w:r>
    </w:p>
    <w:p w:rsidR="00260838" w:rsidRPr="005F09B9" w:rsidRDefault="00260838" w:rsidP="005F09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5F09B9">
        <w:rPr>
          <w:rFonts w:eastAsia="Calibri"/>
          <w:sz w:val="27"/>
          <w:szCs w:val="27"/>
        </w:rPr>
        <w:t>Правительство Астраханской области ПОСТАНОВЛЯЕТ:</w:t>
      </w:r>
    </w:p>
    <w:p w:rsidR="008354EC" w:rsidRPr="005F09B9" w:rsidRDefault="008354EC" w:rsidP="005F09B9">
      <w:pPr>
        <w:suppressAutoHyphens/>
        <w:ind w:firstLine="709"/>
        <w:jc w:val="both"/>
        <w:rPr>
          <w:sz w:val="27"/>
          <w:szCs w:val="27"/>
        </w:rPr>
      </w:pPr>
      <w:r w:rsidRPr="005F09B9">
        <w:rPr>
          <w:sz w:val="27"/>
          <w:szCs w:val="27"/>
        </w:rPr>
        <w:t xml:space="preserve">1. Внести в постановление Правительства Астраханской области от 08.09.2023 </w:t>
      </w:r>
      <w:r w:rsidRPr="005F09B9">
        <w:rPr>
          <w:sz w:val="27"/>
          <w:szCs w:val="27"/>
          <w:lang w:eastAsia="ru-RU"/>
        </w:rPr>
        <w:t xml:space="preserve">№ 531-П </w:t>
      </w:r>
      <w:r w:rsidRPr="005F09B9">
        <w:rPr>
          <w:sz w:val="27"/>
          <w:szCs w:val="27"/>
        </w:rPr>
        <w:t>«О государственной программе «Развитие промышленности Астраханской области» следующие изменения:</w:t>
      </w:r>
    </w:p>
    <w:p w:rsidR="008354EC" w:rsidRPr="005F09B9" w:rsidRDefault="008354EC" w:rsidP="005F09B9">
      <w:pPr>
        <w:ind w:firstLine="709"/>
        <w:jc w:val="both"/>
        <w:rPr>
          <w:spacing w:val="-2"/>
          <w:sz w:val="27"/>
          <w:szCs w:val="27"/>
        </w:rPr>
      </w:pPr>
      <w:r w:rsidRPr="005F09B9">
        <w:rPr>
          <w:spacing w:val="-2"/>
          <w:sz w:val="27"/>
          <w:szCs w:val="27"/>
        </w:rPr>
        <w:t xml:space="preserve">1.1. В разделе </w:t>
      </w:r>
      <w:r w:rsidRPr="005F09B9">
        <w:rPr>
          <w:spacing w:val="-2"/>
          <w:sz w:val="27"/>
          <w:szCs w:val="27"/>
          <w:lang w:val="en-US"/>
        </w:rPr>
        <w:t>I</w:t>
      </w:r>
      <w:r w:rsidRPr="005F09B9">
        <w:rPr>
          <w:spacing w:val="-2"/>
          <w:sz w:val="27"/>
          <w:szCs w:val="27"/>
        </w:rPr>
        <w:t xml:space="preserve"> «Стратегические приоритеты государственной программы «Развитие промышленности Астраханской области» государственной программы «Развитие промышленности Астраханской области», утвержденной постановл</w:t>
      </w:r>
      <w:r w:rsidRPr="005F09B9">
        <w:rPr>
          <w:spacing w:val="-2"/>
          <w:sz w:val="27"/>
          <w:szCs w:val="27"/>
        </w:rPr>
        <w:t>е</w:t>
      </w:r>
      <w:r w:rsidRPr="005F09B9">
        <w:rPr>
          <w:spacing w:val="-2"/>
          <w:sz w:val="27"/>
          <w:szCs w:val="27"/>
        </w:rPr>
        <w:t>нием (далее – государственная программа)</w:t>
      </w:r>
    </w:p>
    <w:p w:rsidR="00A030C5" w:rsidRPr="005F09B9" w:rsidRDefault="008354EC" w:rsidP="005F09B9">
      <w:pPr>
        <w:pStyle w:val="ConsPlusNormal"/>
        <w:ind w:firstLine="709"/>
        <w:jc w:val="both"/>
        <w:outlineLvl w:val="1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F09B9">
        <w:rPr>
          <w:rFonts w:ascii="Times New Roman" w:hAnsi="Times New Roman" w:cs="Times New Roman"/>
          <w:spacing w:val="-2"/>
          <w:sz w:val="27"/>
          <w:szCs w:val="27"/>
        </w:rPr>
        <w:t xml:space="preserve">- </w:t>
      </w:r>
      <w:r w:rsidR="00A030C5" w:rsidRPr="005F09B9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пункт «Формирование единой цифровой платформы пространственных данных Астраханской области» </w:t>
      </w:r>
      <w:r w:rsidRPr="005F09B9">
        <w:rPr>
          <w:rFonts w:ascii="Times New Roman" w:hAnsi="Times New Roman" w:cs="Times New Roman"/>
          <w:spacing w:val="-2"/>
          <w:sz w:val="27"/>
          <w:szCs w:val="27"/>
        </w:rPr>
        <w:t>подра</w:t>
      </w:r>
      <w:r w:rsidR="00A030C5" w:rsidRPr="005F09B9">
        <w:rPr>
          <w:rFonts w:ascii="Times New Roman" w:hAnsi="Times New Roman" w:cs="Times New Roman"/>
          <w:spacing w:val="-2"/>
          <w:sz w:val="27"/>
          <w:szCs w:val="27"/>
        </w:rPr>
        <w:t>здела 1 «</w:t>
      </w:r>
      <w:r w:rsidR="00A030C5" w:rsidRPr="005F09B9">
        <w:rPr>
          <w:rFonts w:ascii="Times New Roman" w:eastAsiaTheme="minorHAnsi" w:hAnsi="Times New Roman" w:cs="Times New Roman"/>
          <w:sz w:val="27"/>
          <w:szCs w:val="27"/>
          <w:lang w:eastAsia="en-US"/>
        </w:rPr>
        <w:t>Оценка текущего состояния соо</w:t>
      </w:r>
      <w:r w:rsidR="00A030C5" w:rsidRPr="005F09B9">
        <w:rPr>
          <w:rFonts w:ascii="Times New Roman" w:eastAsiaTheme="minorHAnsi" w:hAnsi="Times New Roman" w:cs="Times New Roman"/>
          <w:sz w:val="27"/>
          <w:szCs w:val="27"/>
          <w:lang w:eastAsia="en-US"/>
        </w:rPr>
        <w:t>т</w:t>
      </w:r>
      <w:r w:rsidR="00A030C5" w:rsidRPr="005F09B9">
        <w:rPr>
          <w:rFonts w:ascii="Times New Roman" w:eastAsiaTheme="minorHAnsi" w:hAnsi="Times New Roman" w:cs="Times New Roman"/>
          <w:sz w:val="27"/>
          <w:szCs w:val="27"/>
          <w:lang w:eastAsia="en-US"/>
        </w:rPr>
        <w:t>ветствующей сферы реализации государственной программы «Развитие пр</w:t>
      </w:r>
      <w:r w:rsidR="00A030C5" w:rsidRPr="005F09B9">
        <w:rPr>
          <w:rFonts w:ascii="Times New Roman" w:eastAsiaTheme="minorHAnsi" w:hAnsi="Times New Roman" w:cs="Times New Roman"/>
          <w:sz w:val="27"/>
          <w:szCs w:val="27"/>
          <w:lang w:eastAsia="en-US"/>
        </w:rPr>
        <w:t>о</w:t>
      </w:r>
      <w:r w:rsidR="00A030C5" w:rsidRPr="005F09B9">
        <w:rPr>
          <w:rFonts w:ascii="Times New Roman" w:eastAsiaTheme="minorHAnsi" w:hAnsi="Times New Roman" w:cs="Times New Roman"/>
          <w:sz w:val="27"/>
          <w:szCs w:val="27"/>
          <w:lang w:eastAsia="en-US"/>
        </w:rPr>
        <w:t>мышленности Астраханской области» признать утратившим силу;</w:t>
      </w:r>
    </w:p>
    <w:p w:rsidR="00A030C5" w:rsidRPr="005F09B9" w:rsidRDefault="00A030C5" w:rsidP="005F09B9">
      <w:pPr>
        <w:ind w:firstLine="709"/>
        <w:jc w:val="both"/>
        <w:rPr>
          <w:sz w:val="27"/>
          <w:szCs w:val="27"/>
        </w:rPr>
      </w:pPr>
      <w:r w:rsidRPr="005F09B9">
        <w:rPr>
          <w:rFonts w:eastAsiaTheme="minorHAnsi"/>
          <w:sz w:val="27"/>
          <w:szCs w:val="27"/>
        </w:rPr>
        <w:t xml:space="preserve">- абзац тридцатый подраздела </w:t>
      </w:r>
      <w:r w:rsidRPr="005F09B9">
        <w:rPr>
          <w:sz w:val="27"/>
          <w:szCs w:val="27"/>
        </w:rPr>
        <w:t>2 «Описание долгосрочных приоритетов Российской Федерации и приоритетов документов стратегического планиров</w:t>
      </w:r>
      <w:r w:rsidRPr="005F09B9">
        <w:rPr>
          <w:sz w:val="27"/>
          <w:szCs w:val="27"/>
        </w:rPr>
        <w:t>а</w:t>
      </w:r>
      <w:r w:rsidRPr="005F09B9">
        <w:rPr>
          <w:sz w:val="27"/>
          <w:szCs w:val="27"/>
        </w:rPr>
        <w:t>ния Астраханской области в сфере реализации государственной программы «Развитие промышленности Астраханской области» признать утратившим силу;</w:t>
      </w:r>
    </w:p>
    <w:p w:rsidR="00A030C5" w:rsidRPr="005F09B9" w:rsidRDefault="00A030C5" w:rsidP="005F09B9">
      <w:pPr>
        <w:pStyle w:val="aff0"/>
        <w:autoSpaceDE w:val="0"/>
        <w:autoSpaceDN w:val="0"/>
        <w:adjustRightInd w:val="0"/>
        <w:ind w:left="0" w:firstLine="709"/>
        <w:rPr>
          <w:rFonts w:eastAsiaTheme="minorHAnsi"/>
          <w:sz w:val="27"/>
          <w:szCs w:val="27"/>
        </w:rPr>
      </w:pPr>
      <w:r w:rsidRPr="005F09B9">
        <w:rPr>
          <w:sz w:val="27"/>
          <w:szCs w:val="27"/>
        </w:rPr>
        <w:t>- раздел 3 «</w:t>
      </w:r>
      <w:r w:rsidRPr="005F09B9">
        <w:rPr>
          <w:rFonts w:eastAsiaTheme="minorHAnsi"/>
          <w:sz w:val="27"/>
          <w:szCs w:val="27"/>
        </w:rPr>
        <w:t>Ц</w:t>
      </w:r>
      <w:bookmarkStart w:id="2" w:name="_GoBack"/>
      <w:bookmarkEnd w:id="2"/>
      <w:r w:rsidRPr="005F09B9">
        <w:rPr>
          <w:rFonts w:eastAsiaTheme="minorHAnsi"/>
          <w:sz w:val="27"/>
          <w:szCs w:val="27"/>
        </w:rPr>
        <w:t>ели, задачи и способы их эффективного решения в соотве</w:t>
      </w:r>
      <w:r w:rsidRPr="005F09B9">
        <w:rPr>
          <w:rFonts w:eastAsiaTheme="minorHAnsi"/>
          <w:sz w:val="27"/>
          <w:szCs w:val="27"/>
        </w:rPr>
        <w:t>т</w:t>
      </w:r>
      <w:r w:rsidRPr="005F09B9">
        <w:rPr>
          <w:rFonts w:eastAsiaTheme="minorHAnsi"/>
          <w:sz w:val="27"/>
          <w:szCs w:val="27"/>
        </w:rPr>
        <w:t>ствующей отрасли экономики и сфере государственного управления</w:t>
      </w:r>
      <w:r w:rsidR="00094ABD" w:rsidRPr="005F09B9">
        <w:rPr>
          <w:rFonts w:eastAsiaTheme="minorHAnsi"/>
          <w:sz w:val="27"/>
          <w:szCs w:val="27"/>
        </w:rPr>
        <w:t xml:space="preserve"> </w:t>
      </w:r>
      <w:r w:rsidRPr="005F09B9">
        <w:rPr>
          <w:rFonts w:eastAsiaTheme="minorHAnsi"/>
          <w:sz w:val="27"/>
          <w:szCs w:val="27"/>
        </w:rPr>
        <w:t>Астраха</w:t>
      </w:r>
      <w:r w:rsidRPr="005F09B9">
        <w:rPr>
          <w:rFonts w:eastAsiaTheme="minorHAnsi"/>
          <w:sz w:val="27"/>
          <w:szCs w:val="27"/>
        </w:rPr>
        <w:t>н</w:t>
      </w:r>
      <w:r w:rsidRPr="005F09B9">
        <w:rPr>
          <w:rFonts w:eastAsiaTheme="minorHAnsi"/>
          <w:sz w:val="27"/>
          <w:szCs w:val="27"/>
        </w:rPr>
        <w:t>ской области</w:t>
      </w:r>
      <w:r w:rsidR="00094ABD" w:rsidRPr="005F09B9">
        <w:rPr>
          <w:rFonts w:eastAsiaTheme="minorHAnsi"/>
          <w:sz w:val="27"/>
          <w:szCs w:val="27"/>
        </w:rPr>
        <w:t>» изложить в новой редакции согласно приложению к настоящему постановлению.</w:t>
      </w:r>
    </w:p>
    <w:p w:rsidR="008354EC" w:rsidRPr="005F09B9" w:rsidRDefault="008354EC" w:rsidP="005F09B9">
      <w:pPr>
        <w:ind w:firstLine="709"/>
        <w:jc w:val="both"/>
        <w:rPr>
          <w:sz w:val="27"/>
          <w:szCs w:val="27"/>
        </w:rPr>
      </w:pPr>
      <w:r w:rsidRPr="005F09B9">
        <w:rPr>
          <w:sz w:val="27"/>
          <w:szCs w:val="27"/>
        </w:rPr>
        <w:t>1.2. Раздел II «Паспорт государственной программы «</w:t>
      </w:r>
      <w:r w:rsidR="00094ABD" w:rsidRPr="005F09B9">
        <w:rPr>
          <w:sz w:val="27"/>
          <w:szCs w:val="27"/>
        </w:rPr>
        <w:t>Развитие промы</w:t>
      </w:r>
      <w:r w:rsidR="00094ABD" w:rsidRPr="005F09B9">
        <w:rPr>
          <w:sz w:val="27"/>
          <w:szCs w:val="27"/>
        </w:rPr>
        <w:t>ш</w:t>
      </w:r>
      <w:r w:rsidR="00094ABD" w:rsidRPr="005F09B9">
        <w:rPr>
          <w:sz w:val="27"/>
          <w:szCs w:val="27"/>
        </w:rPr>
        <w:t xml:space="preserve">ленности </w:t>
      </w:r>
      <w:r w:rsidRPr="005F09B9">
        <w:rPr>
          <w:sz w:val="27"/>
          <w:szCs w:val="27"/>
        </w:rPr>
        <w:t>Астраханской области» государственной программы, приложения № 1–1</w:t>
      </w:r>
      <w:r w:rsidR="006770D2" w:rsidRPr="005F09B9">
        <w:rPr>
          <w:sz w:val="27"/>
          <w:szCs w:val="27"/>
        </w:rPr>
        <w:t xml:space="preserve">2 </w:t>
      </w:r>
      <w:r w:rsidRPr="005F09B9">
        <w:rPr>
          <w:sz w:val="27"/>
          <w:szCs w:val="27"/>
        </w:rPr>
        <w:t>к государственной программе признать утратившими силу.</w:t>
      </w:r>
    </w:p>
    <w:p w:rsidR="008354EC" w:rsidRPr="005F09B9" w:rsidRDefault="008354EC" w:rsidP="005F09B9">
      <w:pPr>
        <w:ind w:firstLine="709"/>
        <w:jc w:val="both"/>
        <w:rPr>
          <w:sz w:val="27"/>
          <w:szCs w:val="27"/>
        </w:rPr>
      </w:pPr>
      <w:r w:rsidRPr="005F09B9">
        <w:rPr>
          <w:sz w:val="27"/>
          <w:szCs w:val="27"/>
        </w:rPr>
        <w:t>2. Постановление вступает в силу с</w:t>
      </w:r>
      <w:r w:rsidR="00E438E7">
        <w:rPr>
          <w:sz w:val="27"/>
          <w:szCs w:val="27"/>
        </w:rPr>
        <w:t xml:space="preserve"> 01.01.2026</w:t>
      </w:r>
      <w:r w:rsidRPr="005F09B9">
        <w:rPr>
          <w:sz w:val="27"/>
          <w:szCs w:val="27"/>
        </w:rPr>
        <w:t>.</w:t>
      </w:r>
    </w:p>
    <w:p w:rsidR="002F39F0" w:rsidRPr="005F09B9" w:rsidRDefault="002F39F0" w:rsidP="002F39F0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2F39F0" w:rsidRPr="005F09B9" w:rsidRDefault="002F39F0" w:rsidP="002F39F0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2F39F0" w:rsidRPr="005F09B9" w:rsidRDefault="002F39F0" w:rsidP="002F39F0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2F39F0" w:rsidRPr="005F09B9" w:rsidRDefault="002F39F0" w:rsidP="002F39F0">
      <w:pPr>
        <w:pStyle w:val="aff9"/>
        <w:tabs>
          <w:tab w:val="left" w:pos="1134"/>
        </w:tabs>
        <w:spacing w:before="0" w:beforeAutospacing="0" w:after="0" w:afterAutospacing="0"/>
        <w:jc w:val="both"/>
        <w:rPr>
          <w:sz w:val="27"/>
          <w:szCs w:val="27"/>
        </w:rPr>
      </w:pPr>
      <w:r w:rsidRPr="005F09B9">
        <w:rPr>
          <w:sz w:val="27"/>
          <w:szCs w:val="27"/>
        </w:rPr>
        <w:t xml:space="preserve">Вице-губернатор – председатель </w:t>
      </w:r>
    </w:p>
    <w:p w:rsidR="002F39F0" w:rsidRPr="005F09B9" w:rsidRDefault="002F39F0" w:rsidP="002F39F0">
      <w:pPr>
        <w:pStyle w:val="aff9"/>
        <w:tabs>
          <w:tab w:val="left" w:pos="1134"/>
        </w:tabs>
        <w:spacing w:before="0" w:beforeAutospacing="0" w:after="0" w:afterAutospacing="0"/>
        <w:jc w:val="both"/>
        <w:rPr>
          <w:sz w:val="27"/>
          <w:szCs w:val="27"/>
        </w:rPr>
      </w:pPr>
      <w:r w:rsidRPr="005F09B9">
        <w:rPr>
          <w:sz w:val="27"/>
          <w:szCs w:val="27"/>
        </w:rPr>
        <w:t xml:space="preserve">Правительства Астраханской области                      </w:t>
      </w:r>
      <w:r w:rsidR="005535B8" w:rsidRPr="005F09B9">
        <w:rPr>
          <w:sz w:val="27"/>
          <w:szCs w:val="27"/>
        </w:rPr>
        <w:t xml:space="preserve">                        </w:t>
      </w:r>
      <w:r w:rsidR="00CA4AC0" w:rsidRPr="005F09B9">
        <w:rPr>
          <w:sz w:val="27"/>
          <w:szCs w:val="27"/>
        </w:rPr>
        <w:t xml:space="preserve">Д.А. Афанасьев </w:t>
      </w:r>
    </w:p>
    <w:p w:rsidR="006E2474" w:rsidRPr="005F09B9" w:rsidRDefault="006E2474" w:rsidP="00704BE4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7"/>
          <w:szCs w:val="27"/>
          <w:lang w:eastAsia="en-US"/>
        </w:rPr>
        <w:sectPr w:rsidR="006E2474" w:rsidRPr="005F09B9" w:rsidSect="005F09B9">
          <w:headerReference w:type="default" r:id="rId10"/>
          <w:footerReference w:type="default" r:id="rId11"/>
          <w:headerReference w:type="first" r:id="rId12"/>
          <w:pgSz w:w="11906" w:h="16838"/>
          <w:pgMar w:top="567" w:right="566" w:bottom="426" w:left="1985" w:header="710" w:footer="0" w:gutter="0"/>
          <w:cols w:space="720"/>
          <w:formProt w:val="0"/>
          <w:titlePg/>
          <w:docGrid w:linePitch="360"/>
        </w:sectPr>
      </w:pPr>
    </w:p>
    <w:p w:rsidR="002B2DC6" w:rsidRDefault="002B2DC6" w:rsidP="00704BE4">
      <w:pPr>
        <w:pStyle w:val="aff0"/>
        <w:autoSpaceDE w:val="0"/>
        <w:autoSpaceDN w:val="0"/>
        <w:adjustRightInd w:val="0"/>
        <w:ind w:left="720" w:firstLine="0"/>
        <w:rPr>
          <w:rFonts w:eastAsiaTheme="minorHAnsi"/>
          <w:sz w:val="28"/>
          <w:szCs w:val="28"/>
        </w:rPr>
      </w:pPr>
    </w:p>
    <w:p w:rsidR="005F09B9" w:rsidRDefault="006C58B9" w:rsidP="006C58B9">
      <w:pPr>
        <w:pStyle w:val="ConsPlusNormal"/>
        <w:tabs>
          <w:tab w:val="left" w:pos="2694"/>
        </w:tabs>
        <w:suppressAutoHyphens/>
        <w:ind w:left="6663"/>
        <w:rPr>
          <w:rFonts w:ascii="Times New Roman" w:hAnsi="Times New Roman" w:cs="Times New Roman"/>
          <w:sz w:val="28"/>
          <w:szCs w:val="28"/>
        </w:rPr>
      </w:pPr>
      <w:r w:rsidRPr="00BD27A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C58B9" w:rsidRPr="00BD27A0" w:rsidRDefault="006C58B9" w:rsidP="006C58B9">
      <w:pPr>
        <w:pStyle w:val="ConsPlusNormal"/>
        <w:tabs>
          <w:tab w:val="left" w:pos="2694"/>
        </w:tabs>
        <w:suppressAutoHyphens/>
        <w:ind w:left="6663"/>
        <w:rPr>
          <w:rFonts w:ascii="Times New Roman" w:hAnsi="Times New Roman" w:cs="Times New Roman"/>
          <w:sz w:val="28"/>
          <w:szCs w:val="28"/>
        </w:rPr>
      </w:pPr>
      <w:r w:rsidRPr="00BD27A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58B9" w:rsidRPr="00BD27A0" w:rsidRDefault="006C58B9" w:rsidP="006C58B9">
      <w:pPr>
        <w:pStyle w:val="ConsPlusNormal"/>
        <w:tabs>
          <w:tab w:val="left" w:pos="2694"/>
        </w:tabs>
        <w:suppressAutoHyphens/>
        <w:ind w:left="6663"/>
        <w:rPr>
          <w:rFonts w:ascii="Times New Roman" w:hAnsi="Times New Roman" w:cs="Times New Roman"/>
          <w:sz w:val="28"/>
          <w:szCs w:val="28"/>
        </w:rPr>
      </w:pPr>
      <w:r w:rsidRPr="00BD27A0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6C58B9" w:rsidRPr="00BD27A0" w:rsidRDefault="006C58B9" w:rsidP="006C58B9">
      <w:pPr>
        <w:pStyle w:val="ConsPlusNormal"/>
        <w:tabs>
          <w:tab w:val="left" w:pos="2694"/>
        </w:tabs>
        <w:suppressAutoHyphens/>
        <w:ind w:left="6663"/>
        <w:rPr>
          <w:rFonts w:ascii="Times New Roman" w:hAnsi="Times New Roman" w:cs="Times New Roman"/>
          <w:sz w:val="28"/>
          <w:szCs w:val="28"/>
        </w:rPr>
      </w:pPr>
      <w:r w:rsidRPr="00BD27A0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C58B9" w:rsidRPr="00BD27A0" w:rsidRDefault="006C58B9" w:rsidP="006C58B9">
      <w:pPr>
        <w:pStyle w:val="ConsPlusNormal"/>
        <w:tabs>
          <w:tab w:val="left" w:pos="2694"/>
        </w:tabs>
        <w:suppressAutoHyphens/>
        <w:ind w:left="6663"/>
        <w:rPr>
          <w:rFonts w:ascii="Times New Roman" w:hAnsi="Times New Roman" w:cs="Times New Roman"/>
          <w:sz w:val="28"/>
          <w:szCs w:val="28"/>
        </w:rPr>
      </w:pPr>
      <w:r w:rsidRPr="00BD27A0">
        <w:rPr>
          <w:rFonts w:ascii="Times New Roman" w:hAnsi="Times New Roman" w:cs="Times New Roman"/>
          <w:sz w:val="28"/>
          <w:szCs w:val="28"/>
        </w:rPr>
        <w:t>от                     №</w:t>
      </w:r>
    </w:p>
    <w:p w:rsidR="006C58B9" w:rsidRPr="00BD27A0" w:rsidRDefault="006C58B9" w:rsidP="006C58B9">
      <w:pPr>
        <w:suppressAutoHyphens/>
        <w:ind w:left="5670"/>
        <w:rPr>
          <w:sz w:val="28"/>
        </w:rPr>
      </w:pPr>
    </w:p>
    <w:p w:rsidR="006C58B9" w:rsidRDefault="006C58B9" w:rsidP="00704BE4">
      <w:pPr>
        <w:pStyle w:val="aff0"/>
        <w:autoSpaceDE w:val="0"/>
        <w:autoSpaceDN w:val="0"/>
        <w:adjustRightInd w:val="0"/>
        <w:ind w:left="720" w:firstLine="0"/>
        <w:rPr>
          <w:rFonts w:eastAsiaTheme="minorHAnsi"/>
          <w:sz w:val="28"/>
          <w:szCs w:val="28"/>
        </w:rPr>
      </w:pPr>
    </w:p>
    <w:p w:rsidR="006C58B9" w:rsidRPr="00704BE4" w:rsidRDefault="006C58B9" w:rsidP="00704BE4">
      <w:pPr>
        <w:pStyle w:val="aff0"/>
        <w:autoSpaceDE w:val="0"/>
        <w:autoSpaceDN w:val="0"/>
        <w:adjustRightInd w:val="0"/>
        <w:ind w:left="720" w:firstLine="0"/>
        <w:rPr>
          <w:rFonts w:eastAsiaTheme="minorHAnsi"/>
          <w:sz w:val="28"/>
          <w:szCs w:val="28"/>
        </w:rPr>
      </w:pPr>
    </w:p>
    <w:p w:rsidR="00CE11FE" w:rsidRDefault="002B2DC6" w:rsidP="00704BE4">
      <w:pPr>
        <w:pStyle w:val="aff0"/>
        <w:autoSpaceDE w:val="0"/>
        <w:autoSpaceDN w:val="0"/>
        <w:adjustRightInd w:val="0"/>
        <w:ind w:left="0" w:firstLine="0"/>
        <w:jc w:val="center"/>
        <w:rPr>
          <w:rFonts w:eastAsiaTheme="minorHAnsi"/>
          <w:sz w:val="28"/>
          <w:szCs w:val="28"/>
        </w:rPr>
      </w:pPr>
      <w:r w:rsidRPr="00704BE4">
        <w:rPr>
          <w:rFonts w:eastAsiaTheme="minorHAnsi"/>
          <w:sz w:val="28"/>
          <w:szCs w:val="28"/>
        </w:rPr>
        <w:t>3. </w:t>
      </w:r>
      <w:r w:rsidR="00060C79" w:rsidRPr="00704BE4">
        <w:rPr>
          <w:rFonts w:eastAsiaTheme="minorHAnsi"/>
          <w:sz w:val="28"/>
          <w:szCs w:val="28"/>
        </w:rPr>
        <w:t xml:space="preserve">Цели, задачи и способы их эффективного решения </w:t>
      </w:r>
      <w:proofErr w:type="gramStart"/>
      <w:r w:rsidR="00060C79" w:rsidRPr="00704BE4">
        <w:rPr>
          <w:rFonts w:eastAsiaTheme="minorHAnsi"/>
          <w:sz w:val="28"/>
          <w:szCs w:val="28"/>
        </w:rPr>
        <w:t>в</w:t>
      </w:r>
      <w:proofErr w:type="gramEnd"/>
      <w:r w:rsidR="00060C79" w:rsidRPr="00704BE4">
        <w:rPr>
          <w:rFonts w:eastAsiaTheme="minorHAnsi"/>
          <w:sz w:val="28"/>
          <w:szCs w:val="28"/>
        </w:rPr>
        <w:t xml:space="preserve"> соответствующей </w:t>
      </w:r>
    </w:p>
    <w:p w:rsidR="002B2DC6" w:rsidRPr="00704BE4" w:rsidRDefault="00060C79" w:rsidP="00704BE4">
      <w:pPr>
        <w:pStyle w:val="aff0"/>
        <w:autoSpaceDE w:val="0"/>
        <w:autoSpaceDN w:val="0"/>
        <w:adjustRightInd w:val="0"/>
        <w:ind w:left="0" w:firstLine="0"/>
        <w:jc w:val="center"/>
        <w:rPr>
          <w:rFonts w:eastAsiaTheme="minorHAnsi"/>
          <w:sz w:val="28"/>
          <w:szCs w:val="28"/>
        </w:rPr>
      </w:pPr>
      <w:r w:rsidRPr="00704BE4">
        <w:rPr>
          <w:rFonts w:eastAsiaTheme="minorHAnsi"/>
          <w:sz w:val="28"/>
          <w:szCs w:val="28"/>
        </w:rPr>
        <w:t>отрасли экономики и сфере государственного управления</w:t>
      </w:r>
    </w:p>
    <w:p w:rsidR="00060C79" w:rsidRPr="00704BE4" w:rsidRDefault="00C6649E" w:rsidP="00704BE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 w:rsidRPr="00704BE4">
        <w:rPr>
          <w:rFonts w:eastAsiaTheme="minorHAnsi"/>
          <w:sz w:val="28"/>
          <w:szCs w:val="28"/>
        </w:rPr>
        <w:t>Астраханской области</w:t>
      </w:r>
    </w:p>
    <w:p w:rsidR="002B2DC6" w:rsidRDefault="002B2DC6" w:rsidP="00704BE4">
      <w:pPr>
        <w:pStyle w:val="aff0"/>
        <w:autoSpaceDE w:val="0"/>
        <w:autoSpaceDN w:val="0"/>
        <w:adjustRightInd w:val="0"/>
        <w:ind w:left="0" w:firstLine="0"/>
        <w:jc w:val="center"/>
        <w:rPr>
          <w:rFonts w:eastAsiaTheme="minorHAnsi"/>
          <w:sz w:val="28"/>
          <w:szCs w:val="28"/>
        </w:rPr>
      </w:pPr>
    </w:p>
    <w:p w:rsidR="006770D2" w:rsidRPr="006770D2" w:rsidRDefault="006770D2" w:rsidP="006770D2">
      <w:pPr>
        <w:pStyle w:val="aff0"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</w:rPr>
      </w:pPr>
      <w:proofErr w:type="gramStart"/>
      <w:r w:rsidRPr="006770D2">
        <w:rPr>
          <w:rFonts w:eastAsia="Calibri"/>
          <w:sz w:val="28"/>
          <w:szCs w:val="28"/>
        </w:rPr>
        <w:t xml:space="preserve">Система целеполагания государственной программы сформирована с учетом национальных целей развития Российской Федерации на период до 2030 года, определенных </w:t>
      </w:r>
      <w:hyperlink r:id="rId13" w:history="1">
        <w:r w:rsidRPr="006770D2">
          <w:rPr>
            <w:rFonts w:eastAsia="Calibri"/>
            <w:sz w:val="28"/>
            <w:szCs w:val="28"/>
          </w:rPr>
          <w:t>Указ</w:t>
        </w:r>
      </w:hyperlink>
      <w:r w:rsidRPr="006770D2">
        <w:rPr>
          <w:rFonts w:eastAsia="Calibri"/>
          <w:sz w:val="28"/>
          <w:szCs w:val="28"/>
        </w:rPr>
        <w:t xml:space="preserve">ом  Президента Российской Федерации от 07.05.2024 № 309 «О национальных целях развития Российской Федерации на период до 2030 года и на перспективу до 2036 года», и </w:t>
      </w:r>
      <w:r>
        <w:rPr>
          <w:rFonts w:eastAsia="Calibri"/>
          <w:sz w:val="28"/>
          <w:szCs w:val="28"/>
        </w:rPr>
        <w:t>Е</w:t>
      </w:r>
      <w:r w:rsidRPr="006770D2"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</w:rPr>
        <w:t>и</w:t>
      </w:r>
      <w:r w:rsidRPr="006770D2">
        <w:rPr>
          <w:rFonts w:eastAsia="Calibri"/>
          <w:sz w:val="28"/>
          <w:szCs w:val="28"/>
        </w:rPr>
        <w:t>ного плана по д</w:t>
      </w:r>
      <w:r w:rsidRPr="006770D2">
        <w:rPr>
          <w:rFonts w:eastAsia="Calibri"/>
          <w:sz w:val="28"/>
          <w:szCs w:val="28"/>
        </w:rPr>
        <w:t>о</w:t>
      </w:r>
      <w:r w:rsidRPr="006770D2">
        <w:rPr>
          <w:rFonts w:eastAsia="Calibri"/>
          <w:sz w:val="28"/>
          <w:szCs w:val="28"/>
        </w:rPr>
        <w:t>стижению национальных целей развития Российской Федерации до 2030 года и на перспективу до</w:t>
      </w:r>
      <w:proofErr w:type="gramEnd"/>
      <w:r w:rsidRPr="006770D2">
        <w:rPr>
          <w:rFonts w:eastAsia="Calibri"/>
          <w:sz w:val="28"/>
          <w:szCs w:val="28"/>
        </w:rPr>
        <w:t xml:space="preserve"> 2036</w:t>
      </w:r>
      <w:r w:rsidR="00CE24A7">
        <w:rPr>
          <w:rFonts w:eastAsia="Calibri"/>
          <w:sz w:val="28"/>
          <w:szCs w:val="28"/>
        </w:rPr>
        <w:t xml:space="preserve"> года, утвержденного Правительством Российской Федерации</w:t>
      </w:r>
    </w:p>
    <w:p w:rsidR="00CE24A7" w:rsidRDefault="00CE24A7" w:rsidP="00CE24A7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учетом приоритетных направлений реализации государственной пр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граммы определены следующие цели в рамках реализации государственной программы:</w:t>
      </w:r>
    </w:p>
    <w:p w:rsidR="00641F15" w:rsidRPr="00704BE4" w:rsidRDefault="00E67623" w:rsidP="00704BE4">
      <w:pPr>
        <w:ind w:firstLine="709"/>
        <w:jc w:val="both"/>
        <w:rPr>
          <w:sz w:val="28"/>
          <w:szCs w:val="28"/>
        </w:rPr>
      </w:pPr>
      <w:r w:rsidRPr="00704BE4">
        <w:rPr>
          <w:sz w:val="28"/>
          <w:szCs w:val="28"/>
        </w:rPr>
        <w:t>- ц</w:t>
      </w:r>
      <w:r w:rsidR="003F3CD6" w:rsidRPr="00704BE4">
        <w:rPr>
          <w:sz w:val="28"/>
          <w:szCs w:val="28"/>
        </w:rPr>
        <w:t>ель </w:t>
      </w:r>
      <w:r w:rsidR="00641F15" w:rsidRPr="00704BE4">
        <w:rPr>
          <w:sz w:val="28"/>
          <w:szCs w:val="28"/>
        </w:rPr>
        <w:t>1 «Обеспечение роста индекса производства по виду экономич</w:t>
      </w:r>
      <w:r w:rsidR="00641F15" w:rsidRPr="00704BE4">
        <w:rPr>
          <w:sz w:val="28"/>
          <w:szCs w:val="28"/>
        </w:rPr>
        <w:t>е</w:t>
      </w:r>
      <w:r w:rsidR="00641F15" w:rsidRPr="00704BE4">
        <w:rPr>
          <w:sz w:val="28"/>
          <w:szCs w:val="28"/>
        </w:rPr>
        <w:t>ской деятельности «Обрабатывающие производства» в период реализации государственной программы»</w:t>
      </w:r>
      <w:r w:rsidRPr="00704BE4">
        <w:rPr>
          <w:sz w:val="28"/>
          <w:szCs w:val="28"/>
        </w:rPr>
        <w:t>;</w:t>
      </w:r>
    </w:p>
    <w:p w:rsidR="00641F15" w:rsidRPr="00704BE4" w:rsidRDefault="00E67623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BE4">
        <w:rPr>
          <w:sz w:val="28"/>
          <w:szCs w:val="28"/>
        </w:rPr>
        <w:t>- ц</w:t>
      </w:r>
      <w:r w:rsidR="003F3CD6" w:rsidRPr="00704BE4">
        <w:rPr>
          <w:sz w:val="28"/>
          <w:szCs w:val="28"/>
        </w:rPr>
        <w:t>ель </w:t>
      </w:r>
      <w:r w:rsidR="00641F15" w:rsidRPr="00704BE4">
        <w:rPr>
          <w:sz w:val="28"/>
          <w:szCs w:val="28"/>
        </w:rPr>
        <w:t>2 «Увеличение темпа роста инвестиций в основной капитал по виду экономической деятельности «Обрабатывающие производства» в период реализации государственной программы»</w:t>
      </w:r>
      <w:r w:rsidR="001A5278">
        <w:rPr>
          <w:sz w:val="28"/>
          <w:szCs w:val="28"/>
        </w:rPr>
        <w:t>;</w:t>
      </w:r>
    </w:p>
    <w:p w:rsidR="00641F15" w:rsidRPr="00704BE4" w:rsidRDefault="00E67623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BE4">
        <w:rPr>
          <w:sz w:val="28"/>
          <w:szCs w:val="28"/>
        </w:rPr>
        <w:t>- ц</w:t>
      </w:r>
      <w:r w:rsidR="003F3CD6" w:rsidRPr="00704BE4">
        <w:rPr>
          <w:sz w:val="28"/>
          <w:szCs w:val="28"/>
        </w:rPr>
        <w:t>ель </w:t>
      </w:r>
      <w:r w:rsidR="00D81693" w:rsidRPr="00704BE4">
        <w:rPr>
          <w:sz w:val="28"/>
          <w:szCs w:val="28"/>
        </w:rPr>
        <w:t>3 «Увеличение мощностей морских портов Астрахань и Оля»</w:t>
      </w:r>
      <w:r w:rsidR="00CE24A7">
        <w:rPr>
          <w:sz w:val="28"/>
          <w:szCs w:val="28"/>
        </w:rPr>
        <w:t>;</w:t>
      </w:r>
      <w:r w:rsidR="00D81693" w:rsidRPr="00704BE4">
        <w:rPr>
          <w:sz w:val="28"/>
          <w:szCs w:val="28"/>
        </w:rPr>
        <w:t xml:space="preserve"> </w:t>
      </w:r>
    </w:p>
    <w:p w:rsidR="00D92207" w:rsidRDefault="00CE24A7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B2DC6" w:rsidRPr="00704BE4">
        <w:rPr>
          <w:sz w:val="28"/>
          <w:szCs w:val="28"/>
        </w:rPr>
        <w:t>цель </w:t>
      </w:r>
      <w:r w:rsidR="00D92207" w:rsidRPr="00704BE4">
        <w:rPr>
          <w:sz w:val="28"/>
          <w:szCs w:val="28"/>
        </w:rPr>
        <w:t>4 «Обеспечение развития минерально-сырьевой базы Астраха</w:t>
      </w:r>
      <w:r w:rsidR="00D92207" w:rsidRPr="00704BE4">
        <w:rPr>
          <w:sz w:val="28"/>
          <w:szCs w:val="28"/>
        </w:rPr>
        <w:t>н</w:t>
      </w:r>
      <w:r w:rsidR="00D92207" w:rsidRPr="00704BE4">
        <w:rPr>
          <w:sz w:val="28"/>
          <w:szCs w:val="28"/>
        </w:rPr>
        <w:t>ской области»</w:t>
      </w:r>
      <w:r w:rsidR="001A5278">
        <w:rPr>
          <w:sz w:val="28"/>
          <w:szCs w:val="28"/>
        </w:rPr>
        <w:t>;</w:t>
      </w:r>
    </w:p>
    <w:p w:rsidR="00CE24A7" w:rsidRDefault="00CE24A7" w:rsidP="00CE24A7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цель</w:t>
      </w:r>
      <w:r w:rsidR="00CE11FE">
        <w:rPr>
          <w:rFonts w:eastAsia="Calibri"/>
          <w:sz w:val="28"/>
          <w:szCs w:val="28"/>
        </w:rPr>
        <w:t> 5</w:t>
      </w:r>
      <w:r>
        <w:rPr>
          <w:rFonts w:eastAsia="Calibri"/>
          <w:sz w:val="28"/>
          <w:szCs w:val="28"/>
        </w:rPr>
        <w:t xml:space="preserve"> «Обеспечение надежности и качества электроснабжения потр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бителей Астраханской области».</w:t>
      </w:r>
    </w:p>
    <w:p w:rsidR="0097114A" w:rsidRPr="00704BE4" w:rsidRDefault="00CE24A7" w:rsidP="00193876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Достижение поставленных целей будет осуществляться </w:t>
      </w:r>
      <w:r w:rsidR="00193876">
        <w:rPr>
          <w:rFonts w:eastAsia="Calibri"/>
          <w:sz w:val="28"/>
          <w:szCs w:val="28"/>
        </w:rPr>
        <w:t xml:space="preserve">в рамках </w:t>
      </w:r>
      <w:r>
        <w:rPr>
          <w:rFonts w:eastAsia="Calibri"/>
          <w:sz w:val="28"/>
          <w:szCs w:val="28"/>
        </w:rPr>
        <w:t xml:space="preserve"> реал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за</w:t>
      </w:r>
      <w:r w:rsidR="00193876">
        <w:rPr>
          <w:rFonts w:eastAsia="Calibri"/>
          <w:sz w:val="28"/>
          <w:szCs w:val="28"/>
        </w:rPr>
        <w:t xml:space="preserve">ции </w:t>
      </w:r>
      <w:r>
        <w:rPr>
          <w:rFonts w:eastAsia="Calibri"/>
          <w:sz w:val="28"/>
          <w:szCs w:val="28"/>
        </w:rPr>
        <w:t>направлений государственной программы</w:t>
      </w:r>
      <w:r w:rsidR="00193876">
        <w:rPr>
          <w:rFonts w:eastAsia="Calibri"/>
          <w:sz w:val="28"/>
          <w:szCs w:val="28"/>
        </w:rPr>
        <w:t>»:  промышленность и лог</w:t>
      </w:r>
      <w:r w:rsidR="00193876">
        <w:rPr>
          <w:rFonts w:eastAsia="Calibri"/>
          <w:sz w:val="28"/>
          <w:szCs w:val="28"/>
        </w:rPr>
        <w:t>и</w:t>
      </w:r>
      <w:r w:rsidR="00193876">
        <w:rPr>
          <w:rFonts w:eastAsia="Calibri"/>
          <w:sz w:val="28"/>
          <w:szCs w:val="28"/>
        </w:rPr>
        <w:t xml:space="preserve">стика Астраханской области, недра Астраханской области, и </w:t>
      </w:r>
      <w:r w:rsidR="0097114A" w:rsidRPr="00704BE4">
        <w:rPr>
          <w:rFonts w:eastAsiaTheme="minorHAnsi"/>
          <w:sz w:val="28"/>
          <w:szCs w:val="28"/>
        </w:rPr>
        <w:t>путем решения сле</w:t>
      </w:r>
      <w:r w:rsidR="00D81693" w:rsidRPr="00704BE4">
        <w:rPr>
          <w:rFonts w:eastAsiaTheme="minorHAnsi"/>
          <w:sz w:val="28"/>
          <w:szCs w:val="28"/>
        </w:rPr>
        <w:t>дующих задач:</w:t>
      </w:r>
    </w:p>
    <w:p w:rsidR="00D81693" w:rsidRPr="00704BE4" w:rsidRDefault="008B686A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BE4">
        <w:rPr>
          <w:sz w:val="28"/>
          <w:szCs w:val="28"/>
        </w:rPr>
        <w:t>- з</w:t>
      </w:r>
      <w:r w:rsidR="00D81693" w:rsidRPr="00704BE4">
        <w:rPr>
          <w:sz w:val="28"/>
          <w:szCs w:val="28"/>
        </w:rPr>
        <w:t xml:space="preserve">адача 1 </w:t>
      </w:r>
      <w:r w:rsidRPr="00704BE4">
        <w:rPr>
          <w:sz w:val="28"/>
          <w:szCs w:val="28"/>
        </w:rPr>
        <w:t>«</w:t>
      </w:r>
      <w:r w:rsidR="00D81693" w:rsidRPr="00704BE4">
        <w:rPr>
          <w:sz w:val="28"/>
          <w:szCs w:val="28"/>
        </w:rPr>
        <w:t>Создание условий для обеспечения роста объема обрабат</w:t>
      </w:r>
      <w:r w:rsidR="00D81693" w:rsidRPr="00704BE4">
        <w:rPr>
          <w:sz w:val="28"/>
          <w:szCs w:val="28"/>
        </w:rPr>
        <w:t>ы</w:t>
      </w:r>
      <w:r w:rsidR="00D81693" w:rsidRPr="00704BE4">
        <w:rPr>
          <w:sz w:val="28"/>
          <w:szCs w:val="28"/>
        </w:rPr>
        <w:t>вающих производств</w:t>
      </w:r>
      <w:r w:rsidRPr="00704BE4">
        <w:rPr>
          <w:sz w:val="28"/>
          <w:szCs w:val="28"/>
        </w:rPr>
        <w:t>»;</w:t>
      </w:r>
    </w:p>
    <w:p w:rsidR="00D81693" w:rsidRPr="00704BE4" w:rsidRDefault="008B686A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BE4">
        <w:rPr>
          <w:sz w:val="28"/>
          <w:szCs w:val="28"/>
        </w:rPr>
        <w:t>- з</w:t>
      </w:r>
      <w:r w:rsidR="00D81693" w:rsidRPr="00704BE4">
        <w:rPr>
          <w:sz w:val="28"/>
          <w:szCs w:val="28"/>
        </w:rPr>
        <w:t xml:space="preserve">адача 2 </w:t>
      </w:r>
      <w:r w:rsidRPr="00704BE4">
        <w:rPr>
          <w:sz w:val="28"/>
          <w:szCs w:val="28"/>
        </w:rPr>
        <w:t>«</w:t>
      </w:r>
      <w:r w:rsidR="00D81693" w:rsidRPr="00704BE4">
        <w:rPr>
          <w:sz w:val="28"/>
          <w:szCs w:val="28"/>
        </w:rPr>
        <w:t>Обеспечение эффективного развития инфраструктуры портов Астрахань и Оля</w:t>
      </w:r>
      <w:r w:rsidRPr="00704BE4">
        <w:rPr>
          <w:sz w:val="28"/>
          <w:szCs w:val="28"/>
        </w:rPr>
        <w:t>»;</w:t>
      </w:r>
    </w:p>
    <w:p w:rsidR="00D81693" w:rsidRDefault="008B686A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BE4">
        <w:rPr>
          <w:sz w:val="28"/>
          <w:szCs w:val="28"/>
        </w:rPr>
        <w:t>- з</w:t>
      </w:r>
      <w:r w:rsidR="00D81693" w:rsidRPr="00704BE4">
        <w:rPr>
          <w:sz w:val="28"/>
          <w:szCs w:val="28"/>
        </w:rPr>
        <w:t xml:space="preserve">адача 3 </w:t>
      </w:r>
      <w:r w:rsidRPr="00704BE4">
        <w:rPr>
          <w:sz w:val="28"/>
          <w:szCs w:val="28"/>
        </w:rPr>
        <w:t>«</w:t>
      </w:r>
      <w:r w:rsidR="00D81693" w:rsidRPr="00704BE4">
        <w:rPr>
          <w:sz w:val="28"/>
          <w:szCs w:val="28"/>
        </w:rPr>
        <w:t>Обеспечение сырьевых потребностей хозяйственного ко</w:t>
      </w:r>
      <w:r w:rsidR="00D81693" w:rsidRPr="00704BE4">
        <w:rPr>
          <w:sz w:val="28"/>
          <w:szCs w:val="28"/>
        </w:rPr>
        <w:t>м</w:t>
      </w:r>
      <w:r w:rsidR="00D81693" w:rsidRPr="00704BE4">
        <w:rPr>
          <w:sz w:val="28"/>
          <w:szCs w:val="28"/>
        </w:rPr>
        <w:t>плекса и создание условий для повышения эффективности использования недр Астраханской области</w:t>
      </w:r>
      <w:r w:rsidRPr="00704BE4">
        <w:rPr>
          <w:sz w:val="28"/>
          <w:szCs w:val="28"/>
        </w:rPr>
        <w:t>»;</w:t>
      </w:r>
    </w:p>
    <w:p w:rsidR="00CE24A7" w:rsidRDefault="00CE24A7" w:rsidP="00CE24A7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 задача 4 «Повышение надежности и качества электроснабжения потр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бителей Астраханской области»;</w:t>
      </w:r>
    </w:p>
    <w:p w:rsidR="00D81693" w:rsidRPr="00704BE4" w:rsidRDefault="008B686A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04BE4">
        <w:rPr>
          <w:sz w:val="28"/>
          <w:szCs w:val="28"/>
        </w:rPr>
        <w:t>- з</w:t>
      </w:r>
      <w:r w:rsidR="00D81693" w:rsidRPr="00704BE4">
        <w:rPr>
          <w:sz w:val="28"/>
          <w:szCs w:val="28"/>
        </w:rPr>
        <w:t xml:space="preserve">адача </w:t>
      </w:r>
      <w:r w:rsidR="00CE24A7">
        <w:rPr>
          <w:sz w:val="28"/>
          <w:szCs w:val="28"/>
        </w:rPr>
        <w:t>5</w:t>
      </w:r>
      <w:r w:rsidR="00D81693" w:rsidRPr="00704BE4">
        <w:rPr>
          <w:sz w:val="28"/>
          <w:szCs w:val="28"/>
        </w:rPr>
        <w:t xml:space="preserve"> </w:t>
      </w:r>
      <w:r w:rsidRPr="00704BE4">
        <w:rPr>
          <w:sz w:val="28"/>
          <w:szCs w:val="28"/>
        </w:rPr>
        <w:t>«</w:t>
      </w:r>
      <w:r w:rsidR="00D81693" w:rsidRPr="00704BE4">
        <w:rPr>
          <w:sz w:val="28"/>
          <w:szCs w:val="28"/>
        </w:rPr>
        <w:t>Организационное обеспечение деятельности министерства промышленности, торговли и энергетики Астраханской области</w:t>
      </w:r>
      <w:r w:rsidR="00FE4BC9" w:rsidRPr="00704BE4">
        <w:rPr>
          <w:sz w:val="28"/>
          <w:szCs w:val="28"/>
        </w:rPr>
        <w:t xml:space="preserve"> </w:t>
      </w:r>
      <w:r w:rsidR="00D81693" w:rsidRPr="00704BE4">
        <w:rPr>
          <w:rFonts w:eastAsiaTheme="minorHAnsi"/>
          <w:sz w:val="28"/>
          <w:szCs w:val="28"/>
        </w:rPr>
        <w:t>и подведо</w:t>
      </w:r>
      <w:r w:rsidR="00D81693" w:rsidRPr="00704BE4">
        <w:rPr>
          <w:rFonts w:eastAsiaTheme="minorHAnsi"/>
          <w:sz w:val="28"/>
          <w:szCs w:val="28"/>
        </w:rPr>
        <w:t>м</w:t>
      </w:r>
      <w:r w:rsidR="00D81693" w:rsidRPr="00704BE4">
        <w:rPr>
          <w:rFonts w:eastAsiaTheme="minorHAnsi"/>
          <w:sz w:val="28"/>
          <w:szCs w:val="28"/>
        </w:rPr>
        <w:t>ственного учреждения</w:t>
      </w:r>
      <w:r w:rsidRPr="00704BE4">
        <w:rPr>
          <w:rFonts w:eastAsiaTheme="minorHAnsi"/>
          <w:sz w:val="28"/>
          <w:szCs w:val="28"/>
        </w:rPr>
        <w:t>».</w:t>
      </w:r>
    </w:p>
    <w:p w:rsidR="00D262A2" w:rsidRPr="00704BE4" w:rsidRDefault="0097114A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04BE4">
        <w:rPr>
          <w:rFonts w:eastAsiaTheme="minorHAnsi"/>
          <w:sz w:val="28"/>
          <w:szCs w:val="28"/>
        </w:rPr>
        <w:t>Результат</w:t>
      </w:r>
      <w:r w:rsidR="00CA54B9">
        <w:rPr>
          <w:rFonts w:eastAsiaTheme="minorHAnsi"/>
          <w:sz w:val="28"/>
          <w:szCs w:val="28"/>
        </w:rPr>
        <w:t>ом</w:t>
      </w:r>
      <w:r w:rsidRPr="00704BE4">
        <w:rPr>
          <w:rFonts w:eastAsiaTheme="minorHAnsi"/>
          <w:sz w:val="28"/>
          <w:szCs w:val="28"/>
        </w:rPr>
        <w:t xml:space="preserve"> реализации государственной программы станет достижение показателей</w:t>
      </w:r>
      <w:r w:rsidR="00D262A2" w:rsidRPr="00704BE4">
        <w:rPr>
          <w:rFonts w:eastAsiaTheme="minorHAnsi"/>
          <w:sz w:val="28"/>
          <w:szCs w:val="28"/>
        </w:rPr>
        <w:t>:</w:t>
      </w:r>
    </w:p>
    <w:p w:rsidR="00D92207" w:rsidRPr="00704BE4" w:rsidRDefault="000E6EC1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04BE4">
        <w:rPr>
          <w:sz w:val="28"/>
          <w:szCs w:val="28"/>
        </w:rPr>
        <w:t>- и</w:t>
      </w:r>
      <w:r w:rsidR="00D92207" w:rsidRPr="00704BE4">
        <w:rPr>
          <w:sz w:val="28"/>
          <w:szCs w:val="28"/>
        </w:rPr>
        <w:t>ндек</w:t>
      </w:r>
      <w:r w:rsidRPr="00704BE4">
        <w:rPr>
          <w:sz w:val="28"/>
          <w:szCs w:val="28"/>
        </w:rPr>
        <w:t xml:space="preserve">са </w:t>
      </w:r>
      <w:r w:rsidR="00D92207" w:rsidRPr="00704BE4">
        <w:rPr>
          <w:sz w:val="28"/>
          <w:szCs w:val="28"/>
        </w:rPr>
        <w:t>производства по виду экономической деятельности «Обраб</w:t>
      </w:r>
      <w:r w:rsidR="00D92207" w:rsidRPr="00704BE4">
        <w:rPr>
          <w:sz w:val="28"/>
          <w:szCs w:val="28"/>
        </w:rPr>
        <w:t>а</w:t>
      </w:r>
      <w:r w:rsidR="00D92207" w:rsidRPr="00704BE4">
        <w:rPr>
          <w:sz w:val="28"/>
          <w:szCs w:val="28"/>
        </w:rPr>
        <w:t>тывающие производства» по отношению к предыдущему году</w:t>
      </w:r>
      <w:r w:rsidRPr="00704BE4">
        <w:rPr>
          <w:sz w:val="28"/>
          <w:szCs w:val="28"/>
        </w:rPr>
        <w:t>;</w:t>
      </w:r>
    </w:p>
    <w:p w:rsidR="00D92207" w:rsidRPr="00704BE4" w:rsidRDefault="000E6EC1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BE4">
        <w:rPr>
          <w:sz w:val="28"/>
          <w:szCs w:val="28"/>
        </w:rPr>
        <w:t>- темпа роста инвестиций в основной капитал по виду экономической деятельности «Обрабатывающие производства» по отношению к предыдущ</w:t>
      </w:r>
      <w:r w:rsidRPr="00704BE4">
        <w:rPr>
          <w:sz w:val="28"/>
          <w:szCs w:val="28"/>
        </w:rPr>
        <w:t>е</w:t>
      </w:r>
      <w:r w:rsidRPr="00704BE4">
        <w:rPr>
          <w:sz w:val="28"/>
          <w:szCs w:val="28"/>
        </w:rPr>
        <w:t>му году;</w:t>
      </w:r>
    </w:p>
    <w:p w:rsidR="000E6EC1" w:rsidRPr="00704BE4" w:rsidRDefault="000E6EC1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BE4">
        <w:rPr>
          <w:sz w:val="28"/>
          <w:szCs w:val="28"/>
        </w:rPr>
        <w:t>- увеличения перегрузочной мощности морских портов Астрахань и Оля:</w:t>
      </w:r>
    </w:p>
    <w:p w:rsidR="000E6EC1" w:rsidRDefault="000E6EC1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BE4">
        <w:rPr>
          <w:sz w:val="28"/>
          <w:szCs w:val="28"/>
        </w:rPr>
        <w:t>-</w:t>
      </w:r>
      <w:r w:rsidR="0032022B" w:rsidRPr="00704BE4">
        <w:rPr>
          <w:sz w:val="28"/>
          <w:szCs w:val="28"/>
        </w:rPr>
        <w:t> </w:t>
      </w:r>
      <w:r w:rsidRPr="00704BE4">
        <w:rPr>
          <w:sz w:val="28"/>
          <w:szCs w:val="28"/>
        </w:rPr>
        <w:t>увеличение количества участков недр местного значения, предоста</w:t>
      </w:r>
      <w:r w:rsidRPr="00704BE4">
        <w:rPr>
          <w:sz w:val="28"/>
          <w:szCs w:val="28"/>
        </w:rPr>
        <w:t>в</w:t>
      </w:r>
      <w:r w:rsidRPr="00704BE4">
        <w:rPr>
          <w:sz w:val="28"/>
          <w:szCs w:val="28"/>
        </w:rPr>
        <w:t>лен</w:t>
      </w:r>
      <w:r w:rsidR="00193876">
        <w:rPr>
          <w:sz w:val="28"/>
          <w:szCs w:val="28"/>
        </w:rPr>
        <w:t>ных в пользование;</w:t>
      </w:r>
    </w:p>
    <w:p w:rsidR="00193876" w:rsidRPr="00193876" w:rsidRDefault="00193876" w:rsidP="0019387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</w:t>
      </w:r>
      <w:r>
        <w:rPr>
          <w:rFonts w:eastAsia="Calibri"/>
          <w:sz w:val="28"/>
          <w:szCs w:val="28"/>
        </w:rPr>
        <w:t>ндекса производства по виду экономической деятельности «Обесп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чение электрической энергией».</w:t>
      </w:r>
    </w:p>
    <w:p w:rsidR="00C465BD" w:rsidRPr="00704BE4" w:rsidRDefault="00C465BD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04BE4">
        <w:rPr>
          <w:color w:val="000000" w:themeColor="text1"/>
          <w:sz w:val="28"/>
          <w:szCs w:val="28"/>
        </w:rPr>
        <w:t>Реализация мероприятий государственной программы обеспечит усл</w:t>
      </w:r>
      <w:r w:rsidRPr="00704BE4">
        <w:rPr>
          <w:color w:val="000000" w:themeColor="text1"/>
          <w:sz w:val="28"/>
          <w:szCs w:val="28"/>
        </w:rPr>
        <w:t>о</w:t>
      </w:r>
      <w:r w:rsidRPr="00704BE4">
        <w:rPr>
          <w:color w:val="000000" w:themeColor="text1"/>
          <w:sz w:val="28"/>
          <w:szCs w:val="28"/>
        </w:rPr>
        <w:t>вия для создания и развития производств, увеличения объемов производства и расширения ассортимента производимой продукции.</w:t>
      </w:r>
    </w:p>
    <w:p w:rsidR="00C465BD" w:rsidRPr="00704BE4" w:rsidRDefault="00C465BD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04BE4">
        <w:rPr>
          <w:color w:val="000000" w:themeColor="text1"/>
          <w:sz w:val="28"/>
          <w:szCs w:val="28"/>
        </w:rPr>
        <w:t>Востребованной мерой поддержки является льготное финансирование</w:t>
      </w:r>
      <w:r w:rsidR="00FE4BC9" w:rsidRPr="00704BE4">
        <w:rPr>
          <w:color w:val="000000" w:themeColor="text1"/>
          <w:sz w:val="28"/>
          <w:szCs w:val="28"/>
        </w:rPr>
        <w:t xml:space="preserve"> </w:t>
      </w:r>
      <w:r w:rsidR="00C81193" w:rsidRPr="00704BE4">
        <w:rPr>
          <w:rFonts w:eastAsiaTheme="minorHAnsi"/>
          <w:color w:val="000000" w:themeColor="text1"/>
          <w:sz w:val="28"/>
          <w:szCs w:val="28"/>
        </w:rPr>
        <w:t xml:space="preserve">Фонда </w:t>
      </w:r>
      <w:r w:rsidRPr="00704BE4">
        <w:rPr>
          <w:rFonts w:eastAsiaTheme="minorHAnsi"/>
          <w:color w:val="000000" w:themeColor="text1"/>
          <w:sz w:val="28"/>
          <w:szCs w:val="28"/>
        </w:rPr>
        <w:t>развития промышленности Астраханской области. Предоставление промышленным предприятиям региона займов</w:t>
      </w:r>
      <w:r w:rsidR="00FE4BC9" w:rsidRPr="00704BE4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704BE4">
        <w:rPr>
          <w:rFonts w:eastAsiaTheme="minorHAnsi"/>
          <w:color w:val="000000" w:themeColor="text1"/>
          <w:sz w:val="28"/>
          <w:szCs w:val="28"/>
        </w:rPr>
        <w:t>по ставке от 1 до 3% годовых на срок до 7 лет позволит обновить и расширить производственные фонды, пополнить материальные запасы, создать новые рабочие места</w:t>
      </w:r>
      <w:r w:rsidRPr="00704BE4">
        <w:rPr>
          <w:rFonts w:eastAsia="Calibri"/>
          <w:color w:val="000000" w:themeColor="text1"/>
          <w:sz w:val="28"/>
          <w:szCs w:val="28"/>
        </w:rPr>
        <w:t>.</w:t>
      </w:r>
    </w:p>
    <w:p w:rsidR="00C465BD" w:rsidRPr="00704BE4" w:rsidRDefault="00C465BD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704BE4">
        <w:rPr>
          <w:rFonts w:eastAsia="Calibri"/>
          <w:color w:val="000000" w:themeColor="text1"/>
          <w:sz w:val="28"/>
          <w:szCs w:val="28"/>
        </w:rPr>
        <w:t xml:space="preserve">Эффективным инструментом развития территории </w:t>
      </w:r>
      <w:r w:rsidR="003F3CD6" w:rsidRPr="00704BE4">
        <w:rPr>
          <w:rFonts w:eastAsia="Calibri"/>
          <w:color w:val="000000" w:themeColor="text1"/>
          <w:sz w:val="28"/>
          <w:szCs w:val="28"/>
        </w:rPr>
        <w:t>Астраханской обл</w:t>
      </w:r>
      <w:r w:rsidR="003F3CD6" w:rsidRPr="00704BE4">
        <w:rPr>
          <w:rFonts w:eastAsia="Calibri"/>
          <w:color w:val="000000" w:themeColor="text1"/>
          <w:sz w:val="28"/>
          <w:szCs w:val="28"/>
        </w:rPr>
        <w:t>а</w:t>
      </w:r>
      <w:r w:rsidR="003F3CD6" w:rsidRPr="00704BE4">
        <w:rPr>
          <w:rFonts w:eastAsia="Calibri"/>
          <w:color w:val="000000" w:themeColor="text1"/>
          <w:sz w:val="28"/>
          <w:szCs w:val="28"/>
        </w:rPr>
        <w:t xml:space="preserve">сти </w:t>
      </w:r>
      <w:r w:rsidRPr="00704BE4">
        <w:rPr>
          <w:rFonts w:eastAsia="Calibri"/>
          <w:color w:val="000000" w:themeColor="text1"/>
          <w:sz w:val="28"/>
          <w:szCs w:val="28"/>
        </w:rPr>
        <w:t xml:space="preserve">и повышения </w:t>
      </w:r>
      <w:r w:rsidR="0073265C" w:rsidRPr="00704BE4">
        <w:rPr>
          <w:rFonts w:eastAsia="Calibri"/>
          <w:color w:val="000000" w:themeColor="text1"/>
          <w:sz w:val="28"/>
          <w:szCs w:val="28"/>
        </w:rPr>
        <w:t xml:space="preserve">ее </w:t>
      </w:r>
      <w:r w:rsidRPr="00704BE4">
        <w:rPr>
          <w:rFonts w:eastAsia="Calibri"/>
          <w:color w:val="000000" w:themeColor="text1"/>
          <w:sz w:val="28"/>
          <w:szCs w:val="28"/>
        </w:rPr>
        <w:t>инвестиционной</w:t>
      </w:r>
      <w:r w:rsidR="003F3CD6" w:rsidRPr="00704BE4">
        <w:rPr>
          <w:rFonts w:eastAsia="Calibri"/>
          <w:color w:val="000000" w:themeColor="text1"/>
          <w:sz w:val="28"/>
          <w:szCs w:val="28"/>
        </w:rPr>
        <w:t xml:space="preserve"> </w:t>
      </w:r>
      <w:r w:rsidRPr="00704BE4">
        <w:rPr>
          <w:rFonts w:eastAsia="Calibri"/>
          <w:color w:val="000000" w:themeColor="text1"/>
          <w:sz w:val="28"/>
          <w:szCs w:val="28"/>
        </w:rPr>
        <w:t>привлекательности является институт особых экономических зон. Инвесторы получают созданную за счет средств государственного бюджета инфраструктуру для развития бизнеса, что позв</w:t>
      </w:r>
      <w:r w:rsidRPr="00704BE4">
        <w:rPr>
          <w:rFonts w:eastAsia="Calibri"/>
          <w:color w:val="000000" w:themeColor="text1"/>
          <w:sz w:val="28"/>
          <w:szCs w:val="28"/>
        </w:rPr>
        <w:t>о</w:t>
      </w:r>
      <w:r w:rsidRPr="00704BE4">
        <w:rPr>
          <w:rFonts w:eastAsia="Calibri"/>
          <w:color w:val="000000" w:themeColor="text1"/>
          <w:sz w:val="28"/>
          <w:szCs w:val="28"/>
        </w:rPr>
        <w:t>ляет снизить издержки на запуск нового производства.</w:t>
      </w:r>
      <w:r w:rsidRPr="00704BE4">
        <w:rPr>
          <w:sz w:val="18"/>
          <w:szCs w:val="18"/>
        </w:rPr>
        <w:t xml:space="preserve"> </w:t>
      </w:r>
    </w:p>
    <w:p w:rsidR="00C465BD" w:rsidRPr="00704BE4" w:rsidRDefault="00C465BD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704BE4">
        <w:rPr>
          <w:sz w:val="28"/>
          <w:szCs w:val="28"/>
          <w:shd w:val="clear" w:color="auto" w:fill="FFFFFF"/>
        </w:rPr>
        <w:t>По поручению Президента Российской Федерации на территории Ас</w:t>
      </w:r>
      <w:r w:rsidRPr="00704BE4">
        <w:rPr>
          <w:sz w:val="28"/>
          <w:szCs w:val="28"/>
          <w:shd w:val="clear" w:color="auto" w:fill="FFFFFF"/>
        </w:rPr>
        <w:t>т</w:t>
      </w:r>
      <w:r w:rsidRPr="00704BE4">
        <w:rPr>
          <w:sz w:val="28"/>
          <w:szCs w:val="28"/>
          <w:shd w:val="clear" w:color="auto" w:fill="FFFFFF"/>
        </w:rPr>
        <w:t>раханской области был сформирован Каспийский кластер – проект, объед</w:t>
      </w:r>
      <w:r w:rsidRPr="00704BE4">
        <w:rPr>
          <w:sz w:val="28"/>
          <w:szCs w:val="28"/>
          <w:shd w:val="clear" w:color="auto" w:fill="FFFFFF"/>
        </w:rPr>
        <w:t>и</w:t>
      </w:r>
      <w:r w:rsidRPr="00704BE4">
        <w:rPr>
          <w:sz w:val="28"/>
          <w:szCs w:val="28"/>
          <w:shd w:val="clear" w:color="auto" w:fill="FFFFFF"/>
        </w:rPr>
        <w:t xml:space="preserve">няющий в себя две особые экономические зоны – портовую и промышленно-производственного типа. Перед </w:t>
      </w:r>
      <w:r w:rsidR="00CA54B9" w:rsidRPr="00704BE4">
        <w:rPr>
          <w:sz w:val="28"/>
          <w:szCs w:val="28"/>
          <w:shd w:val="clear" w:color="auto" w:fill="FFFFFF"/>
        </w:rPr>
        <w:t>Каспийски</w:t>
      </w:r>
      <w:r w:rsidR="00CA54B9">
        <w:rPr>
          <w:sz w:val="28"/>
          <w:szCs w:val="28"/>
          <w:shd w:val="clear" w:color="auto" w:fill="FFFFFF"/>
        </w:rPr>
        <w:t>м</w:t>
      </w:r>
      <w:r w:rsidR="00CA54B9" w:rsidRPr="00704BE4">
        <w:rPr>
          <w:sz w:val="28"/>
          <w:szCs w:val="28"/>
          <w:shd w:val="clear" w:color="auto" w:fill="FFFFFF"/>
        </w:rPr>
        <w:t xml:space="preserve"> </w:t>
      </w:r>
      <w:r w:rsidRPr="00704BE4">
        <w:rPr>
          <w:sz w:val="28"/>
          <w:szCs w:val="28"/>
          <w:shd w:val="clear" w:color="auto" w:fill="FFFFFF"/>
        </w:rPr>
        <w:t>кластером стоит задача по пр</w:t>
      </w:r>
      <w:r w:rsidRPr="00704BE4">
        <w:rPr>
          <w:sz w:val="28"/>
          <w:szCs w:val="28"/>
          <w:shd w:val="clear" w:color="auto" w:fill="FFFFFF"/>
        </w:rPr>
        <w:t>и</w:t>
      </w:r>
      <w:r w:rsidRPr="00704BE4">
        <w:rPr>
          <w:sz w:val="28"/>
          <w:szCs w:val="28"/>
          <w:shd w:val="clear" w:color="auto" w:fill="FFFFFF"/>
        </w:rPr>
        <w:t>влечению инвестиций в производственную и транспортно-логистическую де</w:t>
      </w:r>
      <w:r w:rsidRPr="00704BE4">
        <w:rPr>
          <w:sz w:val="28"/>
          <w:szCs w:val="28"/>
          <w:shd w:val="clear" w:color="auto" w:fill="FFFFFF"/>
        </w:rPr>
        <w:t>я</w:t>
      </w:r>
      <w:r w:rsidRPr="00704BE4">
        <w:rPr>
          <w:sz w:val="28"/>
          <w:szCs w:val="28"/>
          <w:shd w:val="clear" w:color="auto" w:fill="FFFFFF"/>
        </w:rPr>
        <w:t>тельность в регионе.</w:t>
      </w:r>
    </w:p>
    <w:p w:rsidR="00C465BD" w:rsidRPr="00704BE4" w:rsidRDefault="00C465BD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704BE4">
        <w:rPr>
          <w:sz w:val="28"/>
          <w:szCs w:val="28"/>
          <w:shd w:val="clear" w:color="auto" w:fill="FFFFFF"/>
        </w:rPr>
        <w:t>В совокупности создание портовой особой экономической зоны и разв</w:t>
      </w:r>
      <w:r w:rsidRPr="00704BE4">
        <w:rPr>
          <w:sz w:val="28"/>
          <w:szCs w:val="28"/>
          <w:shd w:val="clear" w:color="auto" w:fill="FFFFFF"/>
        </w:rPr>
        <w:t>и</w:t>
      </w:r>
      <w:r w:rsidRPr="00704BE4">
        <w:rPr>
          <w:sz w:val="28"/>
          <w:szCs w:val="28"/>
          <w:shd w:val="clear" w:color="auto" w:fill="FFFFFF"/>
        </w:rPr>
        <w:t xml:space="preserve">тие действующих портовых мощностей позволит усилить роль Астраханской области как ключевого участка </w:t>
      </w:r>
      <w:r w:rsidR="00CA54B9">
        <w:rPr>
          <w:sz w:val="28"/>
          <w:szCs w:val="28"/>
          <w:shd w:val="clear" w:color="auto" w:fill="FFFFFF"/>
        </w:rPr>
        <w:t>МТК</w:t>
      </w:r>
      <w:r w:rsidRPr="00704BE4">
        <w:rPr>
          <w:sz w:val="28"/>
          <w:szCs w:val="28"/>
          <w:shd w:val="clear" w:color="auto" w:fill="FFFFFF"/>
        </w:rPr>
        <w:t xml:space="preserve"> «Север</w:t>
      </w:r>
      <w:r w:rsidR="003F3CD6" w:rsidRPr="00704BE4">
        <w:rPr>
          <w:sz w:val="28"/>
          <w:szCs w:val="28"/>
          <w:shd w:val="clear" w:color="auto" w:fill="FFFFFF"/>
        </w:rPr>
        <w:t xml:space="preserve"> – </w:t>
      </w:r>
      <w:r w:rsidRPr="00704BE4">
        <w:rPr>
          <w:sz w:val="28"/>
          <w:szCs w:val="28"/>
          <w:shd w:val="clear" w:color="auto" w:fill="FFFFFF"/>
        </w:rPr>
        <w:t>Юг».</w:t>
      </w:r>
    </w:p>
    <w:p w:rsidR="00F84364" w:rsidRPr="00704BE4" w:rsidRDefault="00F84364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04BE4">
        <w:rPr>
          <w:color w:val="000000" w:themeColor="text1"/>
          <w:sz w:val="28"/>
          <w:szCs w:val="28"/>
        </w:rPr>
        <w:t>Кроме того</w:t>
      </w:r>
      <w:r w:rsidR="001A5278">
        <w:rPr>
          <w:color w:val="000000" w:themeColor="text1"/>
          <w:sz w:val="28"/>
          <w:szCs w:val="28"/>
        </w:rPr>
        <w:t>,</w:t>
      </w:r>
      <w:r w:rsidRPr="00704BE4">
        <w:rPr>
          <w:color w:val="000000" w:themeColor="text1"/>
          <w:sz w:val="28"/>
          <w:szCs w:val="28"/>
        </w:rPr>
        <w:t xml:space="preserve"> реализация мероприятий государственной программы в ч</w:t>
      </w:r>
      <w:r w:rsidRPr="00704BE4">
        <w:rPr>
          <w:color w:val="000000" w:themeColor="text1"/>
          <w:sz w:val="28"/>
          <w:szCs w:val="28"/>
        </w:rPr>
        <w:t>а</w:t>
      </w:r>
      <w:r w:rsidRPr="00704BE4">
        <w:rPr>
          <w:color w:val="000000" w:themeColor="text1"/>
          <w:sz w:val="28"/>
          <w:szCs w:val="28"/>
        </w:rPr>
        <w:t>сти недропользования позволит создать перспективные к освоению участки недр местного значения, будет способствовать развитию минерально-сырьевой базы региона, увеличит объемы добычи общераспространенных п</w:t>
      </w:r>
      <w:r w:rsidRPr="00704BE4">
        <w:rPr>
          <w:color w:val="000000" w:themeColor="text1"/>
          <w:sz w:val="28"/>
          <w:szCs w:val="28"/>
        </w:rPr>
        <w:t>о</w:t>
      </w:r>
      <w:r w:rsidRPr="00704BE4">
        <w:rPr>
          <w:color w:val="000000" w:themeColor="text1"/>
          <w:sz w:val="28"/>
          <w:szCs w:val="28"/>
        </w:rPr>
        <w:t xml:space="preserve">лезных ископаемых, а также поможет в предотвращении незаконной добычи </w:t>
      </w:r>
      <w:r w:rsidR="003F3CD6" w:rsidRPr="00704BE4">
        <w:rPr>
          <w:color w:val="000000" w:themeColor="text1"/>
          <w:sz w:val="28"/>
          <w:szCs w:val="28"/>
        </w:rPr>
        <w:lastRenderedPageBreak/>
        <w:t>полезных ископаемых</w:t>
      </w:r>
      <w:r w:rsidRPr="00704BE4">
        <w:rPr>
          <w:color w:val="000000" w:themeColor="text1"/>
          <w:sz w:val="28"/>
          <w:szCs w:val="28"/>
        </w:rPr>
        <w:t>.</w:t>
      </w:r>
    </w:p>
    <w:p w:rsidR="0032022B" w:rsidRPr="00F368A4" w:rsidRDefault="00F368A4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8A4">
        <w:rPr>
          <w:sz w:val="28"/>
          <w:szCs w:val="28"/>
        </w:rPr>
        <w:t>Д</w:t>
      </w:r>
      <w:r w:rsidR="0032022B" w:rsidRPr="00F368A4">
        <w:rPr>
          <w:sz w:val="28"/>
          <w:szCs w:val="28"/>
        </w:rPr>
        <w:t>остижени</w:t>
      </w:r>
      <w:r w:rsidRPr="00F368A4">
        <w:rPr>
          <w:sz w:val="28"/>
          <w:szCs w:val="28"/>
        </w:rPr>
        <w:t>е</w:t>
      </w:r>
      <w:r w:rsidR="0032022B" w:rsidRPr="00F368A4">
        <w:rPr>
          <w:sz w:val="28"/>
          <w:szCs w:val="28"/>
        </w:rPr>
        <w:t xml:space="preserve"> целей</w:t>
      </w:r>
      <w:r w:rsidRPr="00F368A4">
        <w:rPr>
          <w:sz w:val="28"/>
          <w:szCs w:val="28"/>
        </w:rPr>
        <w:t xml:space="preserve"> и решение задач </w:t>
      </w:r>
      <w:r w:rsidR="0032022B" w:rsidRPr="00F368A4">
        <w:rPr>
          <w:sz w:val="28"/>
          <w:szCs w:val="28"/>
        </w:rPr>
        <w:t>по направлениям государственной программы</w:t>
      </w:r>
      <w:r w:rsidRPr="00F368A4">
        <w:rPr>
          <w:sz w:val="28"/>
          <w:szCs w:val="28"/>
        </w:rPr>
        <w:t xml:space="preserve"> предусмотрено</w:t>
      </w:r>
      <w:r w:rsidR="0032022B" w:rsidRPr="00F368A4">
        <w:rPr>
          <w:sz w:val="28"/>
          <w:szCs w:val="28"/>
        </w:rPr>
        <w:t xml:space="preserve"> в рамках следующих региональных проектов и комплексов процессных мероприятий:</w:t>
      </w:r>
    </w:p>
    <w:p w:rsidR="0032022B" w:rsidRPr="00F368A4" w:rsidRDefault="007F2AD7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8A4">
        <w:rPr>
          <w:sz w:val="28"/>
          <w:szCs w:val="28"/>
        </w:rPr>
        <w:t>- </w:t>
      </w:r>
      <w:r w:rsidR="0032022B" w:rsidRPr="00F368A4">
        <w:rPr>
          <w:sz w:val="28"/>
          <w:szCs w:val="28"/>
        </w:rPr>
        <w:t>в рамках направления «Промышленность и логистика Астраханской области»:</w:t>
      </w:r>
    </w:p>
    <w:p w:rsidR="0032022B" w:rsidRPr="00F368A4" w:rsidRDefault="0032022B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8A4">
        <w:rPr>
          <w:sz w:val="28"/>
          <w:szCs w:val="28"/>
        </w:rPr>
        <w:t>региональный проект «Модернизация предприятий обрабатывающей промышленности Астраханской области»;</w:t>
      </w:r>
    </w:p>
    <w:p w:rsidR="00193876" w:rsidRPr="00F368A4" w:rsidRDefault="00193876" w:rsidP="00193876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368A4">
        <w:rPr>
          <w:rFonts w:eastAsia="Calibri"/>
          <w:sz w:val="28"/>
          <w:szCs w:val="28"/>
        </w:rPr>
        <w:t xml:space="preserve">региональный </w:t>
      </w:r>
      <w:hyperlink r:id="rId14" w:history="1">
        <w:r w:rsidRPr="00F368A4">
          <w:rPr>
            <w:rFonts w:eastAsia="Calibri"/>
            <w:sz w:val="28"/>
            <w:szCs w:val="28"/>
          </w:rPr>
          <w:t>проект</w:t>
        </w:r>
      </w:hyperlink>
      <w:r w:rsidRPr="00F368A4">
        <w:rPr>
          <w:rFonts w:eastAsia="Calibri"/>
          <w:sz w:val="28"/>
          <w:szCs w:val="28"/>
        </w:rPr>
        <w:t xml:space="preserve"> «Развитие особых экономических зон, созданных на территории Астраханской области»;</w:t>
      </w:r>
    </w:p>
    <w:p w:rsidR="00193876" w:rsidRPr="00F368A4" w:rsidRDefault="00193876" w:rsidP="00193876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8A4">
        <w:rPr>
          <w:rFonts w:eastAsia="Calibri"/>
          <w:sz w:val="28"/>
          <w:szCs w:val="28"/>
        </w:rPr>
        <w:t>региональный проект «Повышение надежности электросетевого хозя</w:t>
      </w:r>
      <w:r w:rsidRPr="00F368A4">
        <w:rPr>
          <w:rFonts w:eastAsia="Calibri"/>
          <w:sz w:val="28"/>
          <w:szCs w:val="28"/>
        </w:rPr>
        <w:t>й</w:t>
      </w:r>
      <w:r w:rsidRPr="00F368A4">
        <w:rPr>
          <w:rFonts w:eastAsia="Calibri"/>
          <w:sz w:val="28"/>
          <w:szCs w:val="28"/>
        </w:rPr>
        <w:t xml:space="preserve">ства на территории Астраханской области» </w:t>
      </w:r>
    </w:p>
    <w:p w:rsidR="0032022B" w:rsidRPr="00F368A4" w:rsidRDefault="0032022B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8A4">
        <w:rPr>
          <w:sz w:val="28"/>
          <w:szCs w:val="28"/>
        </w:rPr>
        <w:t>комплекс процессных мероприятий «Развитие промышленности и лог</w:t>
      </w:r>
      <w:r w:rsidRPr="00F368A4">
        <w:rPr>
          <w:sz w:val="28"/>
          <w:szCs w:val="28"/>
        </w:rPr>
        <w:t>и</w:t>
      </w:r>
      <w:r w:rsidR="00193876" w:rsidRPr="00F368A4">
        <w:rPr>
          <w:sz w:val="28"/>
          <w:szCs w:val="28"/>
        </w:rPr>
        <w:t>стики Астраханской области»</w:t>
      </w:r>
      <w:r w:rsidR="007F2AD7" w:rsidRPr="00F368A4">
        <w:rPr>
          <w:sz w:val="28"/>
          <w:szCs w:val="28"/>
        </w:rPr>
        <w:t>;</w:t>
      </w:r>
    </w:p>
    <w:p w:rsidR="007F2AD7" w:rsidRPr="00F368A4" w:rsidRDefault="007F2AD7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8A4">
        <w:rPr>
          <w:sz w:val="28"/>
          <w:szCs w:val="28"/>
        </w:rPr>
        <w:t>- в рамках направления «Недра Астраханской области»:</w:t>
      </w:r>
    </w:p>
    <w:p w:rsidR="007F2AD7" w:rsidRPr="00F368A4" w:rsidRDefault="007F2AD7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8A4">
        <w:rPr>
          <w:sz w:val="28"/>
          <w:szCs w:val="28"/>
        </w:rPr>
        <w:t>комплекс процессных мероприятий «Развитие, рациональное использ</w:t>
      </w:r>
      <w:r w:rsidRPr="00F368A4">
        <w:rPr>
          <w:sz w:val="28"/>
          <w:szCs w:val="28"/>
        </w:rPr>
        <w:t>о</w:t>
      </w:r>
      <w:r w:rsidRPr="00F368A4">
        <w:rPr>
          <w:sz w:val="28"/>
          <w:szCs w:val="28"/>
        </w:rPr>
        <w:t>вание и охра</w:t>
      </w:r>
      <w:r w:rsidR="00193876" w:rsidRPr="00F368A4">
        <w:rPr>
          <w:sz w:val="28"/>
          <w:szCs w:val="28"/>
        </w:rPr>
        <w:t>на недр в Астраханской области»</w:t>
      </w:r>
      <w:r w:rsidRPr="00F368A4">
        <w:rPr>
          <w:sz w:val="28"/>
          <w:szCs w:val="28"/>
        </w:rPr>
        <w:t>;</w:t>
      </w:r>
    </w:p>
    <w:p w:rsidR="00F17DB7" w:rsidRPr="00F368A4" w:rsidRDefault="00F17DB7" w:rsidP="00704B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8A4">
        <w:rPr>
          <w:iCs/>
          <w:sz w:val="28"/>
          <w:szCs w:val="28"/>
        </w:rPr>
        <w:t>- в рамках структурных элементов, не входящих в направления:</w:t>
      </w:r>
    </w:p>
    <w:p w:rsidR="00193876" w:rsidRPr="00F368A4" w:rsidRDefault="00193876" w:rsidP="00193876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368A4">
        <w:rPr>
          <w:rFonts w:eastAsia="Calibri"/>
          <w:sz w:val="28"/>
          <w:szCs w:val="28"/>
        </w:rPr>
        <w:t>региональный проект «Стимулирование спроса на отечественные бесп</w:t>
      </w:r>
      <w:r w:rsidRPr="00F368A4">
        <w:rPr>
          <w:rFonts w:eastAsia="Calibri"/>
          <w:sz w:val="28"/>
          <w:szCs w:val="28"/>
        </w:rPr>
        <w:t>и</w:t>
      </w:r>
      <w:r w:rsidRPr="00F368A4">
        <w:rPr>
          <w:rFonts w:eastAsia="Calibri"/>
          <w:sz w:val="28"/>
          <w:szCs w:val="28"/>
        </w:rPr>
        <w:t>лотные авиационные системы (Астраханская область)»;</w:t>
      </w:r>
    </w:p>
    <w:p w:rsidR="00F17DB7" w:rsidRDefault="007F2AD7" w:rsidP="0019387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8A4">
        <w:rPr>
          <w:sz w:val="28"/>
          <w:szCs w:val="28"/>
        </w:rPr>
        <w:t>комплекс процессных мероприятий</w:t>
      </w:r>
      <w:r w:rsidR="00F17DB7" w:rsidRPr="00F368A4">
        <w:rPr>
          <w:sz w:val="28"/>
          <w:szCs w:val="28"/>
        </w:rPr>
        <w:t xml:space="preserve"> </w:t>
      </w:r>
      <w:r w:rsidR="00F17DB7" w:rsidRPr="00F368A4">
        <w:rPr>
          <w:rFonts w:eastAsiaTheme="minorHAnsi"/>
          <w:sz w:val="28"/>
          <w:szCs w:val="28"/>
        </w:rPr>
        <w:t>«Обеспечение деятельности мин</w:t>
      </w:r>
      <w:r w:rsidR="00F17DB7" w:rsidRPr="00F368A4">
        <w:rPr>
          <w:rFonts w:eastAsiaTheme="minorHAnsi"/>
          <w:sz w:val="28"/>
          <w:szCs w:val="28"/>
        </w:rPr>
        <w:t>и</w:t>
      </w:r>
      <w:r w:rsidR="00F17DB7" w:rsidRPr="00F368A4">
        <w:rPr>
          <w:rFonts w:eastAsiaTheme="minorHAnsi"/>
          <w:sz w:val="28"/>
          <w:szCs w:val="28"/>
        </w:rPr>
        <w:t xml:space="preserve">стерства промышленности, торговли и энергетики Астраханской области </w:t>
      </w:r>
      <w:r w:rsidR="00193876" w:rsidRPr="00F368A4">
        <w:rPr>
          <w:rFonts w:eastAsiaTheme="minorHAnsi"/>
          <w:sz w:val="28"/>
          <w:szCs w:val="28"/>
        </w:rPr>
        <w:t>и подведомственного учреждения»</w:t>
      </w:r>
      <w:r w:rsidR="00F368A4">
        <w:rPr>
          <w:sz w:val="28"/>
          <w:szCs w:val="28"/>
        </w:rPr>
        <w:t>.</w:t>
      </w:r>
    </w:p>
    <w:p w:rsidR="00F368A4" w:rsidRPr="005978BC" w:rsidRDefault="00F368A4" w:rsidP="0019387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8BC">
        <w:rPr>
          <w:sz w:val="28"/>
          <w:szCs w:val="28"/>
        </w:rPr>
        <w:t>Поскольку государственная п</w:t>
      </w:r>
      <w:r w:rsidR="005978BC" w:rsidRPr="005978BC">
        <w:rPr>
          <w:sz w:val="28"/>
          <w:szCs w:val="28"/>
        </w:rPr>
        <w:t>р</w:t>
      </w:r>
      <w:r w:rsidRPr="005978BC">
        <w:rPr>
          <w:sz w:val="28"/>
          <w:szCs w:val="28"/>
        </w:rPr>
        <w:t xml:space="preserve">ограмма является системой документов, разрабатываемых и утверждаемых в соответствии с законодательством </w:t>
      </w:r>
      <w:r w:rsidR="005978BC" w:rsidRPr="005978BC">
        <w:rPr>
          <w:sz w:val="28"/>
          <w:szCs w:val="28"/>
        </w:rPr>
        <w:t xml:space="preserve"> Ро</w:t>
      </w:r>
      <w:r w:rsidR="005978BC" w:rsidRPr="005978BC">
        <w:rPr>
          <w:sz w:val="28"/>
          <w:szCs w:val="28"/>
        </w:rPr>
        <w:t>с</w:t>
      </w:r>
      <w:r w:rsidR="005978BC" w:rsidRPr="005978BC">
        <w:rPr>
          <w:sz w:val="28"/>
          <w:szCs w:val="28"/>
        </w:rPr>
        <w:t>сийской Федерации, законодательством А</w:t>
      </w:r>
      <w:r w:rsidRPr="005978BC">
        <w:rPr>
          <w:sz w:val="28"/>
          <w:szCs w:val="28"/>
        </w:rPr>
        <w:t>страханской области и иными но</w:t>
      </w:r>
      <w:r w:rsidRPr="005978BC">
        <w:rPr>
          <w:sz w:val="28"/>
          <w:szCs w:val="28"/>
        </w:rPr>
        <w:t>р</w:t>
      </w:r>
      <w:r w:rsidRPr="005978BC">
        <w:rPr>
          <w:sz w:val="28"/>
          <w:szCs w:val="28"/>
        </w:rPr>
        <w:t xml:space="preserve">мативными </w:t>
      </w:r>
      <w:r w:rsidR="005978BC" w:rsidRPr="005978BC">
        <w:rPr>
          <w:sz w:val="28"/>
          <w:szCs w:val="28"/>
        </w:rPr>
        <w:t xml:space="preserve">правовыми актами Астраханской области, в нее входят следующие </w:t>
      </w:r>
      <w:r w:rsidRPr="005978BC">
        <w:rPr>
          <w:sz w:val="28"/>
          <w:szCs w:val="28"/>
        </w:rPr>
        <w:t>документ</w:t>
      </w:r>
      <w:r w:rsidR="005978BC" w:rsidRPr="005978BC">
        <w:rPr>
          <w:sz w:val="28"/>
          <w:szCs w:val="28"/>
        </w:rPr>
        <w:t xml:space="preserve">ы: </w:t>
      </w:r>
    </w:p>
    <w:p w:rsidR="00F17DB7" w:rsidRPr="005978BC" w:rsidRDefault="00F17DB7" w:rsidP="00704BE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978BC">
        <w:rPr>
          <w:sz w:val="28"/>
          <w:szCs w:val="28"/>
        </w:rPr>
        <w:t>- региональная программа «Обеспечение прав потребителей в Астраха</w:t>
      </w:r>
      <w:r w:rsidRPr="005978BC">
        <w:rPr>
          <w:sz w:val="28"/>
          <w:szCs w:val="28"/>
        </w:rPr>
        <w:t>н</w:t>
      </w:r>
      <w:r w:rsidR="005978BC" w:rsidRPr="005978BC">
        <w:rPr>
          <w:sz w:val="28"/>
          <w:szCs w:val="28"/>
        </w:rPr>
        <w:t>ской области»</w:t>
      </w:r>
      <w:r w:rsidRPr="005978BC">
        <w:rPr>
          <w:sz w:val="28"/>
          <w:szCs w:val="28"/>
        </w:rPr>
        <w:t>;</w:t>
      </w:r>
    </w:p>
    <w:p w:rsidR="00F17DB7" w:rsidRPr="005978BC" w:rsidRDefault="00F17DB7" w:rsidP="00704BE4">
      <w:pPr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5978BC">
        <w:rPr>
          <w:sz w:val="28"/>
          <w:szCs w:val="28"/>
          <w:lang w:eastAsia="ru-RU"/>
        </w:rPr>
        <w:t>- региональная программа «Развитие торговли в Астраханской области на 2020</w:t>
      </w:r>
      <w:r w:rsidR="003F3CD6" w:rsidRPr="005978BC">
        <w:rPr>
          <w:sz w:val="28"/>
          <w:szCs w:val="28"/>
          <w:lang w:eastAsia="ru-RU"/>
        </w:rPr>
        <w:t>–</w:t>
      </w:r>
      <w:r w:rsidR="005978BC" w:rsidRPr="005978BC">
        <w:rPr>
          <w:sz w:val="28"/>
          <w:szCs w:val="28"/>
          <w:lang w:eastAsia="ru-RU"/>
        </w:rPr>
        <w:t>2024 годы»;</w:t>
      </w:r>
    </w:p>
    <w:p w:rsidR="005978BC" w:rsidRPr="005978BC" w:rsidRDefault="005978BC" w:rsidP="005978B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978BC">
        <w:rPr>
          <w:rFonts w:eastAsia="Calibri"/>
          <w:sz w:val="28"/>
          <w:szCs w:val="28"/>
        </w:rPr>
        <w:t xml:space="preserve">- региональная </w:t>
      </w:r>
      <w:hyperlink r:id="rId15" w:history="1">
        <w:r w:rsidRPr="005978BC">
          <w:rPr>
            <w:rFonts w:eastAsia="Calibri"/>
            <w:sz w:val="28"/>
            <w:szCs w:val="28"/>
          </w:rPr>
          <w:t>программа</w:t>
        </w:r>
      </w:hyperlink>
      <w:r w:rsidRPr="005978BC">
        <w:rPr>
          <w:rFonts w:eastAsia="Calibri"/>
          <w:sz w:val="28"/>
          <w:szCs w:val="28"/>
        </w:rPr>
        <w:t xml:space="preserve"> «Развитие беспилотных авиационных систем в Астраханской области»;</w:t>
      </w:r>
    </w:p>
    <w:p w:rsidR="005978BC" w:rsidRPr="005978BC" w:rsidRDefault="001C3BED" w:rsidP="005978BC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="005978BC" w:rsidRPr="005978BC">
        <w:rPr>
          <w:rFonts w:eastAsia="Calibri"/>
          <w:sz w:val="28"/>
          <w:szCs w:val="28"/>
        </w:rPr>
        <w:t>региональная программа «Развитие торговли в Астраханской области на 2025 - 2027 годы».</w:t>
      </w:r>
    </w:p>
    <w:p w:rsidR="00F368A4" w:rsidRPr="005978BC" w:rsidRDefault="00F368A4" w:rsidP="00F368A4">
      <w:pPr>
        <w:tabs>
          <w:tab w:val="left" w:pos="6379"/>
        </w:tabs>
        <w:suppressAutoHyphens/>
        <w:ind w:firstLine="709"/>
        <w:jc w:val="both"/>
        <w:rPr>
          <w:rStyle w:val="ListLabel502"/>
          <w:rFonts w:eastAsia="Arial"/>
          <w:sz w:val="28"/>
          <w:szCs w:val="28"/>
        </w:rPr>
      </w:pPr>
      <w:r w:rsidRPr="005978BC">
        <w:rPr>
          <w:rStyle w:val="ListLabel502"/>
          <w:rFonts w:eastAsia="Arial"/>
          <w:sz w:val="28"/>
          <w:szCs w:val="28"/>
        </w:rPr>
        <w:t>Результатом реализации государственной программы станет достижение показателей государственной программы.</w:t>
      </w:r>
    </w:p>
    <w:p w:rsidR="00F368A4" w:rsidRPr="005978BC" w:rsidRDefault="00F368A4" w:rsidP="00F368A4">
      <w:pPr>
        <w:jc w:val="both"/>
        <w:rPr>
          <w:sz w:val="28"/>
          <w:szCs w:val="28"/>
        </w:rPr>
      </w:pPr>
    </w:p>
    <w:p w:rsidR="0000675E" w:rsidRPr="00704BE4" w:rsidRDefault="0000675E" w:rsidP="00062EEC">
      <w:pPr>
        <w:jc w:val="center"/>
        <w:rPr>
          <w:sz w:val="28"/>
          <w:szCs w:val="28"/>
        </w:rPr>
      </w:pPr>
    </w:p>
    <w:sectPr w:rsidR="0000675E" w:rsidRPr="00704BE4" w:rsidSect="00ED424F">
      <w:headerReference w:type="default" r:id="rId16"/>
      <w:footerReference w:type="default" r:id="rId17"/>
      <w:pgSz w:w="11906" w:h="16838"/>
      <w:pgMar w:top="567" w:right="849" w:bottom="709" w:left="1560" w:header="993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2D" w:rsidRDefault="00D03E2D">
      <w:r>
        <w:separator/>
      </w:r>
    </w:p>
  </w:endnote>
  <w:endnote w:type="continuationSeparator" w:id="0">
    <w:p w:rsidR="00D03E2D" w:rsidRDefault="00D0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EC" w:rsidRDefault="008354EC">
    <w:pPr>
      <w:pStyle w:val="afc"/>
      <w:jc w:val="center"/>
    </w:pPr>
  </w:p>
  <w:p w:rsidR="008354EC" w:rsidRDefault="008354EC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EC" w:rsidRDefault="008354EC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2D" w:rsidRDefault="00D03E2D">
      <w:r>
        <w:separator/>
      </w:r>
    </w:p>
  </w:footnote>
  <w:footnote w:type="continuationSeparator" w:id="0">
    <w:p w:rsidR="00D03E2D" w:rsidRDefault="00D0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EC" w:rsidRPr="0041569C" w:rsidRDefault="008354EC">
    <w:pPr>
      <w:pStyle w:val="afb"/>
      <w:jc w:val="center"/>
      <w:rPr>
        <w:sz w:val="24"/>
      </w:rPr>
    </w:pPr>
    <w:r w:rsidRPr="0041569C">
      <w:rPr>
        <w:sz w:val="24"/>
      </w:rPr>
      <w:fldChar w:fldCharType="begin"/>
    </w:r>
    <w:r w:rsidRPr="0041569C">
      <w:rPr>
        <w:sz w:val="24"/>
      </w:rPr>
      <w:instrText>PAGE   \* MERGEFORMAT</w:instrText>
    </w:r>
    <w:r w:rsidRPr="0041569C">
      <w:rPr>
        <w:sz w:val="24"/>
      </w:rPr>
      <w:fldChar w:fldCharType="separate"/>
    </w:r>
    <w:r w:rsidR="00F32BB4">
      <w:rPr>
        <w:noProof/>
        <w:sz w:val="24"/>
      </w:rPr>
      <w:t>2</w:t>
    </w:r>
    <w:r w:rsidRPr="0041569C">
      <w:rPr>
        <w:sz w:val="24"/>
      </w:rPr>
      <w:fldChar w:fldCharType="end"/>
    </w:r>
  </w:p>
  <w:p w:rsidR="008354EC" w:rsidRDefault="008354EC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347299"/>
      <w:docPartObj>
        <w:docPartGallery w:val="Page Numbers (Top of Page)"/>
        <w:docPartUnique/>
      </w:docPartObj>
    </w:sdtPr>
    <w:sdtEndPr/>
    <w:sdtContent>
      <w:p w:rsidR="008354EC" w:rsidRDefault="008354EC" w:rsidP="0073265C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9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EC" w:rsidRDefault="008354EC" w:rsidP="00B52749">
    <w:pPr>
      <w:pStyle w:val="af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EC" w:rsidRDefault="008354EC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F32BB4">
      <w:rPr>
        <w:noProof/>
      </w:rPr>
      <w:t>3</w:t>
    </w:r>
    <w:r>
      <w:rPr>
        <w:noProof/>
      </w:rPr>
      <w:fldChar w:fldCharType="end"/>
    </w:r>
  </w:p>
  <w:p w:rsidR="008354EC" w:rsidRDefault="008354EC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">
    <w:nsid w:val="07A90544"/>
    <w:multiLevelType w:val="hybridMultilevel"/>
    <w:tmpl w:val="65306BE4"/>
    <w:lvl w:ilvl="0" w:tplc="B2FE5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56C48"/>
    <w:multiLevelType w:val="hybridMultilevel"/>
    <w:tmpl w:val="49A6C70E"/>
    <w:lvl w:ilvl="0" w:tplc="21B0B2E4">
      <w:start w:val="1"/>
      <w:numFmt w:val="decimal"/>
      <w:lvlText w:val="%1."/>
      <w:lvlJc w:val="left"/>
      <w:pPr>
        <w:ind w:left="46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0D250200"/>
    <w:multiLevelType w:val="hybridMultilevel"/>
    <w:tmpl w:val="DF8A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E2962"/>
    <w:multiLevelType w:val="hybridMultilevel"/>
    <w:tmpl w:val="A14A07A0"/>
    <w:lvl w:ilvl="0" w:tplc="E81E47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6">
    <w:nsid w:val="23715DFD"/>
    <w:multiLevelType w:val="hybridMultilevel"/>
    <w:tmpl w:val="B65C8868"/>
    <w:lvl w:ilvl="0" w:tplc="8DE6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5397A"/>
    <w:multiLevelType w:val="hybridMultilevel"/>
    <w:tmpl w:val="BB94CBFE"/>
    <w:lvl w:ilvl="0" w:tplc="70C00C14">
      <w:start w:val="1"/>
      <w:numFmt w:val="decimal"/>
      <w:lvlText w:val="%1."/>
      <w:lvlJc w:val="left"/>
      <w:pPr>
        <w:ind w:left="46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334819F7"/>
    <w:multiLevelType w:val="hybridMultilevel"/>
    <w:tmpl w:val="DF8A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0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11">
    <w:nsid w:val="36ED555C"/>
    <w:multiLevelType w:val="hybridMultilevel"/>
    <w:tmpl w:val="B9CA2DE8"/>
    <w:lvl w:ilvl="0" w:tplc="E81E47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4163DA"/>
    <w:multiLevelType w:val="hybridMultilevel"/>
    <w:tmpl w:val="FC2C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34714"/>
    <w:multiLevelType w:val="hybridMultilevel"/>
    <w:tmpl w:val="932C7B48"/>
    <w:lvl w:ilvl="0" w:tplc="007C05F2">
      <w:start w:val="1"/>
      <w:numFmt w:val="decimal"/>
      <w:lvlText w:val="1%1."/>
      <w:lvlJc w:val="left"/>
      <w:pPr>
        <w:ind w:left="15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65" w:hanging="360"/>
      </w:pPr>
    </w:lvl>
    <w:lvl w:ilvl="2" w:tplc="0419001B" w:tentative="1">
      <w:start w:val="1"/>
      <w:numFmt w:val="lowerRoman"/>
      <w:lvlText w:val="%3."/>
      <w:lvlJc w:val="right"/>
      <w:pPr>
        <w:ind w:left="16685" w:hanging="180"/>
      </w:pPr>
    </w:lvl>
    <w:lvl w:ilvl="3" w:tplc="0419000F" w:tentative="1">
      <w:start w:val="1"/>
      <w:numFmt w:val="decimal"/>
      <w:lvlText w:val="%4."/>
      <w:lvlJc w:val="left"/>
      <w:pPr>
        <w:ind w:left="17405" w:hanging="360"/>
      </w:pPr>
    </w:lvl>
    <w:lvl w:ilvl="4" w:tplc="04190019" w:tentative="1">
      <w:start w:val="1"/>
      <w:numFmt w:val="lowerLetter"/>
      <w:lvlText w:val="%5."/>
      <w:lvlJc w:val="left"/>
      <w:pPr>
        <w:ind w:left="18125" w:hanging="360"/>
      </w:pPr>
    </w:lvl>
    <w:lvl w:ilvl="5" w:tplc="0419001B" w:tentative="1">
      <w:start w:val="1"/>
      <w:numFmt w:val="lowerRoman"/>
      <w:lvlText w:val="%6."/>
      <w:lvlJc w:val="right"/>
      <w:pPr>
        <w:ind w:left="18845" w:hanging="180"/>
      </w:pPr>
    </w:lvl>
    <w:lvl w:ilvl="6" w:tplc="0419000F" w:tentative="1">
      <w:start w:val="1"/>
      <w:numFmt w:val="decimal"/>
      <w:lvlText w:val="%7."/>
      <w:lvlJc w:val="left"/>
      <w:pPr>
        <w:ind w:left="19565" w:hanging="360"/>
      </w:pPr>
    </w:lvl>
    <w:lvl w:ilvl="7" w:tplc="04190019" w:tentative="1">
      <w:start w:val="1"/>
      <w:numFmt w:val="lowerLetter"/>
      <w:lvlText w:val="%8."/>
      <w:lvlJc w:val="left"/>
      <w:pPr>
        <w:ind w:left="20285" w:hanging="360"/>
      </w:pPr>
    </w:lvl>
    <w:lvl w:ilvl="8" w:tplc="0419001B" w:tentative="1">
      <w:start w:val="1"/>
      <w:numFmt w:val="lowerRoman"/>
      <w:lvlText w:val="%9."/>
      <w:lvlJc w:val="right"/>
      <w:pPr>
        <w:ind w:left="21005" w:hanging="180"/>
      </w:pPr>
    </w:lvl>
  </w:abstractNum>
  <w:abstractNum w:abstractNumId="14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5">
    <w:nsid w:val="503416DD"/>
    <w:multiLevelType w:val="hybridMultilevel"/>
    <w:tmpl w:val="F40889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26FD2"/>
    <w:multiLevelType w:val="hybridMultilevel"/>
    <w:tmpl w:val="8CD89C80"/>
    <w:lvl w:ilvl="0" w:tplc="6490612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77FD7"/>
    <w:multiLevelType w:val="hybridMultilevel"/>
    <w:tmpl w:val="F480582A"/>
    <w:lvl w:ilvl="0" w:tplc="94506C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F55B37"/>
    <w:multiLevelType w:val="hybridMultilevel"/>
    <w:tmpl w:val="8C1EE706"/>
    <w:lvl w:ilvl="0" w:tplc="265E6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A1F0F"/>
    <w:multiLevelType w:val="hybridMultilevel"/>
    <w:tmpl w:val="EFA2D4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70D43EB7"/>
    <w:multiLevelType w:val="hybridMultilevel"/>
    <w:tmpl w:val="B65C8868"/>
    <w:lvl w:ilvl="0" w:tplc="8DE6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E3389"/>
    <w:multiLevelType w:val="hybridMultilevel"/>
    <w:tmpl w:val="C212D384"/>
    <w:lvl w:ilvl="0" w:tplc="037C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15EB3"/>
    <w:multiLevelType w:val="hybridMultilevel"/>
    <w:tmpl w:val="B65C8868"/>
    <w:lvl w:ilvl="0" w:tplc="8DE6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5">
    <w:nsid w:val="7EFE3418"/>
    <w:multiLevelType w:val="hybridMultilevel"/>
    <w:tmpl w:val="B65C88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5"/>
  </w:num>
  <w:num w:numId="5">
    <w:abstractNumId w:val="20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16"/>
  </w:num>
  <w:num w:numId="11">
    <w:abstractNumId w:val="23"/>
  </w:num>
  <w:num w:numId="12">
    <w:abstractNumId w:val="6"/>
  </w:num>
  <w:num w:numId="13">
    <w:abstractNumId w:val="21"/>
  </w:num>
  <w:num w:numId="14">
    <w:abstractNumId w:val="25"/>
  </w:num>
  <w:num w:numId="15">
    <w:abstractNumId w:val="13"/>
  </w:num>
  <w:num w:numId="16">
    <w:abstractNumId w:val="22"/>
  </w:num>
  <w:num w:numId="17">
    <w:abstractNumId w:val="3"/>
  </w:num>
  <w:num w:numId="18">
    <w:abstractNumId w:val="1"/>
  </w:num>
  <w:num w:numId="19">
    <w:abstractNumId w:val="17"/>
  </w:num>
  <w:num w:numId="20">
    <w:abstractNumId w:val="15"/>
  </w:num>
  <w:num w:numId="21">
    <w:abstractNumId w:val="8"/>
  </w:num>
  <w:num w:numId="22">
    <w:abstractNumId w:val="19"/>
  </w:num>
  <w:num w:numId="23">
    <w:abstractNumId w:val="11"/>
  </w:num>
  <w:num w:numId="24">
    <w:abstractNumId w:val="4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80"/>
    <w:rsid w:val="00003162"/>
    <w:rsid w:val="00004626"/>
    <w:rsid w:val="00005E21"/>
    <w:rsid w:val="0000635F"/>
    <w:rsid w:val="0000675E"/>
    <w:rsid w:val="00013094"/>
    <w:rsid w:val="00015492"/>
    <w:rsid w:val="00016977"/>
    <w:rsid w:val="00016D84"/>
    <w:rsid w:val="00017152"/>
    <w:rsid w:val="000225B1"/>
    <w:rsid w:val="000236F1"/>
    <w:rsid w:val="000239E1"/>
    <w:rsid w:val="0002453F"/>
    <w:rsid w:val="00025576"/>
    <w:rsid w:val="0002577B"/>
    <w:rsid w:val="00026346"/>
    <w:rsid w:val="00031AC5"/>
    <w:rsid w:val="00037F98"/>
    <w:rsid w:val="0004414E"/>
    <w:rsid w:val="00045358"/>
    <w:rsid w:val="000467D7"/>
    <w:rsid w:val="00047B8D"/>
    <w:rsid w:val="000512F9"/>
    <w:rsid w:val="00052F71"/>
    <w:rsid w:val="0005454D"/>
    <w:rsid w:val="000546D9"/>
    <w:rsid w:val="00054E74"/>
    <w:rsid w:val="00056F55"/>
    <w:rsid w:val="00057783"/>
    <w:rsid w:val="00060C79"/>
    <w:rsid w:val="00060ECD"/>
    <w:rsid w:val="000625E6"/>
    <w:rsid w:val="00062EEC"/>
    <w:rsid w:val="000637A5"/>
    <w:rsid w:val="00063CAA"/>
    <w:rsid w:val="00063FF7"/>
    <w:rsid w:val="00064164"/>
    <w:rsid w:val="00066AD0"/>
    <w:rsid w:val="00070200"/>
    <w:rsid w:val="000713DA"/>
    <w:rsid w:val="00074797"/>
    <w:rsid w:val="00076286"/>
    <w:rsid w:val="00080228"/>
    <w:rsid w:val="00082093"/>
    <w:rsid w:val="00084DE9"/>
    <w:rsid w:val="000906E9"/>
    <w:rsid w:val="000908D6"/>
    <w:rsid w:val="00090E13"/>
    <w:rsid w:val="00091A33"/>
    <w:rsid w:val="00094ABD"/>
    <w:rsid w:val="00097624"/>
    <w:rsid w:val="000A1200"/>
    <w:rsid w:val="000A1508"/>
    <w:rsid w:val="000A1CA8"/>
    <w:rsid w:val="000A267E"/>
    <w:rsid w:val="000A33D6"/>
    <w:rsid w:val="000A5280"/>
    <w:rsid w:val="000A5B58"/>
    <w:rsid w:val="000B2DFF"/>
    <w:rsid w:val="000B3EF6"/>
    <w:rsid w:val="000B3F02"/>
    <w:rsid w:val="000B436F"/>
    <w:rsid w:val="000B70B2"/>
    <w:rsid w:val="000C1537"/>
    <w:rsid w:val="000C2439"/>
    <w:rsid w:val="000D25AB"/>
    <w:rsid w:val="000D36A9"/>
    <w:rsid w:val="000D4A37"/>
    <w:rsid w:val="000D65A1"/>
    <w:rsid w:val="000E0C0F"/>
    <w:rsid w:val="000E2233"/>
    <w:rsid w:val="000E4F9B"/>
    <w:rsid w:val="000E6EC1"/>
    <w:rsid w:val="000F34EE"/>
    <w:rsid w:val="000F6BA1"/>
    <w:rsid w:val="00100FBA"/>
    <w:rsid w:val="001042B4"/>
    <w:rsid w:val="00110369"/>
    <w:rsid w:val="00110694"/>
    <w:rsid w:val="00113D93"/>
    <w:rsid w:val="00113DFC"/>
    <w:rsid w:val="00113E5D"/>
    <w:rsid w:val="00114901"/>
    <w:rsid w:val="00115C5A"/>
    <w:rsid w:val="001228FE"/>
    <w:rsid w:val="00122B2D"/>
    <w:rsid w:val="001238CB"/>
    <w:rsid w:val="001249F0"/>
    <w:rsid w:val="00125289"/>
    <w:rsid w:val="00125768"/>
    <w:rsid w:val="00125A8B"/>
    <w:rsid w:val="00127F47"/>
    <w:rsid w:val="0013058A"/>
    <w:rsid w:val="00130A47"/>
    <w:rsid w:val="001317F7"/>
    <w:rsid w:val="00134002"/>
    <w:rsid w:val="001346D7"/>
    <w:rsid w:val="00134742"/>
    <w:rsid w:val="0013576A"/>
    <w:rsid w:val="001359A7"/>
    <w:rsid w:val="00137868"/>
    <w:rsid w:val="0014284D"/>
    <w:rsid w:val="00145B38"/>
    <w:rsid w:val="00145BC7"/>
    <w:rsid w:val="00152077"/>
    <w:rsid w:val="001538A2"/>
    <w:rsid w:val="00154F8E"/>
    <w:rsid w:val="0016160A"/>
    <w:rsid w:val="00164CBC"/>
    <w:rsid w:val="00167931"/>
    <w:rsid w:val="00172771"/>
    <w:rsid w:val="00173B6F"/>
    <w:rsid w:val="001748C7"/>
    <w:rsid w:val="00176BF6"/>
    <w:rsid w:val="00180294"/>
    <w:rsid w:val="00181BCC"/>
    <w:rsid w:val="0018339F"/>
    <w:rsid w:val="00184320"/>
    <w:rsid w:val="00185306"/>
    <w:rsid w:val="00185DF4"/>
    <w:rsid w:val="00186CA9"/>
    <w:rsid w:val="001874A2"/>
    <w:rsid w:val="00190280"/>
    <w:rsid w:val="00193876"/>
    <w:rsid w:val="0019518D"/>
    <w:rsid w:val="001A10B7"/>
    <w:rsid w:val="001A43E3"/>
    <w:rsid w:val="001A5278"/>
    <w:rsid w:val="001A59A2"/>
    <w:rsid w:val="001A6F7E"/>
    <w:rsid w:val="001A774A"/>
    <w:rsid w:val="001B08C8"/>
    <w:rsid w:val="001B1F7C"/>
    <w:rsid w:val="001B63F4"/>
    <w:rsid w:val="001C2729"/>
    <w:rsid w:val="001C3A7A"/>
    <w:rsid w:val="001C3BED"/>
    <w:rsid w:val="001C4B6A"/>
    <w:rsid w:val="001C5FC2"/>
    <w:rsid w:val="001D04B1"/>
    <w:rsid w:val="001D341E"/>
    <w:rsid w:val="001D3E12"/>
    <w:rsid w:val="001D5C4C"/>
    <w:rsid w:val="001D5CB1"/>
    <w:rsid w:val="001D5CF3"/>
    <w:rsid w:val="001E0552"/>
    <w:rsid w:val="001E13A3"/>
    <w:rsid w:val="001E2AE0"/>
    <w:rsid w:val="001E30C1"/>
    <w:rsid w:val="001E46DD"/>
    <w:rsid w:val="001E5FA8"/>
    <w:rsid w:val="001E6338"/>
    <w:rsid w:val="001E6AE3"/>
    <w:rsid w:val="001F2264"/>
    <w:rsid w:val="001F49E8"/>
    <w:rsid w:val="001F6AAB"/>
    <w:rsid w:val="001F7030"/>
    <w:rsid w:val="002012FB"/>
    <w:rsid w:val="00203164"/>
    <w:rsid w:val="002033E2"/>
    <w:rsid w:val="00204C62"/>
    <w:rsid w:val="002060CE"/>
    <w:rsid w:val="00206499"/>
    <w:rsid w:val="00206913"/>
    <w:rsid w:val="002113C4"/>
    <w:rsid w:val="002125BF"/>
    <w:rsid w:val="00214AE1"/>
    <w:rsid w:val="00214D4A"/>
    <w:rsid w:val="002169BD"/>
    <w:rsid w:val="002177BC"/>
    <w:rsid w:val="00221223"/>
    <w:rsid w:val="00222141"/>
    <w:rsid w:val="002226D0"/>
    <w:rsid w:val="00224BC7"/>
    <w:rsid w:val="002270A1"/>
    <w:rsid w:val="002319DA"/>
    <w:rsid w:val="00231CAC"/>
    <w:rsid w:val="00234C19"/>
    <w:rsid w:val="00234C27"/>
    <w:rsid w:val="00235AE1"/>
    <w:rsid w:val="00236412"/>
    <w:rsid w:val="00240712"/>
    <w:rsid w:val="00245C20"/>
    <w:rsid w:val="00245F4B"/>
    <w:rsid w:val="002470BE"/>
    <w:rsid w:val="0024753A"/>
    <w:rsid w:val="0025034A"/>
    <w:rsid w:val="00255D53"/>
    <w:rsid w:val="00257209"/>
    <w:rsid w:val="002576A6"/>
    <w:rsid w:val="0026012B"/>
    <w:rsid w:val="00260838"/>
    <w:rsid w:val="00260DCA"/>
    <w:rsid w:val="002613BA"/>
    <w:rsid w:val="00266377"/>
    <w:rsid w:val="002679A3"/>
    <w:rsid w:val="00267F93"/>
    <w:rsid w:val="0027118F"/>
    <w:rsid w:val="0027678F"/>
    <w:rsid w:val="002807E2"/>
    <w:rsid w:val="00281866"/>
    <w:rsid w:val="00283584"/>
    <w:rsid w:val="00283E7C"/>
    <w:rsid w:val="0028425C"/>
    <w:rsid w:val="00284F22"/>
    <w:rsid w:val="002853EF"/>
    <w:rsid w:val="00286B18"/>
    <w:rsid w:val="00286E6C"/>
    <w:rsid w:val="00286F8D"/>
    <w:rsid w:val="002904FC"/>
    <w:rsid w:val="002915A0"/>
    <w:rsid w:val="00293E4C"/>
    <w:rsid w:val="002951BE"/>
    <w:rsid w:val="00297318"/>
    <w:rsid w:val="002A7DEE"/>
    <w:rsid w:val="002B1B38"/>
    <w:rsid w:val="002B2499"/>
    <w:rsid w:val="002B2A17"/>
    <w:rsid w:val="002B2DC6"/>
    <w:rsid w:val="002B5493"/>
    <w:rsid w:val="002B7D10"/>
    <w:rsid w:val="002B7FDD"/>
    <w:rsid w:val="002C127E"/>
    <w:rsid w:val="002C1949"/>
    <w:rsid w:val="002C1C54"/>
    <w:rsid w:val="002C514A"/>
    <w:rsid w:val="002D2991"/>
    <w:rsid w:val="002D44E2"/>
    <w:rsid w:val="002E1986"/>
    <w:rsid w:val="002E1A13"/>
    <w:rsid w:val="002E498B"/>
    <w:rsid w:val="002F06BF"/>
    <w:rsid w:val="002F2DFE"/>
    <w:rsid w:val="002F328F"/>
    <w:rsid w:val="002F39F0"/>
    <w:rsid w:val="002F3DBD"/>
    <w:rsid w:val="002F5AA9"/>
    <w:rsid w:val="002F788B"/>
    <w:rsid w:val="00300374"/>
    <w:rsid w:val="00302931"/>
    <w:rsid w:val="00305F23"/>
    <w:rsid w:val="00310DAF"/>
    <w:rsid w:val="003113C0"/>
    <w:rsid w:val="003130B4"/>
    <w:rsid w:val="00313916"/>
    <w:rsid w:val="00314311"/>
    <w:rsid w:val="0031529D"/>
    <w:rsid w:val="0032022B"/>
    <w:rsid w:val="00320A99"/>
    <w:rsid w:val="00321A7A"/>
    <w:rsid w:val="00323B25"/>
    <w:rsid w:val="003242FB"/>
    <w:rsid w:val="003245F3"/>
    <w:rsid w:val="00326000"/>
    <w:rsid w:val="00327F54"/>
    <w:rsid w:val="00330279"/>
    <w:rsid w:val="0033251B"/>
    <w:rsid w:val="003341CB"/>
    <w:rsid w:val="00334442"/>
    <w:rsid w:val="003358F7"/>
    <w:rsid w:val="003370C6"/>
    <w:rsid w:val="003372F9"/>
    <w:rsid w:val="00341612"/>
    <w:rsid w:val="003422B4"/>
    <w:rsid w:val="003440AB"/>
    <w:rsid w:val="00344CC1"/>
    <w:rsid w:val="00345363"/>
    <w:rsid w:val="00345D5C"/>
    <w:rsid w:val="00346E61"/>
    <w:rsid w:val="003472D4"/>
    <w:rsid w:val="003504F0"/>
    <w:rsid w:val="00353062"/>
    <w:rsid w:val="00355DE3"/>
    <w:rsid w:val="003576C4"/>
    <w:rsid w:val="0035774C"/>
    <w:rsid w:val="003615A9"/>
    <w:rsid w:val="00361B9C"/>
    <w:rsid w:val="0036275E"/>
    <w:rsid w:val="00362F9E"/>
    <w:rsid w:val="0036331B"/>
    <w:rsid w:val="003648A3"/>
    <w:rsid w:val="00366256"/>
    <w:rsid w:val="0036644E"/>
    <w:rsid w:val="003716CD"/>
    <w:rsid w:val="00371834"/>
    <w:rsid w:val="00371D59"/>
    <w:rsid w:val="003843A2"/>
    <w:rsid w:val="00385CE9"/>
    <w:rsid w:val="00385DA1"/>
    <w:rsid w:val="00387704"/>
    <w:rsid w:val="003902DC"/>
    <w:rsid w:val="00390668"/>
    <w:rsid w:val="003908C5"/>
    <w:rsid w:val="003921BB"/>
    <w:rsid w:val="003929D4"/>
    <w:rsid w:val="00395937"/>
    <w:rsid w:val="00396165"/>
    <w:rsid w:val="00396CB1"/>
    <w:rsid w:val="003971DE"/>
    <w:rsid w:val="003A687F"/>
    <w:rsid w:val="003A789C"/>
    <w:rsid w:val="003B1A9B"/>
    <w:rsid w:val="003B2730"/>
    <w:rsid w:val="003B6A45"/>
    <w:rsid w:val="003C16E6"/>
    <w:rsid w:val="003C1EF9"/>
    <w:rsid w:val="003C2EC3"/>
    <w:rsid w:val="003D3145"/>
    <w:rsid w:val="003D7AD1"/>
    <w:rsid w:val="003E0CB8"/>
    <w:rsid w:val="003E30C6"/>
    <w:rsid w:val="003E324D"/>
    <w:rsid w:val="003E33D0"/>
    <w:rsid w:val="003E7572"/>
    <w:rsid w:val="003F1EBE"/>
    <w:rsid w:val="003F3CD6"/>
    <w:rsid w:val="003F47B1"/>
    <w:rsid w:val="003F551A"/>
    <w:rsid w:val="003F6044"/>
    <w:rsid w:val="003F6F2F"/>
    <w:rsid w:val="003F6FFB"/>
    <w:rsid w:val="00400C41"/>
    <w:rsid w:val="00402F35"/>
    <w:rsid w:val="00404D80"/>
    <w:rsid w:val="00404E26"/>
    <w:rsid w:val="004052BF"/>
    <w:rsid w:val="00406174"/>
    <w:rsid w:val="0040665D"/>
    <w:rsid w:val="00406CF6"/>
    <w:rsid w:val="004100FA"/>
    <w:rsid w:val="004114F1"/>
    <w:rsid w:val="004134CA"/>
    <w:rsid w:val="00414311"/>
    <w:rsid w:val="00414412"/>
    <w:rsid w:val="00414FBB"/>
    <w:rsid w:val="00423EA2"/>
    <w:rsid w:val="0042696D"/>
    <w:rsid w:val="00432D99"/>
    <w:rsid w:val="004344C4"/>
    <w:rsid w:val="00435811"/>
    <w:rsid w:val="0043622D"/>
    <w:rsid w:val="00437D10"/>
    <w:rsid w:val="004437FC"/>
    <w:rsid w:val="004470F6"/>
    <w:rsid w:val="00450665"/>
    <w:rsid w:val="00451145"/>
    <w:rsid w:val="0045119E"/>
    <w:rsid w:val="0045186A"/>
    <w:rsid w:val="00454178"/>
    <w:rsid w:val="00454236"/>
    <w:rsid w:val="004576C4"/>
    <w:rsid w:val="00460965"/>
    <w:rsid w:val="00461E6B"/>
    <w:rsid w:val="004627FC"/>
    <w:rsid w:val="004644C0"/>
    <w:rsid w:val="004645DF"/>
    <w:rsid w:val="004649FA"/>
    <w:rsid w:val="0046733A"/>
    <w:rsid w:val="004717EA"/>
    <w:rsid w:val="00472059"/>
    <w:rsid w:val="00476F00"/>
    <w:rsid w:val="00476F31"/>
    <w:rsid w:val="00477891"/>
    <w:rsid w:val="00480AFE"/>
    <w:rsid w:val="00486568"/>
    <w:rsid w:val="00494A63"/>
    <w:rsid w:val="00495516"/>
    <w:rsid w:val="00495A20"/>
    <w:rsid w:val="00496996"/>
    <w:rsid w:val="00496D52"/>
    <w:rsid w:val="004970C3"/>
    <w:rsid w:val="004A067C"/>
    <w:rsid w:val="004A44D7"/>
    <w:rsid w:val="004A5BCC"/>
    <w:rsid w:val="004A7999"/>
    <w:rsid w:val="004A7DAB"/>
    <w:rsid w:val="004B3408"/>
    <w:rsid w:val="004B66A4"/>
    <w:rsid w:val="004B76A3"/>
    <w:rsid w:val="004B7C46"/>
    <w:rsid w:val="004C6315"/>
    <w:rsid w:val="004C7578"/>
    <w:rsid w:val="004D26B5"/>
    <w:rsid w:val="004D2995"/>
    <w:rsid w:val="004D364C"/>
    <w:rsid w:val="004D3C87"/>
    <w:rsid w:val="004D7AF8"/>
    <w:rsid w:val="004E14A3"/>
    <w:rsid w:val="004E1CFC"/>
    <w:rsid w:val="004E2471"/>
    <w:rsid w:val="004E2957"/>
    <w:rsid w:val="004E39E1"/>
    <w:rsid w:val="004E3CCA"/>
    <w:rsid w:val="004E6674"/>
    <w:rsid w:val="004F01C7"/>
    <w:rsid w:val="004F12BF"/>
    <w:rsid w:val="004F2A3A"/>
    <w:rsid w:val="00500287"/>
    <w:rsid w:val="00500AA9"/>
    <w:rsid w:val="005040C9"/>
    <w:rsid w:val="0050419A"/>
    <w:rsid w:val="005045B0"/>
    <w:rsid w:val="0050480B"/>
    <w:rsid w:val="0050561C"/>
    <w:rsid w:val="00506C17"/>
    <w:rsid w:val="0050798F"/>
    <w:rsid w:val="005100F1"/>
    <w:rsid w:val="005101D3"/>
    <w:rsid w:val="005105AE"/>
    <w:rsid w:val="005137CE"/>
    <w:rsid w:val="005165D3"/>
    <w:rsid w:val="0051708A"/>
    <w:rsid w:val="00517237"/>
    <w:rsid w:val="00522074"/>
    <w:rsid w:val="00524ED5"/>
    <w:rsid w:val="0052559A"/>
    <w:rsid w:val="005257D3"/>
    <w:rsid w:val="00526489"/>
    <w:rsid w:val="00526C6A"/>
    <w:rsid w:val="005300E6"/>
    <w:rsid w:val="0053021F"/>
    <w:rsid w:val="00535B31"/>
    <w:rsid w:val="005376BE"/>
    <w:rsid w:val="00541629"/>
    <w:rsid w:val="005437B5"/>
    <w:rsid w:val="00544AC0"/>
    <w:rsid w:val="00544CCB"/>
    <w:rsid w:val="00546D66"/>
    <w:rsid w:val="0054713C"/>
    <w:rsid w:val="00552F2D"/>
    <w:rsid w:val="005535B8"/>
    <w:rsid w:val="00564A74"/>
    <w:rsid w:val="00564C14"/>
    <w:rsid w:val="00565C73"/>
    <w:rsid w:val="0056731D"/>
    <w:rsid w:val="00567B9E"/>
    <w:rsid w:val="00567E87"/>
    <w:rsid w:val="0057194F"/>
    <w:rsid w:val="00572C85"/>
    <w:rsid w:val="00575291"/>
    <w:rsid w:val="00575397"/>
    <w:rsid w:val="005803BC"/>
    <w:rsid w:val="005813D6"/>
    <w:rsid w:val="0058264E"/>
    <w:rsid w:val="005830A1"/>
    <w:rsid w:val="00584C11"/>
    <w:rsid w:val="00586EBB"/>
    <w:rsid w:val="00587F74"/>
    <w:rsid w:val="0059176A"/>
    <w:rsid w:val="00592AF3"/>
    <w:rsid w:val="005940F5"/>
    <w:rsid w:val="0059773F"/>
    <w:rsid w:val="005978BC"/>
    <w:rsid w:val="005A199E"/>
    <w:rsid w:val="005A2626"/>
    <w:rsid w:val="005A49AA"/>
    <w:rsid w:val="005A63DA"/>
    <w:rsid w:val="005A69B3"/>
    <w:rsid w:val="005A6B51"/>
    <w:rsid w:val="005A7FC7"/>
    <w:rsid w:val="005B1D1A"/>
    <w:rsid w:val="005B388E"/>
    <w:rsid w:val="005B6CDA"/>
    <w:rsid w:val="005C0BF3"/>
    <w:rsid w:val="005C4834"/>
    <w:rsid w:val="005C4C9D"/>
    <w:rsid w:val="005C51E4"/>
    <w:rsid w:val="005D0B18"/>
    <w:rsid w:val="005D1D22"/>
    <w:rsid w:val="005D593A"/>
    <w:rsid w:val="005D6D0F"/>
    <w:rsid w:val="005E07B9"/>
    <w:rsid w:val="005E23A1"/>
    <w:rsid w:val="005E315D"/>
    <w:rsid w:val="005E3959"/>
    <w:rsid w:val="005F05B8"/>
    <w:rsid w:val="005F0897"/>
    <w:rsid w:val="005F09B9"/>
    <w:rsid w:val="005F1B22"/>
    <w:rsid w:val="005F3056"/>
    <w:rsid w:val="005F6663"/>
    <w:rsid w:val="00601520"/>
    <w:rsid w:val="00602B1F"/>
    <w:rsid w:val="0060544C"/>
    <w:rsid w:val="006146C7"/>
    <w:rsid w:val="0061678D"/>
    <w:rsid w:val="00621395"/>
    <w:rsid w:val="0062186A"/>
    <w:rsid w:val="00624137"/>
    <w:rsid w:val="00625C98"/>
    <w:rsid w:val="006270D4"/>
    <w:rsid w:val="00631470"/>
    <w:rsid w:val="006314D9"/>
    <w:rsid w:val="00632859"/>
    <w:rsid w:val="00632FB2"/>
    <w:rsid w:val="00633CBB"/>
    <w:rsid w:val="00633D00"/>
    <w:rsid w:val="00635536"/>
    <w:rsid w:val="00636AAC"/>
    <w:rsid w:val="00636D58"/>
    <w:rsid w:val="00640A02"/>
    <w:rsid w:val="00641313"/>
    <w:rsid w:val="00641889"/>
    <w:rsid w:val="00641E18"/>
    <w:rsid w:val="00641F15"/>
    <w:rsid w:val="00643FD2"/>
    <w:rsid w:val="00647D54"/>
    <w:rsid w:val="0065242B"/>
    <w:rsid w:val="006553CB"/>
    <w:rsid w:val="00657722"/>
    <w:rsid w:val="00660440"/>
    <w:rsid w:val="00660967"/>
    <w:rsid w:val="006614E7"/>
    <w:rsid w:val="006633E6"/>
    <w:rsid w:val="00664CCC"/>
    <w:rsid w:val="00667107"/>
    <w:rsid w:val="00670C3D"/>
    <w:rsid w:val="00670ECA"/>
    <w:rsid w:val="00671501"/>
    <w:rsid w:val="0067240C"/>
    <w:rsid w:val="00672F7B"/>
    <w:rsid w:val="00676200"/>
    <w:rsid w:val="006770D2"/>
    <w:rsid w:val="0068185D"/>
    <w:rsid w:val="0068306F"/>
    <w:rsid w:val="00683268"/>
    <w:rsid w:val="00685669"/>
    <w:rsid w:val="00685C55"/>
    <w:rsid w:val="006875D7"/>
    <w:rsid w:val="00690371"/>
    <w:rsid w:val="00690663"/>
    <w:rsid w:val="006927D8"/>
    <w:rsid w:val="00694523"/>
    <w:rsid w:val="0069780D"/>
    <w:rsid w:val="006A1AF2"/>
    <w:rsid w:val="006A2AED"/>
    <w:rsid w:val="006A31C9"/>
    <w:rsid w:val="006B0FEC"/>
    <w:rsid w:val="006B4549"/>
    <w:rsid w:val="006B6363"/>
    <w:rsid w:val="006C1639"/>
    <w:rsid w:val="006C22EE"/>
    <w:rsid w:val="006C4CD8"/>
    <w:rsid w:val="006C4D0F"/>
    <w:rsid w:val="006C4F23"/>
    <w:rsid w:val="006C5491"/>
    <w:rsid w:val="006C58B9"/>
    <w:rsid w:val="006C623E"/>
    <w:rsid w:val="006C6E12"/>
    <w:rsid w:val="006D11CF"/>
    <w:rsid w:val="006D1E71"/>
    <w:rsid w:val="006D2E29"/>
    <w:rsid w:val="006D319E"/>
    <w:rsid w:val="006D4729"/>
    <w:rsid w:val="006D68E1"/>
    <w:rsid w:val="006D6EC1"/>
    <w:rsid w:val="006D72DD"/>
    <w:rsid w:val="006D7F3B"/>
    <w:rsid w:val="006E21E7"/>
    <w:rsid w:val="006E2474"/>
    <w:rsid w:val="006E480D"/>
    <w:rsid w:val="006E5D02"/>
    <w:rsid w:val="006E6727"/>
    <w:rsid w:val="006F6314"/>
    <w:rsid w:val="007008D5"/>
    <w:rsid w:val="00700E7B"/>
    <w:rsid w:val="00702E34"/>
    <w:rsid w:val="00703A75"/>
    <w:rsid w:val="007041D0"/>
    <w:rsid w:val="00704494"/>
    <w:rsid w:val="00704BE4"/>
    <w:rsid w:val="00706412"/>
    <w:rsid w:val="0071077A"/>
    <w:rsid w:val="0071218E"/>
    <w:rsid w:val="00712C86"/>
    <w:rsid w:val="00713F28"/>
    <w:rsid w:val="007143E8"/>
    <w:rsid w:val="00715C17"/>
    <w:rsid w:val="00715E53"/>
    <w:rsid w:val="0072138C"/>
    <w:rsid w:val="00721A0D"/>
    <w:rsid w:val="0072284F"/>
    <w:rsid w:val="00722F9A"/>
    <w:rsid w:val="00722FDC"/>
    <w:rsid w:val="00725B0E"/>
    <w:rsid w:val="00730382"/>
    <w:rsid w:val="007307F3"/>
    <w:rsid w:val="00731966"/>
    <w:rsid w:val="0073265C"/>
    <w:rsid w:val="00734AD6"/>
    <w:rsid w:val="007371E9"/>
    <w:rsid w:val="00744F6B"/>
    <w:rsid w:val="0074576F"/>
    <w:rsid w:val="00750F64"/>
    <w:rsid w:val="00755F4C"/>
    <w:rsid w:val="00762A7D"/>
    <w:rsid w:val="00763513"/>
    <w:rsid w:val="00765FF0"/>
    <w:rsid w:val="0076723F"/>
    <w:rsid w:val="007678CF"/>
    <w:rsid w:val="007711E0"/>
    <w:rsid w:val="00771728"/>
    <w:rsid w:val="007732FE"/>
    <w:rsid w:val="007748E0"/>
    <w:rsid w:val="0077493A"/>
    <w:rsid w:val="0077682D"/>
    <w:rsid w:val="00776BFB"/>
    <w:rsid w:val="00776D1C"/>
    <w:rsid w:val="0077723E"/>
    <w:rsid w:val="00781958"/>
    <w:rsid w:val="0078267F"/>
    <w:rsid w:val="00783909"/>
    <w:rsid w:val="0078464D"/>
    <w:rsid w:val="00786806"/>
    <w:rsid w:val="00790594"/>
    <w:rsid w:val="00791336"/>
    <w:rsid w:val="0079238C"/>
    <w:rsid w:val="00792AF8"/>
    <w:rsid w:val="00793607"/>
    <w:rsid w:val="007941BB"/>
    <w:rsid w:val="00794413"/>
    <w:rsid w:val="00794F95"/>
    <w:rsid w:val="0079525B"/>
    <w:rsid w:val="0079560F"/>
    <w:rsid w:val="00796A17"/>
    <w:rsid w:val="007A2496"/>
    <w:rsid w:val="007A4B80"/>
    <w:rsid w:val="007A5F2A"/>
    <w:rsid w:val="007A7403"/>
    <w:rsid w:val="007A7F76"/>
    <w:rsid w:val="007B109E"/>
    <w:rsid w:val="007B10AF"/>
    <w:rsid w:val="007B57DD"/>
    <w:rsid w:val="007B5A4A"/>
    <w:rsid w:val="007B7334"/>
    <w:rsid w:val="007B7571"/>
    <w:rsid w:val="007B777C"/>
    <w:rsid w:val="007C2C6B"/>
    <w:rsid w:val="007C613E"/>
    <w:rsid w:val="007C6923"/>
    <w:rsid w:val="007C6A26"/>
    <w:rsid w:val="007C6CD0"/>
    <w:rsid w:val="007C7C55"/>
    <w:rsid w:val="007D5793"/>
    <w:rsid w:val="007E191F"/>
    <w:rsid w:val="007E2D96"/>
    <w:rsid w:val="007E33E8"/>
    <w:rsid w:val="007E4E01"/>
    <w:rsid w:val="007F2AD7"/>
    <w:rsid w:val="007F3FA0"/>
    <w:rsid w:val="007F5BEA"/>
    <w:rsid w:val="007F7BE9"/>
    <w:rsid w:val="00800C19"/>
    <w:rsid w:val="008027DB"/>
    <w:rsid w:val="0080599C"/>
    <w:rsid w:val="00807541"/>
    <w:rsid w:val="008111AB"/>
    <w:rsid w:val="00813779"/>
    <w:rsid w:val="00813F94"/>
    <w:rsid w:val="008155FD"/>
    <w:rsid w:val="00817433"/>
    <w:rsid w:val="00820FCA"/>
    <w:rsid w:val="0082111C"/>
    <w:rsid w:val="00822DAB"/>
    <w:rsid w:val="00824822"/>
    <w:rsid w:val="0082787A"/>
    <w:rsid w:val="0083008A"/>
    <w:rsid w:val="00831723"/>
    <w:rsid w:val="00832227"/>
    <w:rsid w:val="00833F6F"/>
    <w:rsid w:val="008354EC"/>
    <w:rsid w:val="00835C1C"/>
    <w:rsid w:val="008410EE"/>
    <w:rsid w:val="008412AE"/>
    <w:rsid w:val="0084372C"/>
    <w:rsid w:val="00845D92"/>
    <w:rsid w:val="00852029"/>
    <w:rsid w:val="00852FDE"/>
    <w:rsid w:val="00855C42"/>
    <w:rsid w:val="0085742B"/>
    <w:rsid w:val="008575DE"/>
    <w:rsid w:val="00857E05"/>
    <w:rsid w:val="008620F1"/>
    <w:rsid w:val="0086231B"/>
    <w:rsid w:val="00864803"/>
    <w:rsid w:val="008668DF"/>
    <w:rsid w:val="00870212"/>
    <w:rsid w:val="00870A6B"/>
    <w:rsid w:val="00870DE0"/>
    <w:rsid w:val="00873061"/>
    <w:rsid w:val="00874CCD"/>
    <w:rsid w:val="00875C2A"/>
    <w:rsid w:val="00877D0F"/>
    <w:rsid w:val="00884066"/>
    <w:rsid w:val="008844BF"/>
    <w:rsid w:val="00884D72"/>
    <w:rsid w:val="0089248F"/>
    <w:rsid w:val="00893D07"/>
    <w:rsid w:val="00894ED8"/>
    <w:rsid w:val="008A5B46"/>
    <w:rsid w:val="008A5C29"/>
    <w:rsid w:val="008A7F52"/>
    <w:rsid w:val="008B1731"/>
    <w:rsid w:val="008B2555"/>
    <w:rsid w:val="008B2D0C"/>
    <w:rsid w:val="008B3737"/>
    <w:rsid w:val="008B686A"/>
    <w:rsid w:val="008B756F"/>
    <w:rsid w:val="008B78A9"/>
    <w:rsid w:val="008C4C29"/>
    <w:rsid w:val="008C62A9"/>
    <w:rsid w:val="008D1F38"/>
    <w:rsid w:val="008D217E"/>
    <w:rsid w:val="008D2B2E"/>
    <w:rsid w:val="008D6225"/>
    <w:rsid w:val="008D6FFF"/>
    <w:rsid w:val="008E49DD"/>
    <w:rsid w:val="008E5D2D"/>
    <w:rsid w:val="008E6117"/>
    <w:rsid w:val="008E62BE"/>
    <w:rsid w:val="008E67E8"/>
    <w:rsid w:val="008F0C19"/>
    <w:rsid w:val="008F1211"/>
    <w:rsid w:val="008F398E"/>
    <w:rsid w:val="008F3C75"/>
    <w:rsid w:val="008F4737"/>
    <w:rsid w:val="008F7381"/>
    <w:rsid w:val="00900327"/>
    <w:rsid w:val="009007BB"/>
    <w:rsid w:val="009021DC"/>
    <w:rsid w:val="00905EED"/>
    <w:rsid w:val="009064BF"/>
    <w:rsid w:val="00907F7C"/>
    <w:rsid w:val="0091194A"/>
    <w:rsid w:val="00911FD1"/>
    <w:rsid w:val="009139E4"/>
    <w:rsid w:val="009166A4"/>
    <w:rsid w:val="00920D84"/>
    <w:rsid w:val="0092148B"/>
    <w:rsid w:val="00921DD9"/>
    <w:rsid w:val="00922DD2"/>
    <w:rsid w:val="009248DA"/>
    <w:rsid w:val="00924B9C"/>
    <w:rsid w:val="00926570"/>
    <w:rsid w:val="00926E12"/>
    <w:rsid w:val="009270E8"/>
    <w:rsid w:val="009325DB"/>
    <w:rsid w:val="00932CD1"/>
    <w:rsid w:val="00934175"/>
    <w:rsid w:val="0093581F"/>
    <w:rsid w:val="00936CC5"/>
    <w:rsid w:val="00942A76"/>
    <w:rsid w:val="009438A5"/>
    <w:rsid w:val="00943E77"/>
    <w:rsid w:val="009454CA"/>
    <w:rsid w:val="00950A2A"/>
    <w:rsid w:val="009568A3"/>
    <w:rsid w:val="00956B92"/>
    <w:rsid w:val="00957D3E"/>
    <w:rsid w:val="009626B6"/>
    <w:rsid w:val="009675FC"/>
    <w:rsid w:val="0097114A"/>
    <w:rsid w:val="009715CC"/>
    <w:rsid w:val="00971A85"/>
    <w:rsid w:val="009747CA"/>
    <w:rsid w:val="00974DCE"/>
    <w:rsid w:val="00975655"/>
    <w:rsid w:val="00975A88"/>
    <w:rsid w:val="00975CCE"/>
    <w:rsid w:val="00977400"/>
    <w:rsid w:val="009812B8"/>
    <w:rsid w:val="00986015"/>
    <w:rsid w:val="00987D95"/>
    <w:rsid w:val="00993E25"/>
    <w:rsid w:val="009948FD"/>
    <w:rsid w:val="00996C2F"/>
    <w:rsid w:val="009A0279"/>
    <w:rsid w:val="009A0D24"/>
    <w:rsid w:val="009A141A"/>
    <w:rsid w:val="009A1EFC"/>
    <w:rsid w:val="009A2EF1"/>
    <w:rsid w:val="009A37FD"/>
    <w:rsid w:val="009A3EC8"/>
    <w:rsid w:val="009A4DF0"/>
    <w:rsid w:val="009A7F65"/>
    <w:rsid w:val="009B13AD"/>
    <w:rsid w:val="009B5D7D"/>
    <w:rsid w:val="009B65DE"/>
    <w:rsid w:val="009B6834"/>
    <w:rsid w:val="009C01AE"/>
    <w:rsid w:val="009C151D"/>
    <w:rsid w:val="009C2939"/>
    <w:rsid w:val="009C2CEE"/>
    <w:rsid w:val="009C40BE"/>
    <w:rsid w:val="009C451B"/>
    <w:rsid w:val="009C62D3"/>
    <w:rsid w:val="009D102A"/>
    <w:rsid w:val="009D42AA"/>
    <w:rsid w:val="009D6523"/>
    <w:rsid w:val="009E03A4"/>
    <w:rsid w:val="009E1458"/>
    <w:rsid w:val="009E4B45"/>
    <w:rsid w:val="009E52B1"/>
    <w:rsid w:val="009E58B3"/>
    <w:rsid w:val="009F0A38"/>
    <w:rsid w:val="009F47FE"/>
    <w:rsid w:val="009F70E3"/>
    <w:rsid w:val="009F7152"/>
    <w:rsid w:val="00A00629"/>
    <w:rsid w:val="00A00C89"/>
    <w:rsid w:val="00A01706"/>
    <w:rsid w:val="00A01CF9"/>
    <w:rsid w:val="00A01D97"/>
    <w:rsid w:val="00A01EDC"/>
    <w:rsid w:val="00A030C5"/>
    <w:rsid w:val="00A0346D"/>
    <w:rsid w:val="00A042F5"/>
    <w:rsid w:val="00A11D36"/>
    <w:rsid w:val="00A11F75"/>
    <w:rsid w:val="00A12A90"/>
    <w:rsid w:val="00A13FEF"/>
    <w:rsid w:val="00A14688"/>
    <w:rsid w:val="00A1507A"/>
    <w:rsid w:val="00A210E8"/>
    <w:rsid w:val="00A22E21"/>
    <w:rsid w:val="00A24C39"/>
    <w:rsid w:val="00A2716A"/>
    <w:rsid w:val="00A30373"/>
    <w:rsid w:val="00A31A19"/>
    <w:rsid w:val="00A33CB8"/>
    <w:rsid w:val="00A3448C"/>
    <w:rsid w:val="00A364DB"/>
    <w:rsid w:val="00A36606"/>
    <w:rsid w:val="00A4300F"/>
    <w:rsid w:val="00A4362A"/>
    <w:rsid w:val="00A46F55"/>
    <w:rsid w:val="00A5211E"/>
    <w:rsid w:val="00A53BD4"/>
    <w:rsid w:val="00A55300"/>
    <w:rsid w:val="00A57874"/>
    <w:rsid w:val="00A579D3"/>
    <w:rsid w:val="00A61008"/>
    <w:rsid w:val="00A663A1"/>
    <w:rsid w:val="00A67359"/>
    <w:rsid w:val="00A751F5"/>
    <w:rsid w:val="00A77454"/>
    <w:rsid w:val="00A80158"/>
    <w:rsid w:val="00A81141"/>
    <w:rsid w:val="00A8266A"/>
    <w:rsid w:val="00A85859"/>
    <w:rsid w:val="00A929FE"/>
    <w:rsid w:val="00A948FD"/>
    <w:rsid w:val="00A94B3A"/>
    <w:rsid w:val="00A978EC"/>
    <w:rsid w:val="00AA0D12"/>
    <w:rsid w:val="00AA10FC"/>
    <w:rsid w:val="00AA308B"/>
    <w:rsid w:val="00AA64D2"/>
    <w:rsid w:val="00AB090A"/>
    <w:rsid w:val="00AB275C"/>
    <w:rsid w:val="00AB2C6E"/>
    <w:rsid w:val="00AB621D"/>
    <w:rsid w:val="00AB6327"/>
    <w:rsid w:val="00AC10E8"/>
    <w:rsid w:val="00AC17F0"/>
    <w:rsid w:val="00AC1BF1"/>
    <w:rsid w:val="00AC30AA"/>
    <w:rsid w:val="00AC3AF2"/>
    <w:rsid w:val="00AC784E"/>
    <w:rsid w:val="00AD09A6"/>
    <w:rsid w:val="00AD3E41"/>
    <w:rsid w:val="00AD3FE3"/>
    <w:rsid w:val="00AD5443"/>
    <w:rsid w:val="00AD5620"/>
    <w:rsid w:val="00AD597B"/>
    <w:rsid w:val="00AD63AC"/>
    <w:rsid w:val="00AE0847"/>
    <w:rsid w:val="00AE25A9"/>
    <w:rsid w:val="00AE272F"/>
    <w:rsid w:val="00AE2AD1"/>
    <w:rsid w:val="00AE42A5"/>
    <w:rsid w:val="00AE5E31"/>
    <w:rsid w:val="00AF55FE"/>
    <w:rsid w:val="00AF5A3C"/>
    <w:rsid w:val="00AF5E66"/>
    <w:rsid w:val="00AF5FD2"/>
    <w:rsid w:val="00B027CD"/>
    <w:rsid w:val="00B02D3C"/>
    <w:rsid w:val="00B0327F"/>
    <w:rsid w:val="00B03E1A"/>
    <w:rsid w:val="00B04913"/>
    <w:rsid w:val="00B04E0F"/>
    <w:rsid w:val="00B0606C"/>
    <w:rsid w:val="00B07CED"/>
    <w:rsid w:val="00B12940"/>
    <w:rsid w:val="00B158AB"/>
    <w:rsid w:val="00B21620"/>
    <w:rsid w:val="00B23972"/>
    <w:rsid w:val="00B23DCC"/>
    <w:rsid w:val="00B24EA5"/>
    <w:rsid w:val="00B25E07"/>
    <w:rsid w:val="00B26432"/>
    <w:rsid w:val="00B272A8"/>
    <w:rsid w:val="00B27329"/>
    <w:rsid w:val="00B319CF"/>
    <w:rsid w:val="00B31DAC"/>
    <w:rsid w:val="00B32688"/>
    <w:rsid w:val="00B32DED"/>
    <w:rsid w:val="00B34EB9"/>
    <w:rsid w:val="00B37523"/>
    <w:rsid w:val="00B37DDF"/>
    <w:rsid w:val="00B41B4B"/>
    <w:rsid w:val="00B450A4"/>
    <w:rsid w:val="00B519DB"/>
    <w:rsid w:val="00B52749"/>
    <w:rsid w:val="00B536BE"/>
    <w:rsid w:val="00B53CE3"/>
    <w:rsid w:val="00B57A19"/>
    <w:rsid w:val="00B57BAF"/>
    <w:rsid w:val="00B60AF4"/>
    <w:rsid w:val="00B61E89"/>
    <w:rsid w:val="00B662E3"/>
    <w:rsid w:val="00B67DC2"/>
    <w:rsid w:val="00B71905"/>
    <w:rsid w:val="00B72C8B"/>
    <w:rsid w:val="00B739FB"/>
    <w:rsid w:val="00B74034"/>
    <w:rsid w:val="00B75F58"/>
    <w:rsid w:val="00B80680"/>
    <w:rsid w:val="00B80D23"/>
    <w:rsid w:val="00B81E12"/>
    <w:rsid w:val="00B81F41"/>
    <w:rsid w:val="00B84D40"/>
    <w:rsid w:val="00B85225"/>
    <w:rsid w:val="00B86463"/>
    <w:rsid w:val="00B87090"/>
    <w:rsid w:val="00B874F5"/>
    <w:rsid w:val="00B87D5B"/>
    <w:rsid w:val="00B92D3D"/>
    <w:rsid w:val="00B941DB"/>
    <w:rsid w:val="00B945CD"/>
    <w:rsid w:val="00B9610B"/>
    <w:rsid w:val="00B97BF4"/>
    <w:rsid w:val="00BA01B4"/>
    <w:rsid w:val="00BA01FA"/>
    <w:rsid w:val="00BA2084"/>
    <w:rsid w:val="00BA40D5"/>
    <w:rsid w:val="00BA40E8"/>
    <w:rsid w:val="00BA4298"/>
    <w:rsid w:val="00BA4F4B"/>
    <w:rsid w:val="00BA5895"/>
    <w:rsid w:val="00BA6F78"/>
    <w:rsid w:val="00BB6222"/>
    <w:rsid w:val="00BB6E0E"/>
    <w:rsid w:val="00BC1803"/>
    <w:rsid w:val="00BC3028"/>
    <w:rsid w:val="00BC352B"/>
    <w:rsid w:val="00BC36AA"/>
    <w:rsid w:val="00BC46D9"/>
    <w:rsid w:val="00BC4770"/>
    <w:rsid w:val="00BC4774"/>
    <w:rsid w:val="00BC4908"/>
    <w:rsid w:val="00BC6EB1"/>
    <w:rsid w:val="00BD088E"/>
    <w:rsid w:val="00BD225E"/>
    <w:rsid w:val="00BD28DB"/>
    <w:rsid w:val="00BD5547"/>
    <w:rsid w:val="00BD667F"/>
    <w:rsid w:val="00BD68C4"/>
    <w:rsid w:val="00BD6CE1"/>
    <w:rsid w:val="00BE0B81"/>
    <w:rsid w:val="00BE102F"/>
    <w:rsid w:val="00BE155A"/>
    <w:rsid w:val="00BE4473"/>
    <w:rsid w:val="00BE5132"/>
    <w:rsid w:val="00BE63DA"/>
    <w:rsid w:val="00BF4949"/>
    <w:rsid w:val="00BF67FD"/>
    <w:rsid w:val="00BF763B"/>
    <w:rsid w:val="00C00DE3"/>
    <w:rsid w:val="00C0120C"/>
    <w:rsid w:val="00C01B15"/>
    <w:rsid w:val="00C034E6"/>
    <w:rsid w:val="00C03731"/>
    <w:rsid w:val="00C04636"/>
    <w:rsid w:val="00C05F6B"/>
    <w:rsid w:val="00C07D7C"/>
    <w:rsid w:val="00C1132B"/>
    <w:rsid w:val="00C11423"/>
    <w:rsid w:val="00C142B2"/>
    <w:rsid w:val="00C15983"/>
    <w:rsid w:val="00C20E18"/>
    <w:rsid w:val="00C26E08"/>
    <w:rsid w:val="00C306EB"/>
    <w:rsid w:val="00C3141F"/>
    <w:rsid w:val="00C325B9"/>
    <w:rsid w:val="00C32CB9"/>
    <w:rsid w:val="00C40556"/>
    <w:rsid w:val="00C4060B"/>
    <w:rsid w:val="00C4200D"/>
    <w:rsid w:val="00C4451E"/>
    <w:rsid w:val="00C45F30"/>
    <w:rsid w:val="00C45FE6"/>
    <w:rsid w:val="00C465BD"/>
    <w:rsid w:val="00C52BB8"/>
    <w:rsid w:val="00C52F3A"/>
    <w:rsid w:val="00C55FF5"/>
    <w:rsid w:val="00C57EBF"/>
    <w:rsid w:val="00C57F42"/>
    <w:rsid w:val="00C60D7A"/>
    <w:rsid w:val="00C629E7"/>
    <w:rsid w:val="00C62AE6"/>
    <w:rsid w:val="00C62E99"/>
    <w:rsid w:val="00C6349D"/>
    <w:rsid w:val="00C639B3"/>
    <w:rsid w:val="00C64425"/>
    <w:rsid w:val="00C64FB6"/>
    <w:rsid w:val="00C6649E"/>
    <w:rsid w:val="00C679BC"/>
    <w:rsid w:val="00C7396B"/>
    <w:rsid w:val="00C76AFD"/>
    <w:rsid w:val="00C76D20"/>
    <w:rsid w:val="00C77F9A"/>
    <w:rsid w:val="00C81193"/>
    <w:rsid w:val="00C837CD"/>
    <w:rsid w:val="00C8606A"/>
    <w:rsid w:val="00C8787F"/>
    <w:rsid w:val="00C91A00"/>
    <w:rsid w:val="00C91E07"/>
    <w:rsid w:val="00C92C41"/>
    <w:rsid w:val="00C9399B"/>
    <w:rsid w:val="00C93F80"/>
    <w:rsid w:val="00C95515"/>
    <w:rsid w:val="00C96FD6"/>
    <w:rsid w:val="00CA4AC0"/>
    <w:rsid w:val="00CA4D71"/>
    <w:rsid w:val="00CA53D8"/>
    <w:rsid w:val="00CA54B9"/>
    <w:rsid w:val="00CA64A1"/>
    <w:rsid w:val="00CB1A24"/>
    <w:rsid w:val="00CB5D2B"/>
    <w:rsid w:val="00CB5F09"/>
    <w:rsid w:val="00CC0727"/>
    <w:rsid w:val="00CC0E34"/>
    <w:rsid w:val="00CC1A69"/>
    <w:rsid w:val="00CC2933"/>
    <w:rsid w:val="00CC4B43"/>
    <w:rsid w:val="00CD092E"/>
    <w:rsid w:val="00CD1BBE"/>
    <w:rsid w:val="00CD375B"/>
    <w:rsid w:val="00CD382B"/>
    <w:rsid w:val="00CD3D83"/>
    <w:rsid w:val="00CD4C71"/>
    <w:rsid w:val="00CD572F"/>
    <w:rsid w:val="00CD5A8B"/>
    <w:rsid w:val="00CD6E68"/>
    <w:rsid w:val="00CE11FE"/>
    <w:rsid w:val="00CE20FA"/>
    <w:rsid w:val="00CE24A7"/>
    <w:rsid w:val="00CE462E"/>
    <w:rsid w:val="00CE6CEC"/>
    <w:rsid w:val="00CE7976"/>
    <w:rsid w:val="00CF3593"/>
    <w:rsid w:val="00CF425A"/>
    <w:rsid w:val="00CF476D"/>
    <w:rsid w:val="00CF741D"/>
    <w:rsid w:val="00D01058"/>
    <w:rsid w:val="00D0258F"/>
    <w:rsid w:val="00D03E2D"/>
    <w:rsid w:val="00D04F1A"/>
    <w:rsid w:val="00D0565E"/>
    <w:rsid w:val="00D07B88"/>
    <w:rsid w:val="00D137F6"/>
    <w:rsid w:val="00D21361"/>
    <w:rsid w:val="00D226A1"/>
    <w:rsid w:val="00D2581B"/>
    <w:rsid w:val="00D262A2"/>
    <w:rsid w:val="00D262A5"/>
    <w:rsid w:val="00D316FE"/>
    <w:rsid w:val="00D322C4"/>
    <w:rsid w:val="00D350D3"/>
    <w:rsid w:val="00D37BA0"/>
    <w:rsid w:val="00D40A82"/>
    <w:rsid w:val="00D51391"/>
    <w:rsid w:val="00D52136"/>
    <w:rsid w:val="00D53ACF"/>
    <w:rsid w:val="00D5423F"/>
    <w:rsid w:val="00D55A3E"/>
    <w:rsid w:val="00D569A4"/>
    <w:rsid w:val="00D5773A"/>
    <w:rsid w:val="00D632E3"/>
    <w:rsid w:val="00D635BA"/>
    <w:rsid w:val="00D638EA"/>
    <w:rsid w:val="00D655CD"/>
    <w:rsid w:val="00D6625C"/>
    <w:rsid w:val="00D66354"/>
    <w:rsid w:val="00D66AA2"/>
    <w:rsid w:val="00D67F71"/>
    <w:rsid w:val="00D70232"/>
    <w:rsid w:val="00D712B3"/>
    <w:rsid w:val="00D72D07"/>
    <w:rsid w:val="00D7381E"/>
    <w:rsid w:val="00D80198"/>
    <w:rsid w:val="00D81693"/>
    <w:rsid w:val="00D827DD"/>
    <w:rsid w:val="00D8432B"/>
    <w:rsid w:val="00D843BE"/>
    <w:rsid w:val="00D84F9F"/>
    <w:rsid w:val="00D87226"/>
    <w:rsid w:val="00D901C4"/>
    <w:rsid w:val="00D91715"/>
    <w:rsid w:val="00D92207"/>
    <w:rsid w:val="00D93314"/>
    <w:rsid w:val="00D933EF"/>
    <w:rsid w:val="00D96EED"/>
    <w:rsid w:val="00DA0CDB"/>
    <w:rsid w:val="00DA1AC9"/>
    <w:rsid w:val="00DA5E68"/>
    <w:rsid w:val="00DB6D6E"/>
    <w:rsid w:val="00DB7C9B"/>
    <w:rsid w:val="00DB7CC0"/>
    <w:rsid w:val="00DC0F70"/>
    <w:rsid w:val="00DC1BB4"/>
    <w:rsid w:val="00DC3589"/>
    <w:rsid w:val="00DC3A94"/>
    <w:rsid w:val="00DD16FE"/>
    <w:rsid w:val="00DD2924"/>
    <w:rsid w:val="00DD5191"/>
    <w:rsid w:val="00DD737B"/>
    <w:rsid w:val="00DE218F"/>
    <w:rsid w:val="00DE6CAB"/>
    <w:rsid w:val="00DF0E40"/>
    <w:rsid w:val="00DF0FF5"/>
    <w:rsid w:val="00DF1EDA"/>
    <w:rsid w:val="00DF3C59"/>
    <w:rsid w:val="00DF5080"/>
    <w:rsid w:val="00DF5A60"/>
    <w:rsid w:val="00DF5BC9"/>
    <w:rsid w:val="00DF79C6"/>
    <w:rsid w:val="00DF7BD0"/>
    <w:rsid w:val="00E006E7"/>
    <w:rsid w:val="00E060BB"/>
    <w:rsid w:val="00E06320"/>
    <w:rsid w:val="00E07640"/>
    <w:rsid w:val="00E11171"/>
    <w:rsid w:val="00E114D2"/>
    <w:rsid w:val="00E119E6"/>
    <w:rsid w:val="00E13335"/>
    <w:rsid w:val="00E13F08"/>
    <w:rsid w:val="00E17E43"/>
    <w:rsid w:val="00E22A0A"/>
    <w:rsid w:val="00E23FC8"/>
    <w:rsid w:val="00E24F4D"/>
    <w:rsid w:val="00E25504"/>
    <w:rsid w:val="00E255D5"/>
    <w:rsid w:val="00E25C0E"/>
    <w:rsid w:val="00E307ED"/>
    <w:rsid w:val="00E318BA"/>
    <w:rsid w:val="00E31A9D"/>
    <w:rsid w:val="00E32D08"/>
    <w:rsid w:val="00E346FD"/>
    <w:rsid w:val="00E35231"/>
    <w:rsid w:val="00E3539A"/>
    <w:rsid w:val="00E356CC"/>
    <w:rsid w:val="00E357D0"/>
    <w:rsid w:val="00E374D1"/>
    <w:rsid w:val="00E40C70"/>
    <w:rsid w:val="00E413EF"/>
    <w:rsid w:val="00E424F6"/>
    <w:rsid w:val="00E42C6F"/>
    <w:rsid w:val="00E42EBD"/>
    <w:rsid w:val="00E437C5"/>
    <w:rsid w:val="00E438E7"/>
    <w:rsid w:val="00E43A5E"/>
    <w:rsid w:val="00E46E97"/>
    <w:rsid w:val="00E50A6E"/>
    <w:rsid w:val="00E50B94"/>
    <w:rsid w:val="00E51BE8"/>
    <w:rsid w:val="00E531F9"/>
    <w:rsid w:val="00E54A44"/>
    <w:rsid w:val="00E56284"/>
    <w:rsid w:val="00E57CCF"/>
    <w:rsid w:val="00E60209"/>
    <w:rsid w:val="00E62E6C"/>
    <w:rsid w:val="00E63696"/>
    <w:rsid w:val="00E66BAC"/>
    <w:rsid w:val="00E66D01"/>
    <w:rsid w:val="00E66F06"/>
    <w:rsid w:val="00E67623"/>
    <w:rsid w:val="00E67640"/>
    <w:rsid w:val="00E67BA1"/>
    <w:rsid w:val="00E709A8"/>
    <w:rsid w:val="00E717E1"/>
    <w:rsid w:val="00E7247D"/>
    <w:rsid w:val="00E72514"/>
    <w:rsid w:val="00E755F2"/>
    <w:rsid w:val="00E76D83"/>
    <w:rsid w:val="00E76F73"/>
    <w:rsid w:val="00E80767"/>
    <w:rsid w:val="00E81D31"/>
    <w:rsid w:val="00E81D81"/>
    <w:rsid w:val="00E839CB"/>
    <w:rsid w:val="00E84C86"/>
    <w:rsid w:val="00E864E4"/>
    <w:rsid w:val="00E8797D"/>
    <w:rsid w:val="00E87B1C"/>
    <w:rsid w:val="00E901DB"/>
    <w:rsid w:val="00E91658"/>
    <w:rsid w:val="00E94F10"/>
    <w:rsid w:val="00E97B89"/>
    <w:rsid w:val="00EA38DD"/>
    <w:rsid w:val="00EA42A2"/>
    <w:rsid w:val="00EA4443"/>
    <w:rsid w:val="00EA5F00"/>
    <w:rsid w:val="00EA5F5B"/>
    <w:rsid w:val="00EA7365"/>
    <w:rsid w:val="00EA76EF"/>
    <w:rsid w:val="00EB096F"/>
    <w:rsid w:val="00EB42AF"/>
    <w:rsid w:val="00EB4789"/>
    <w:rsid w:val="00EB4B7D"/>
    <w:rsid w:val="00EB7155"/>
    <w:rsid w:val="00EC0599"/>
    <w:rsid w:val="00EC0C19"/>
    <w:rsid w:val="00EC2E52"/>
    <w:rsid w:val="00EC3800"/>
    <w:rsid w:val="00EC5335"/>
    <w:rsid w:val="00EC715A"/>
    <w:rsid w:val="00ED0EFB"/>
    <w:rsid w:val="00ED339F"/>
    <w:rsid w:val="00ED424F"/>
    <w:rsid w:val="00ED4C18"/>
    <w:rsid w:val="00ED4E9C"/>
    <w:rsid w:val="00ED766D"/>
    <w:rsid w:val="00EE1063"/>
    <w:rsid w:val="00EE140C"/>
    <w:rsid w:val="00EE1A6B"/>
    <w:rsid w:val="00EE1E35"/>
    <w:rsid w:val="00EE29B4"/>
    <w:rsid w:val="00EE4F60"/>
    <w:rsid w:val="00EE61BF"/>
    <w:rsid w:val="00EF14D6"/>
    <w:rsid w:val="00EF2A07"/>
    <w:rsid w:val="00EF3905"/>
    <w:rsid w:val="00EF61E8"/>
    <w:rsid w:val="00EF7BB7"/>
    <w:rsid w:val="00F0254C"/>
    <w:rsid w:val="00F07861"/>
    <w:rsid w:val="00F07F99"/>
    <w:rsid w:val="00F11EE7"/>
    <w:rsid w:val="00F123BD"/>
    <w:rsid w:val="00F1678B"/>
    <w:rsid w:val="00F16F66"/>
    <w:rsid w:val="00F17DB7"/>
    <w:rsid w:val="00F21068"/>
    <w:rsid w:val="00F21644"/>
    <w:rsid w:val="00F21FD1"/>
    <w:rsid w:val="00F267FB"/>
    <w:rsid w:val="00F26CDB"/>
    <w:rsid w:val="00F30942"/>
    <w:rsid w:val="00F313F3"/>
    <w:rsid w:val="00F327C9"/>
    <w:rsid w:val="00F32B71"/>
    <w:rsid w:val="00F32BB4"/>
    <w:rsid w:val="00F33D05"/>
    <w:rsid w:val="00F34088"/>
    <w:rsid w:val="00F34FAC"/>
    <w:rsid w:val="00F36414"/>
    <w:rsid w:val="00F368A4"/>
    <w:rsid w:val="00F41899"/>
    <w:rsid w:val="00F43984"/>
    <w:rsid w:val="00F4604E"/>
    <w:rsid w:val="00F4728E"/>
    <w:rsid w:val="00F5172C"/>
    <w:rsid w:val="00F55AA5"/>
    <w:rsid w:val="00F56021"/>
    <w:rsid w:val="00F5784B"/>
    <w:rsid w:val="00F60063"/>
    <w:rsid w:val="00F60D8E"/>
    <w:rsid w:val="00F63620"/>
    <w:rsid w:val="00F67E03"/>
    <w:rsid w:val="00F720DB"/>
    <w:rsid w:val="00F7719D"/>
    <w:rsid w:val="00F8044D"/>
    <w:rsid w:val="00F80B70"/>
    <w:rsid w:val="00F80D9E"/>
    <w:rsid w:val="00F84364"/>
    <w:rsid w:val="00F86D1B"/>
    <w:rsid w:val="00F93219"/>
    <w:rsid w:val="00FA0AA4"/>
    <w:rsid w:val="00FA0DCE"/>
    <w:rsid w:val="00FA2846"/>
    <w:rsid w:val="00FA48A8"/>
    <w:rsid w:val="00FB12E5"/>
    <w:rsid w:val="00FB5C98"/>
    <w:rsid w:val="00FC017F"/>
    <w:rsid w:val="00FC1DB6"/>
    <w:rsid w:val="00FC2168"/>
    <w:rsid w:val="00FC3A91"/>
    <w:rsid w:val="00FC5038"/>
    <w:rsid w:val="00FC568F"/>
    <w:rsid w:val="00FC5AE6"/>
    <w:rsid w:val="00FC6766"/>
    <w:rsid w:val="00FC6976"/>
    <w:rsid w:val="00FD31B0"/>
    <w:rsid w:val="00FD4947"/>
    <w:rsid w:val="00FD49F7"/>
    <w:rsid w:val="00FD7BAA"/>
    <w:rsid w:val="00FE0088"/>
    <w:rsid w:val="00FE1A04"/>
    <w:rsid w:val="00FE20D9"/>
    <w:rsid w:val="00FE22B1"/>
    <w:rsid w:val="00FE4BC9"/>
    <w:rsid w:val="00FE6DA2"/>
    <w:rsid w:val="00FE7FE7"/>
    <w:rsid w:val="00FF1D9B"/>
    <w:rsid w:val="00FF3307"/>
    <w:rsid w:val="00FF4F54"/>
    <w:rsid w:val="00FF5832"/>
    <w:rsid w:val="00FF6692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9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99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ConsNormal">
    <w:name w:val="ConsNormal"/>
    <w:rsid w:val="0097114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paragraph" w:customStyle="1" w:styleId="Standard">
    <w:name w:val="Standard"/>
    <w:rsid w:val="0097114A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ConsPlusNormal">
    <w:name w:val="ConsPlusNormal"/>
    <w:qFormat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">
    <w:name w:val="ConsPlusTitle"/>
    <w:uiPriority w:val="99"/>
    <w:rsid w:val="0097114A"/>
    <w:pPr>
      <w:widowControl w:val="0"/>
      <w:autoSpaceDE w:val="0"/>
      <w:autoSpaceDN w:val="0"/>
    </w:pPr>
    <w:rPr>
      <w:rFonts w:eastAsia="Times New Roman"/>
      <w:b/>
      <w:sz w:val="22"/>
      <w:szCs w:val="20"/>
      <w:lang w:val="ru-RU" w:eastAsia="ru-RU"/>
    </w:rPr>
  </w:style>
  <w:style w:type="paragraph" w:styleId="aff9">
    <w:name w:val="Normal (Web)"/>
    <w:basedOn w:val="a"/>
    <w:uiPriority w:val="99"/>
    <w:unhideWhenUsed/>
    <w:rsid w:val="0097114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97114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Cs w:val="20"/>
      <w:lang w:val="ru-RU" w:eastAsia="ru-RU"/>
    </w:rPr>
  </w:style>
  <w:style w:type="character" w:styleId="affa">
    <w:name w:val="Hyperlink"/>
    <w:uiPriority w:val="99"/>
    <w:unhideWhenUsed/>
    <w:rsid w:val="0097114A"/>
    <w:rPr>
      <w:color w:val="0000FF"/>
      <w:u w:val="single"/>
    </w:rPr>
  </w:style>
  <w:style w:type="character" w:customStyle="1" w:styleId="FontStyle30">
    <w:name w:val="Font Style30"/>
    <w:uiPriority w:val="99"/>
    <w:rsid w:val="0097114A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97114A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val="ru-RU" w:eastAsia="zh-CN"/>
    </w:rPr>
  </w:style>
  <w:style w:type="paragraph" w:customStyle="1" w:styleId="affb">
    <w:name w:val="Нормальный (таблица)"/>
    <w:basedOn w:val="a"/>
    <w:next w:val="a"/>
    <w:uiPriority w:val="99"/>
    <w:rsid w:val="0097114A"/>
    <w:pPr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32">
    <w:name w:val="Body Text 3"/>
    <w:basedOn w:val="a"/>
    <w:link w:val="33"/>
    <w:rsid w:val="0097114A"/>
    <w:pPr>
      <w:widowControl/>
      <w:jc w:val="both"/>
    </w:pPr>
    <w:rPr>
      <w:sz w:val="26"/>
      <w:szCs w:val="26"/>
      <w:lang w:eastAsia="ru-RU"/>
    </w:rPr>
  </w:style>
  <w:style w:type="character" w:customStyle="1" w:styleId="33">
    <w:name w:val="Основной текст 3 Знак"/>
    <w:basedOn w:val="a0"/>
    <w:link w:val="32"/>
    <w:rsid w:val="0097114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7">
    <w:name w:val="Style7"/>
    <w:basedOn w:val="a"/>
    <w:uiPriority w:val="99"/>
    <w:rsid w:val="0097114A"/>
    <w:pPr>
      <w:autoSpaceDE w:val="0"/>
      <w:autoSpaceDN w:val="0"/>
      <w:adjustRightInd w:val="0"/>
      <w:spacing w:line="325" w:lineRule="exact"/>
      <w:jc w:val="both"/>
    </w:pPr>
    <w:rPr>
      <w:sz w:val="24"/>
      <w:szCs w:val="24"/>
      <w:lang w:eastAsia="ru-RU"/>
    </w:rPr>
  </w:style>
  <w:style w:type="paragraph" w:customStyle="1" w:styleId="ConsPlusCell">
    <w:name w:val="ConsPlusCell"/>
    <w:rsid w:val="0097114A"/>
    <w:pPr>
      <w:widowControl w:val="0"/>
      <w:autoSpaceDE w:val="0"/>
      <w:autoSpaceDN w:val="0"/>
      <w:adjustRightInd w:val="0"/>
    </w:pPr>
    <w:rPr>
      <w:rFonts w:eastAsia="Times New Roman"/>
      <w:sz w:val="22"/>
      <w:lang w:val="ru-RU" w:eastAsia="ru-RU"/>
    </w:rPr>
  </w:style>
  <w:style w:type="character" w:customStyle="1" w:styleId="FontStyle11">
    <w:name w:val="Font Style11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affc">
    <w:name w:val="Знак Знак Знак Знак Знак Знак Знак Знак Знак Знак"/>
    <w:basedOn w:val="a"/>
    <w:rsid w:val="0097114A"/>
    <w:pPr>
      <w:widowControl/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FontStyle19">
    <w:name w:val="Font Style19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7114A"/>
    <w:pPr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7114A"/>
    <w:pPr>
      <w:autoSpaceDE w:val="0"/>
      <w:autoSpaceDN w:val="0"/>
      <w:adjustRightInd w:val="0"/>
      <w:spacing w:line="326" w:lineRule="exact"/>
    </w:pPr>
    <w:rPr>
      <w:sz w:val="24"/>
      <w:szCs w:val="24"/>
      <w:lang w:eastAsia="ru-RU"/>
    </w:rPr>
  </w:style>
  <w:style w:type="character" w:customStyle="1" w:styleId="111">
    <w:name w:val="Основной текст (11)"/>
    <w:rsid w:val="00971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97114A"/>
    <w:pPr>
      <w:widowControl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97114A"/>
    <w:pPr>
      <w:widowControl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97114A"/>
    <w:pPr>
      <w:widowControl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8">
    <w:name w:val="xl10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6">
    <w:name w:val="xl14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7">
    <w:name w:val="xl147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97114A"/>
    <w:pPr>
      <w:widowControl/>
      <w:shd w:val="clear" w:color="000000" w:fill="FFFFFF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6">
    <w:name w:val="xl16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3">
    <w:name w:val="xl19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5">
    <w:name w:val="xl195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6">
    <w:name w:val="xl19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7">
    <w:name w:val="xl19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9">
    <w:name w:val="xl19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1">
    <w:name w:val="xl201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2">
    <w:name w:val="xl20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3">
    <w:name w:val="xl203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4">
    <w:name w:val="xl204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5">
    <w:name w:val="xl2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9">
    <w:name w:val="xl20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0">
    <w:name w:val="xl210"/>
    <w:basedOn w:val="a"/>
    <w:rsid w:val="0097114A"/>
    <w:pPr>
      <w:widowControl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212">
    <w:name w:val="xl21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3">
    <w:name w:val="xl21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4">
    <w:name w:val="xl21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15">
    <w:name w:val="xl21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6">
    <w:name w:val="xl21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7">
    <w:name w:val="xl21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8">
    <w:name w:val="xl21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9">
    <w:name w:val="xl21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0">
    <w:name w:val="xl22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1">
    <w:name w:val="xl22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2">
    <w:name w:val="xl222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">
    <w:name w:val="xl223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">
    <w:name w:val="xl224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5">
    <w:name w:val="xl22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6">
    <w:name w:val="xl226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7">
    <w:name w:val="xl227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8">
    <w:name w:val="xl228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9">
    <w:name w:val="xl229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0">
    <w:name w:val="xl230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1">
    <w:name w:val="xl231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2">
    <w:name w:val="xl23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3">
    <w:name w:val="xl233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4">
    <w:name w:val="xl23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5">
    <w:name w:val="xl23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6">
    <w:name w:val="xl236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7">
    <w:name w:val="xl23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38">
    <w:name w:val="xl2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239">
    <w:name w:val="xl2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0">
    <w:name w:val="xl24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1">
    <w:name w:val="xl24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">
    <w:name w:val="xl24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3">
    <w:name w:val="xl243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4">
    <w:name w:val="xl244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">
    <w:name w:val="xl24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6">
    <w:name w:val="xl24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7">
    <w:name w:val="xl24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97114A"/>
    <w:pPr>
      <w:autoSpaceDE w:val="0"/>
      <w:autoSpaceDN w:val="0"/>
      <w:adjustRightInd w:val="0"/>
      <w:spacing w:line="312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rsid w:val="0097114A"/>
    <w:rPr>
      <w:rFonts w:ascii="Times New Roman" w:hAnsi="Times New Roman" w:cs="Times New Roman" w:hint="default"/>
      <w:sz w:val="26"/>
    </w:rPr>
  </w:style>
  <w:style w:type="character" w:customStyle="1" w:styleId="affd">
    <w:name w:val="Цветовое выделение"/>
    <w:uiPriority w:val="99"/>
    <w:rsid w:val="0097114A"/>
    <w:rPr>
      <w:b/>
      <w:color w:val="26282F"/>
      <w:sz w:val="26"/>
    </w:rPr>
  </w:style>
  <w:style w:type="character" w:customStyle="1" w:styleId="affe">
    <w:name w:val="Гипертекстовая ссылка"/>
    <w:uiPriority w:val="99"/>
    <w:rsid w:val="0097114A"/>
    <w:rPr>
      <w:rFonts w:cs="Times New Roman"/>
      <w:b/>
      <w:color w:val="106BBE"/>
      <w:sz w:val="26"/>
    </w:rPr>
  </w:style>
  <w:style w:type="character" w:styleId="afff">
    <w:name w:val="Emphasis"/>
    <w:basedOn w:val="a0"/>
    <w:uiPriority w:val="20"/>
    <w:qFormat/>
    <w:rsid w:val="0097114A"/>
    <w:rPr>
      <w:i/>
      <w:iCs/>
    </w:rPr>
  </w:style>
  <w:style w:type="character" w:customStyle="1" w:styleId="14">
    <w:name w:val="Текст выноски Знак1"/>
    <w:basedOn w:val="a0"/>
    <w:uiPriority w:val="99"/>
    <w:semiHidden/>
    <w:rsid w:val="0097114A"/>
    <w:rPr>
      <w:rFonts w:ascii="Tahoma" w:eastAsia="Times New Roman" w:hAnsi="Tahoma" w:cs="Tahoma"/>
      <w:sz w:val="16"/>
      <w:szCs w:val="16"/>
      <w:lang w:eastAsia="ru-RU"/>
    </w:rPr>
  </w:style>
  <w:style w:type="character" w:styleId="afff0">
    <w:name w:val="FollowedHyperlink"/>
    <w:basedOn w:val="a0"/>
    <w:uiPriority w:val="99"/>
    <w:semiHidden/>
    <w:unhideWhenUsed/>
    <w:rsid w:val="009711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7114A"/>
  </w:style>
  <w:style w:type="paragraph" w:customStyle="1" w:styleId="Style9">
    <w:name w:val="Style9"/>
    <w:basedOn w:val="a"/>
    <w:uiPriority w:val="99"/>
    <w:rsid w:val="0097114A"/>
    <w:pPr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7114A"/>
    <w:pPr>
      <w:autoSpaceDE w:val="0"/>
      <w:autoSpaceDN w:val="0"/>
      <w:adjustRightInd w:val="0"/>
      <w:spacing w:line="250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7114A"/>
    <w:pPr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97114A"/>
    <w:rPr>
      <w:rFonts w:ascii="Times New Roman" w:hAnsi="Times New Roman" w:cs="Times New Roman"/>
      <w:sz w:val="22"/>
      <w:szCs w:val="22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0">
    <w:name w:val="Знак Знак1 Знак Знак Знак Знак Знак Знак Знак Знак Знак Знак Знак Знак Знак4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2">
    <w:name w:val="Знак Знак1 Знак Знак Знак Знак Знак Знак Знак Знак Знак Знак Знак Знак Знак1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ff1">
    <w:name w:val="Strong"/>
    <w:basedOn w:val="a0"/>
    <w:uiPriority w:val="22"/>
    <w:qFormat/>
    <w:rsid w:val="0097114A"/>
    <w:rPr>
      <w:b/>
      <w:bCs/>
    </w:rPr>
  </w:style>
  <w:style w:type="character" w:customStyle="1" w:styleId="FontStyle16">
    <w:name w:val="Font Style16"/>
    <w:basedOn w:val="a0"/>
    <w:uiPriority w:val="99"/>
    <w:rsid w:val="0097114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7114A"/>
    <w:rPr>
      <w:rFonts w:ascii="Cambria" w:hAnsi="Cambria" w:cs="Cambria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114A"/>
  </w:style>
  <w:style w:type="paragraph" w:customStyle="1" w:styleId="ConsPlusNonformat">
    <w:name w:val="ConsPlusNonformat"/>
    <w:rsid w:val="0097114A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val="ru-RU" w:eastAsia="ru-RU"/>
    </w:rPr>
  </w:style>
  <w:style w:type="paragraph" w:customStyle="1" w:styleId="ConsPlusDocList">
    <w:name w:val="ConsPlusDocList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Page">
    <w:name w:val="ConsPlusTitlePage"/>
    <w:rsid w:val="0097114A"/>
    <w:pPr>
      <w:widowControl w:val="0"/>
      <w:autoSpaceDE w:val="0"/>
      <w:autoSpaceDN w:val="0"/>
    </w:pPr>
    <w:rPr>
      <w:rFonts w:ascii="Tahoma" w:eastAsia="Times New Roman" w:hAnsi="Tahoma" w:cs="Tahoma"/>
      <w:szCs w:val="20"/>
      <w:lang w:val="ru-RU" w:eastAsia="ru-RU"/>
    </w:rPr>
  </w:style>
  <w:style w:type="paragraph" w:customStyle="1" w:styleId="ConsPlusJurTerm">
    <w:name w:val="ConsPlusJurTerm"/>
    <w:rsid w:val="0097114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97114A"/>
    <w:pPr>
      <w:widowControl w:val="0"/>
      <w:autoSpaceDE w:val="0"/>
      <w:autoSpaceDN w:val="0"/>
    </w:pPr>
    <w:rPr>
      <w:rFonts w:ascii="Arial" w:eastAsia="Times New Roman" w:hAnsi="Arial" w:cs="Arial"/>
      <w:szCs w:val="20"/>
      <w:lang w:val="ru-RU" w:eastAsia="ru-RU"/>
    </w:rPr>
  </w:style>
  <w:style w:type="table" w:customStyle="1" w:styleId="17">
    <w:name w:val="Сетка таблицы1"/>
    <w:basedOn w:val="a1"/>
    <w:next w:val="aff7"/>
    <w:rsid w:val="0097114A"/>
    <w:rPr>
      <w:rFonts w:ascii="Times New Roman" w:eastAsia="Times New Roman" w:hAnsi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14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button">
    <w:name w:val="button"/>
    <w:basedOn w:val="a0"/>
    <w:rsid w:val="00C03731"/>
  </w:style>
  <w:style w:type="paragraph" w:customStyle="1" w:styleId="afff2">
    <w:name w:val="Базовый"/>
    <w:rsid w:val="00CA4AC0"/>
    <w:pPr>
      <w:tabs>
        <w:tab w:val="left" w:pos="709"/>
      </w:tabs>
      <w:suppressAutoHyphens/>
      <w:spacing w:after="200" w:line="276" w:lineRule="atLeast"/>
    </w:pPr>
    <w:rPr>
      <w:rFonts w:eastAsia="Times New Roman" w:cs="Times New Roman"/>
      <w:color w:val="00000A"/>
      <w:sz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9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99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ConsNormal">
    <w:name w:val="ConsNormal"/>
    <w:rsid w:val="0097114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paragraph" w:customStyle="1" w:styleId="Standard">
    <w:name w:val="Standard"/>
    <w:rsid w:val="0097114A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ConsPlusNormal">
    <w:name w:val="ConsPlusNormal"/>
    <w:qFormat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">
    <w:name w:val="ConsPlusTitle"/>
    <w:uiPriority w:val="99"/>
    <w:rsid w:val="0097114A"/>
    <w:pPr>
      <w:widowControl w:val="0"/>
      <w:autoSpaceDE w:val="0"/>
      <w:autoSpaceDN w:val="0"/>
    </w:pPr>
    <w:rPr>
      <w:rFonts w:eastAsia="Times New Roman"/>
      <w:b/>
      <w:sz w:val="22"/>
      <w:szCs w:val="20"/>
      <w:lang w:val="ru-RU" w:eastAsia="ru-RU"/>
    </w:rPr>
  </w:style>
  <w:style w:type="paragraph" w:styleId="aff9">
    <w:name w:val="Normal (Web)"/>
    <w:basedOn w:val="a"/>
    <w:uiPriority w:val="99"/>
    <w:unhideWhenUsed/>
    <w:rsid w:val="0097114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97114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Cs w:val="20"/>
      <w:lang w:val="ru-RU" w:eastAsia="ru-RU"/>
    </w:rPr>
  </w:style>
  <w:style w:type="character" w:styleId="affa">
    <w:name w:val="Hyperlink"/>
    <w:uiPriority w:val="99"/>
    <w:unhideWhenUsed/>
    <w:rsid w:val="0097114A"/>
    <w:rPr>
      <w:color w:val="0000FF"/>
      <w:u w:val="single"/>
    </w:rPr>
  </w:style>
  <w:style w:type="character" w:customStyle="1" w:styleId="FontStyle30">
    <w:name w:val="Font Style30"/>
    <w:uiPriority w:val="99"/>
    <w:rsid w:val="0097114A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97114A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val="ru-RU" w:eastAsia="zh-CN"/>
    </w:rPr>
  </w:style>
  <w:style w:type="paragraph" w:customStyle="1" w:styleId="affb">
    <w:name w:val="Нормальный (таблица)"/>
    <w:basedOn w:val="a"/>
    <w:next w:val="a"/>
    <w:uiPriority w:val="99"/>
    <w:rsid w:val="0097114A"/>
    <w:pPr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32">
    <w:name w:val="Body Text 3"/>
    <w:basedOn w:val="a"/>
    <w:link w:val="33"/>
    <w:rsid w:val="0097114A"/>
    <w:pPr>
      <w:widowControl/>
      <w:jc w:val="both"/>
    </w:pPr>
    <w:rPr>
      <w:sz w:val="26"/>
      <w:szCs w:val="26"/>
      <w:lang w:eastAsia="ru-RU"/>
    </w:rPr>
  </w:style>
  <w:style w:type="character" w:customStyle="1" w:styleId="33">
    <w:name w:val="Основной текст 3 Знак"/>
    <w:basedOn w:val="a0"/>
    <w:link w:val="32"/>
    <w:rsid w:val="0097114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7">
    <w:name w:val="Style7"/>
    <w:basedOn w:val="a"/>
    <w:uiPriority w:val="99"/>
    <w:rsid w:val="0097114A"/>
    <w:pPr>
      <w:autoSpaceDE w:val="0"/>
      <w:autoSpaceDN w:val="0"/>
      <w:adjustRightInd w:val="0"/>
      <w:spacing w:line="325" w:lineRule="exact"/>
      <w:jc w:val="both"/>
    </w:pPr>
    <w:rPr>
      <w:sz w:val="24"/>
      <w:szCs w:val="24"/>
      <w:lang w:eastAsia="ru-RU"/>
    </w:rPr>
  </w:style>
  <w:style w:type="paragraph" w:customStyle="1" w:styleId="ConsPlusCell">
    <w:name w:val="ConsPlusCell"/>
    <w:rsid w:val="0097114A"/>
    <w:pPr>
      <w:widowControl w:val="0"/>
      <w:autoSpaceDE w:val="0"/>
      <w:autoSpaceDN w:val="0"/>
      <w:adjustRightInd w:val="0"/>
    </w:pPr>
    <w:rPr>
      <w:rFonts w:eastAsia="Times New Roman"/>
      <w:sz w:val="22"/>
      <w:lang w:val="ru-RU" w:eastAsia="ru-RU"/>
    </w:rPr>
  </w:style>
  <w:style w:type="character" w:customStyle="1" w:styleId="FontStyle11">
    <w:name w:val="Font Style11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affc">
    <w:name w:val="Знак Знак Знак Знак Знак Знак Знак Знак Знак Знак"/>
    <w:basedOn w:val="a"/>
    <w:rsid w:val="0097114A"/>
    <w:pPr>
      <w:widowControl/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FontStyle19">
    <w:name w:val="Font Style19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7114A"/>
    <w:pPr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7114A"/>
    <w:pPr>
      <w:autoSpaceDE w:val="0"/>
      <w:autoSpaceDN w:val="0"/>
      <w:adjustRightInd w:val="0"/>
      <w:spacing w:line="326" w:lineRule="exact"/>
    </w:pPr>
    <w:rPr>
      <w:sz w:val="24"/>
      <w:szCs w:val="24"/>
      <w:lang w:eastAsia="ru-RU"/>
    </w:rPr>
  </w:style>
  <w:style w:type="character" w:customStyle="1" w:styleId="111">
    <w:name w:val="Основной текст (11)"/>
    <w:rsid w:val="00971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97114A"/>
    <w:pPr>
      <w:widowControl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97114A"/>
    <w:pPr>
      <w:widowControl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97114A"/>
    <w:pPr>
      <w:widowControl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8">
    <w:name w:val="xl10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6">
    <w:name w:val="xl14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7">
    <w:name w:val="xl147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97114A"/>
    <w:pPr>
      <w:widowControl/>
      <w:shd w:val="clear" w:color="000000" w:fill="FFFFFF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6">
    <w:name w:val="xl16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3">
    <w:name w:val="xl19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5">
    <w:name w:val="xl195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6">
    <w:name w:val="xl19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7">
    <w:name w:val="xl19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9">
    <w:name w:val="xl19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1">
    <w:name w:val="xl201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2">
    <w:name w:val="xl20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3">
    <w:name w:val="xl203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4">
    <w:name w:val="xl204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5">
    <w:name w:val="xl2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9">
    <w:name w:val="xl20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0">
    <w:name w:val="xl210"/>
    <w:basedOn w:val="a"/>
    <w:rsid w:val="0097114A"/>
    <w:pPr>
      <w:widowControl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212">
    <w:name w:val="xl21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3">
    <w:name w:val="xl21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4">
    <w:name w:val="xl21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15">
    <w:name w:val="xl21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6">
    <w:name w:val="xl21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7">
    <w:name w:val="xl21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8">
    <w:name w:val="xl21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9">
    <w:name w:val="xl21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0">
    <w:name w:val="xl22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1">
    <w:name w:val="xl22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2">
    <w:name w:val="xl222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">
    <w:name w:val="xl223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">
    <w:name w:val="xl224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5">
    <w:name w:val="xl22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6">
    <w:name w:val="xl226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7">
    <w:name w:val="xl227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8">
    <w:name w:val="xl228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9">
    <w:name w:val="xl229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0">
    <w:name w:val="xl230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1">
    <w:name w:val="xl231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2">
    <w:name w:val="xl23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3">
    <w:name w:val="xl233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4">
    <w:name w:val="xl23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5">
    <w:name w:val="xl23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6">
    <w:name w:val="xl236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7">
    <w:name w:val="xl23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38">
    <w:name w:val="xl2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239">
    <w:name w:val="xl2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0">
    <w:name w:val="xl24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1">
    <w:name w:val="xl24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">
    <w:name w:val="xl24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3">
    <w:name w:val="xl243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4">
    <w:name w:val="xl244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">
    <w:name w:val="xl24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6">
    <w:name w:val="xl24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7">
    <w:name w:val="xl24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97114A"/>
    <w:pPr>
      <w:autoSpaceDE w:val="0"/>
      <w:autoSpaceDN w:val="0"/>
      <w:adjustRightInd w:val="0"/>
      <w:spacing w:line="312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rsid w:val="0097114A"/>
    <w:rPr>
      <w:rFonts w:ascii="Times New Roman" w:hAnsi="Times New Roman" w:cs="Times New Roman" w:hint="default"/>
      <w:sz w:val="26"/>
    </w:rPr>
  </w:style>
  <w:style w:type="character" w:customStyle="1" w:styleId="affd">
    <w:name w:val="Цветовое выделение"/>
    <w:uiPriority w:val="99"/>
    <w:rsid w:val="0097114A"/>
    <w:rPr>
      <w:b/>
      <w:color w:val="26282F"/>
      <w:sz w:val="26"/>
    </w:rPr>
  </w:style>
  <w:style w:type="character" w:customStyle="1" w:styleId="affe">
    <w:name w:val="Гипертекстовая ссылка"/>
    <w:uiPriority w:val="99"/>
    <w:rsid w:val="0097114A"/>
    <w:rPr>
      <w:rFonts w:cs="Times New Roman"/>
      <w:b/>
      <w:color w:val="106BBE"/>
      <w:sz w:val="26"/>
    </w:rPr>
  </w:style>
  <w:style w:type="character" w:styleId="afff">
    <w:name w:val="Emphasis"/>
    <w:basedOn w:val="a0"/>
    <w:uiPriority w:val="20"/>
    <w:qFormat/>
    <w:rsid w:val="0097114A"/>
    <w:rPr>
      <w:i/>
      <w:iCs/>
    </w:rPr>
  </w:style>
  <w:style w:type="character" w:customStyle="1" w:styleId="14">
    <w:name w:val="Текст выноски Знак1"/>
    <w:basedOn w:val="a0"/>
    <w:uiPriority w:val="99"/>
    <w:semiHidden/>
    <w:rsid w:val="0097114A"/>
    <w:rPr>
      <w:rFonts w:ascii="Tahoma" w:eastAsia="Times New Roman" w:hAnsi="Tahoma" w:cs="Tahoma"/>
      <w:sz w:val="16"/>
      <w:szCs w:val="16"/>
      <w:lang w:eastAsia="ru-RU"/>
    </w:rPr>
  </w:style>
  <w:style w:type="character" w:styleId="afff0">
    <w:name w:val="FollowedHyperlink"/>
    <w:basedOn w:val="a0"/>
    <w:uiPriority w:val="99"/>
    <w:semiHidden/>
    <w:unhideWhenUsed/>
    <w:rsid w:val="009711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7114A"/>
  </w:style>
  <w:style w:type="paragraph" w:customStyle="1" w:styleId="Style9">
    <w:name w:val="Style9"/>
    <w:basedOn w:val="a"/>
    <w:uiPriority w:val="99"/>
    <w:rsid w:val="0097114A"/>
    <w:pPr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7114A"/>
    <w:pPr>
      <w:autoSpaceDE w:val="0"/>
      <w:autoSpaceDN w:val="0"/>
      <w:adjustRightInd w:val="0"/>
      <w:spacing w:line="250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7114A"/>
    <w:pPr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97114A"/>
    <w:rPr>
      <w:rFonts w:ascii="Times New Roman" w:hAnsi="Times New Roman" w:cs="Times New Roman"/>
      <w:sz w:val="22"/>
      <w:szCs w:val="22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0">
    <w:name w:val="Знак Знак1 Знак Знак Знак Знак Знак Знак Знак Знак Знак Знак Знак Знак Знак4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2">
    <w:name w:val="Знак Знак1 Знак Знак Знак Знак Знак Знак Знак Знак Знак Знак Знак Знак Знак1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ff1">
    <w:name w:val="Strong"/>
    <w:basedOn w:val="a0"/>
    <w:uiPriority w:val="22"/>
    <w:qFormat/>
    <w:rsid w:val="0097114A"/>
    <w:rPr>
      <w:b/>
      <w:bCs/>
    </w:rPr>
  </w:style>
  <w:style w:type="character" w:customStyle="1" w:styleId="FontStyle16">
    <w:name w:val="Font Style16"/>
    <w:basedOn w:val="a0"/>
    <w:uiPriority w:val="99"/>
    <w:rsid w:val="0097114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7114A"/>
    <w:rPr>
      <w:rFonts w:ascii="Cambria" w:hAnsi="Cambria" w:cs="Cambria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114A"/>
  </w:style>
  <w:style w:type="paragraph" w:customStyle="1" w:styleId="ConsPlusNonformat">
    <w:name w:val="ConsPlusNonformat"/>
    <w:rsid w:val="0097114A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val="ru-RU" w:eastAsia="ru-RU"/>
    </w:rPr>
  </w:style>
  <w:style w:type="paragraph" w:customStyle="1" w:styleId="ConsPlusDocList">
    <w:name w:val="ConsPlusDocList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Page">
    <w:name w:val="ConsPlusTitlePage"/>
    <w:rsid w:val="0097114A"/>
    <w:pPr>
      <w:widowControl w:val="0"/>
      <w:autoSpaceDE w:val="0"/>
      <w:autoSpaceDN w:val="0"/>
    </w:pPr>
    <w:rPr>
      <w:rFonts w:ascii="Tahoma" w:eastAsia="Times New Roman" w:hAnsi="Tahoma" w:cs="Tahoma"/>
      <w:szCs w:val="20"/>
      <w:lang w:val="ru-RU" w:eastAsia="ru-RU"/>
    </w:rPr>
  </w:style>
  <w:style w:type="paragraph" w:customStyle="1" w:styleId="ConsPlusJurTerm">
    <w:name w:val="ConsPlusJurTerm"/>
    <w:rsid w:val="0097114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97114A"/>
    <w:pPr>
      <w:widowControl w:val="0"/>
      <w:autoSpaceDE w:val="0"/>
      <w:autoSpaceDN w:val="0"/>
    </w:pPr>
    <w:rPr>
      <w:rFonts w:ascii="Arial" w:eastAsia="Times New Roman" w:hAnsi="Arial" w:cs="Arial"/>
      <w:szCs w:val="20"/>
      <w:lang w:val="ru-RU" w:eastAsia="ru-RU"/>
    </w:rPr>
  </w:style>
  <w:style w:type="table" w:customStyle="1" w:styleId="17">
    <w:name w:val="Сетка таблицы1"/>
    <w:basedOn w:val="a1"/>
    <w:next w:val="aff7"/>
    <w:rsid w:val="0097114A"/>
    <w:rPr>
      <w:rFonts w:ascii="Times New Roman" w:eastAsia="Times New Roman" w:hAnsi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14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button">
    <w:name w:val="button"/>
    <w:basedOn w:val="a0"/>
    <w:rsid w:val="00C03731"/>
  </w:style>
  <w:style w:type="paragraph" w:customStyle="1" w:styleId="afff2">
    <w:name w:val="Базовый"/>
    <w:rsid w:val="00CA4AC0"/>
    <w:pPr>
      <w:tabs>
        <w:tab w:val="left" w:pos="709"/>
      </w:tabs>
      <w:suppressAutoHyphens/>
      <w:spacing w:after="200" w:line="276" w:lineRule="atLeast"/>
    </w:pPr>
    <w:rPr>
      <w:rFonts w:eastAsia="Times New Roman" w:cs="Times New Roman"/>
      <w:color w:val="00000A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599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125461&amp;dst=108105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22&amp;n=125461&amp;dst=109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0F83CA-9A8B-49B9-BA9D-7A7A3608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Лихачева Виолетта Валерьевна</cp:lastModifiedBy>
  <cp:revision>23</cp:revision>
  <cp:lastPrinted>2025-11-28T05:34:00Z</cp:lastPrinted>
  <dcterms:created xsi:type="dcterms:W3CDTF">2023-09-18T10:49:00Z</dcterms:created>
  <dcterms:modified xsi:type="dcterms:W3CDTF">2025-11-28T11:22:00Z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