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1D18" w14:textId="7FA92956" w:rsidR="00007668" w:rsidRPr="00EF66C3" w:rsidRDefault="000A3BB7" w:rsidP="00F15F4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6C3">
        <w:rPr>
          <w:rFonts w:ascii="Times New Roman" w:hAnsi="Times New Roman" w:cs="Times New Roman"/>
          <w:b/>
          <w:sz w:val="28"/>
          <w:szCs w:val="28"/>
        </w:rPr>
        <w:t xml:space="preserve">Отчет об оценке удовлетворенности 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 xml:space="preserve">по процессам взаимодействия с внутренним </w:t>
      </w:r>
      <w:r w:rsidRPr="00EF66C3">
        <w:rPr>
          <w:rFonts w:ascii="Times New Roman" w:hAnsi="Times New Roman" w:cs="Times New Roman"/>
          <w:b/>
          <w:sz w:val="28"/>
          <w:szCs w:val="28"/>
        </w:rPr>
        <w:t>клиенто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>м</w:t>
      </w:r>
      <w:r w:rsidRPr="00EF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>п</w:t>
      </w:r>
      <w:r w:rsidR="00441890">
        <w:rPr>
          <w:rFonts w:ascii="Times New Roman" w:hAnsi="Times New Roman" w:cs="Times New Roman"/>
          <w:b/>
          <w:sz w:val="28"/>
          <w:szCs w:val="28"/>
        </w:rPr>
        <w:t>о</w:t>
      </w:r>
      <w:r w:rsidR="00007668" w:rsidRPr="00EF66C3">
        <w:rPr>
          <w:rFonts w:ascii="Times New Roman" w:hAnsi="Times New Roman" w:cs="Times New Roman"/>
          <w:b/>
          <w:sz w:val="28"/>
          <w:szCs w:val="28"/>
        </w:rPr>
        <w:t xml:space="preserve"> вопросам </w:t>
      </w:r>
      <w:bookmarkStart w:id="0" w:name="_Hlk172811319"/>
      <w:r w:rsidR="00007668" w:rsidRPr="00EF66C3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Pr="00EF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668" w:rsidRPr="00EF66C3">
        <w:rPr>
          <w:rFonts w:ascii="Times New Roman" w:hAnsi="Times New Roman" w:cs="Times New Roman"/>
          <w:b/>
          <w:bCs/>
          <w:sz w:val="28"/>
          <w:szCs w:val="28"/>
        </w:rPr>
        <w:t>административно-хозяйственной деятельности министерства промышленности, торговли и энергетики Астраханской области</w:t>
      </w:r>
      <w:bookmarkEnd w:id="0"/>
    </w:p>
    <w:p w14:paraId="4D94B71E" w14:textId="77777777" w:rsidR="00EF66C3" w:rsidRDefault="00EF66C3" w:rsidP="00F15F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D8096" w14:textId="7FC8ADF3" w:rsidR="000A3BB7" w:rsidRDefault="000A3BB7" w:rsidP="00F15F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="00EF66C3"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энергетики Астраханской области от 14.05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0A3BB7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Pr="000A3BB7">
        <w:rPr>
          <w:rFonts w:ascii="Times New Roman" w:hAnsi="Times New Roman" w:cs="Times New Roman"/>
          <w:sz w:val="28"/>
          <w:szCs w:val="28"/>
        </w:rPr>
        <w:br/>
        <w:t>Порядка сбора и анализа обратной связи (внешней и внутренней)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области» в рамках сбора и анализа обратной связи 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 xml:space="preserve">удовлетворенности клиентов в части </w:t>
      </w:r>
      <w:r w:rsidR="00EF66C3" w:rsidRPr="00EF66C3">
        <w:rPr>
          <w:rFonts w:ascii="Times New Roman" w:hAnsi="Times New Roman" w:cs="Times New Roman"/>
          <w:sz w:val="28"/>
          <w:szCs w:val="28"/>
        </w:rPr>
        <w:t>осуществления административно-хозяйственной деятельности министерства промышленности, торговли и энергетики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ACAF8" w14:textId="77777777" w:rsid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3BB7">
        <w:rPr>
          <w:rFonts w:ascii="Times New Roman" w:hAnsi="Times New Roman" w:cs="Times New Roman"/>
          <w:sz w:val="28"/>
          <w:szCs w:val="28"/>
        </w:rPr>
        <w:t xml:space="preserve">сходя из инструментария (анкеты) можно оценить уровень </w:t>
      </w:r>
      <w:r>
        <w:rPr>
          <w:rFonts w:ascii="Times New Roman" w:hAnsi="Times New Roman" w:cs="Times New Roman"/>
          <w:sz w:val="28"/>
          <w:szCs w:val="28"/>
        </w:rPr>
        <w:t>удовл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етворенности респондентов в баллах (от 1 до 5, где оценка 1 означает,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0A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</w:t>
      </w:r>
      <w:r w:rsidRPr="000A3BB7">
        <w:rPr>
          <w:rFonts w:ascii="Times New Roman" w:hAnsi="Times New Roman" w:cs="Times New Roman"/>
          <w:sz w:val="28"/>
          <w:szCs w:val="28"/>
        </w:rPr>
        <w:t>пондент полностью не удовлетворен, оценка 5 означает, что респондент полностью удовлетворен)</w:t>
      </w:r>
    </w:p>
    <w:p w14:paraId="34E942B8" w14:textId="5B1D5247" w:rsidR="000A3BB7" w:rsidRP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BB7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ставлены результаты сбора и анал</w:t>
      </w:r>
      <w:r w:rsidRPr="000A3BB7">
        <w:rPr>
          <w:rFonts w:ascii="Times New Roman" w:hAnsi="Times New Roman" w:cs="Times New Roman"/>
          <w:sz w:val="28"/>
          <w:szCs w:val="28"/>
        </w:rPr>
        <w:t>иза обратной связи по состоянию на 2</w:t>
      </w:r>
      <w:r w:rsidR="00B105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105DC">
        <w:rPr>
          <w:rFonts w:ascii="Times New Roman" w:hAnsi="Times New Roman" w:cs="Times New Roman"/>
          <w:sz w:val="28"/>
          <w:szCs w:val="28"/>
        </w:rPr>
        <w:t>1</w:t>
      </w:r>
      <w:r w:rsidRPr="000A3BB7">
        <w:rPr>
          <w:rFonts w:ascii="Times New Roman" w:hAnsi="Times New Roman" w:cs="Times New Roman"/>
          <w:sz w:val="28"/>
          <w:szCs w:val="28"/>
        </w:rPr>
        <w:t>.202</w:t>
      </w:r>
      <w:r w:rsidR="00B105DC">
        <w:rPr>
          <w:rFonts w:ascii="Times New Roman" w:hAnsi="Times New Roman" w:cs="Times New Roman"/>
          <w:sz w:val="28"/>
          <w:szCs w:val="28"/>
        </w:rPr>
        <w:t>5</w:t>
      </w:r>
      <w:r w:rsidRPr="000A3BB7">
        <w:rPr>
          <w:rFonts w:ascii="Times New Roman" w:hAnsi="Times New Roman" w:cs="Times New Roman"/>
          <w:sz w:val="28"/>
          <w:szCs w:val="28"/>
        </w:rPr>
        <w:t>.</w:t>
      </w:r>
    </w:p>
    <w:p w14:paraId="73B15047" w14:textId="0EEA4A55" w:rsidR="000A3BB7" w:rsidRDefault="000A3BB7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проводился посредств</w:t>
      </w:r>
      <w:r w:rsidR="004C78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FE0FC6">
        <w:rPr>
          <w:rFonts w:ascii="Times New Roman" w:hAnsi="Times New Roman" w:cs="Times New Roman"/>
          <w:sz w:val="28"/>
          <w:szCs w:val="28"/>
        </w:rPr>
        <w:t>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EF66C3">
        <w:rPr>
          <w:rFonts w:ascii="Times New Roman" w:hAnsi="Times New Roman" w:cs="Times New Roman"/>
          <w:sz w:val="28"/>
          <w:szCs w:val="28"/>
        </w:rPr>
        <w:t>внутренних</w:t>
      </w:r>
      <w:r>
        <w:rPr>
          <w:rFonts w:ascii="Times New Roman" w:hAnsi="Times New Roman" w:cs="Times New Roman"/>
          <w:sz w:val="28"/>
          <w:szCs w:val="28"/>
        </w:rPr>
        <w:t xml:space="preserve"> клиентов министерства. В опросе приняли участие </w:t>
      </w:r>
      <w:r w:rsidR="00EF66C3">
        <w:rPr>
          <w:rFonts w:ascii="Times New Roman" w:hAnsi="Times New Roman" w:cs="Times New Roman"/>
          <w:sz w:val="28"/>
          <w:szCs w:val="28"/>
        </w:rPr>
        <w:t>4</w:t>
      </w:r>
      <w:r w:rsidR="00B105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D0">
        <w:rPr>
          <w:rFonts w:ascii="Times New Roman" w:hAnsi="Times New Roman" w:cs="Times New Roman"/>
          <w:sz w:val="28"/>
          <w:szCs w:val="28"/>
        </w:rPr>
        <w:t>респондент</w:t>
      </w:r>
      <w:r w:rsidR="00B105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19FE9" w14:textId="4A4EA769" w:rsidR="00B60559" w:rsidRDefault="00B60559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офлайн</w:t>
      </w:r>
      <w:r w:rsidR="004C7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опроса определено</w:t>
      </w:r>
      <w:r w:rsidR="00EF66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все респонденты:</w:t>
      </w:r>
    </w:p>
    <w:p w14:paraId="57064823" w14:textId="206E4923" w:rsid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>
        <w:rPr>
          <w:rFonts w:ascii="Times New Roman" w:hAnsi="Times New Roman" w:cs="Times New Roman"/>
          <w:sz w:val="28"/>
          <w:szCs w:val="28"/>
        </w:rPr>
        <w:t>в целом</w:t>
      </w:r>
      <w:r w:rsidR="00B60559" w:rsidRPr="00BB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 w:rsidRPr="00BB5324">
        <w:rPr>
          <w:rFonts w:ascii="Times New Roman" w:hAnsi="Times New Roman" w:cs="Times New Roman"/>
          <w:sz w:val="28"/>
          <w:szCs w:val="28"/>
        </w:rPr>
        <w:t xml:space="preserve"> </w:t>
      </w:r>
      <w:r w:rsidR="00B60559" w:rsidRPr="00BB532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 (9</w:t>
      </w:r>
      <w:r w:rsidR="00B105D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%)</w:t>
      </w:r>
      <w:r w:rsidR="00B60559" w:rsidRPr="00BB5324">
        <w:rPr>
          <w:rFonts w:ascii="Times New Roman" w:hAnsi="Times New Roman" w:cs="Times New Roman"/>
          <w:sz w:val="28"/>
          <w:szCs w:val="28"/>
        </w:rPr>
        <w:t>;</w:t>
      </w:r>
    </w:p>
    <w:p w14:paraId="5E3B778C" w14:textId="307D1CAB" w:rsid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5F48">
        <w:rPr>
          <w:rFonts w:ascii="Times New Roman" w:hAnsi="Times New Roman" w:cs="Times New Roman"/>
          <w:sz w:val="28"/>
          <w:szCs w:val="28"/>
        </w:rPr>
        <w:t>удовлетворены материально-техническим оснащением своей деятельности (кабинеты, мебель, расходные принадлежности и т.д.)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05DC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%)</w:t>
      </w:r>
      <w:r w:rsidR="00B60559" w:rsidRPr="00F15F48">
        <w:rPr>
          <w:rFonts w:ascii="Times New Roman" w:hAnsi="Times New Roman" w:cs="Times New Roman"/>
          <w:sz w:val="28"/>
          <w:szCs w:val="28"/>
        </w:rPr>
        <w:t>;</w:t>
      </w:r>
    </w:p>
    <w:p w14:paraId="0882543D" w14:textId="4363A53E" w:rsidR="00F15F48" w:rsidRPr="00F15F48" w:rsidRDefault="00F15F48" w:rsidP="00F15F4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15F48">
        <w:rPr>
          <w:rFonts w:ascii="Times New Roman" w:hAnsi="Times New Roman" w:cs="Times New Roman"/>
          <w:sz w:val="28"/>
          <w:szCs w:val="28"/>
        </w:rPr>
        <w:t>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5F48">
        <w:rPr>
          <w:rFonts w:ascii="Times New Roman" w:hAnsi="Times New Roman" w:cs="Times New Roman"/>
          <w:sz w:val="28"/>
          <w:szCs w:val="28"/>
        </w:rPr>
        <w:t xml:space="preserve"> информационно-технологическим сопровождением своей профессиональной деятельности (комп. техника, программы)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05DC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%)</w:t>
      </w:r>
    </w:p>
    <w:p w14:paraId="49488B2A" w14:textId="77777777" w:rsidR="00F15F48" w:rsidRPr="00DC4163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112">
        <w:rPr>
          <w:rFonts w:ascii="Times New Roman" w:hAnsi="Times New Roman" w:cs="Times New Roman"/>
          <w:sz w:val="28"/>
          <w:szCs w:val="28"/>
        </w:rPr>
        <w:t>Согласно результатам опроса, показатели, которым нужно уделить внимание, выявлены.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163">
        <w:rPr>
          <w:rFonts w:ascii="Times New Roman" w:hAnsi="Times New Roman" w:cs="Times New Roman"/>
          <w:sz w:val="28"/>
          <w:szCs w:val="28"/>
        </w:rPr>
        <w:t>Исходя из полученных данных, предлагаем следующие рекомендации по улучшению процессов административно-хозяйственной деятельности:</w:t>
      </w:r>
    </w:p>
    <w:p w14:paraId="7F0FA3B8" w14:textId="77777777" w:rsidR="00F15F48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C4163">
        <w:rPr>
          <w:rFonts w:ascii="Times New Roman" w:hAnsi="Times New Roman" w:cs="Times New Roman"/>
          <w:sz w:val="28"/>
          <w:szCs w:val="28"/>
        </w:rPr>
        <w:t>ократить время обработки запросов, оптимизируя внутренние процессы.</w:t>
      </w:r>
    </w:p>
    <w:p w14:paraId="1608C567" w14:textId="77777777" w:rsidR="00F15F48" w:rsidRDefault="00F15F48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C4163">
        <w:rPr>
          <w:rFonts w:ascii="Times New Roman" w:hAnsi="Times New Roman" w:cs="Times New Roman"/>
          <w:sz w:val="28"/>
          <w:szCs w:val="28"/>
        </w:rPr>
        <w:t>лучшить коммуникацию с внутренними клиентами, создав систему обратной связи и четко обозначив контактные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5BD08" w14:textId="72B7E68D" w:rsidR="00BB5324" w:rsidRPr="00B60559" w:rsidRDefault="00BB5324" w:rsidP="00F15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5324" w:rsidRPr="00B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81DB4"/>
    <w:multiLevelType w:val="hybridMultilevel"/>
    <w:tmpl w:val="621A1B78"/>
    <w:lvl w:ilvl="0" w:tplc="BE16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12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0F"/>
    <w:rsid w:val="00007668"/>
    <w:rsid w:val="000A3BB7"/>
    <w:rsid w:val="000F0D65"/>
    <w:rsid w:val="002656C2"/>
    <w:rsid w:val="00441890"/>
    <w:rsid w:val="004C78C4"/>
    <w:rsid w:val="005C0129"/>
    <w:rsid w:val="00947FD0"/>
    <w:rsid w:val="00AC35C5"/>
    <w:rsid w:val="00B105DC"/>
    <w:rsid w:val="00B60559"/>
    <w:rsid w:val="00BB5324"/>
    <w:rsid w:val="00E4639D"/>
    <w:rsid w:val="00ED5588"/>
    <w:rsid w:val="00EF66C3"/>
    <w:rsid w:val="00F15F48"/>
    <w:rsid w:val="00F966B1"/>
    <w:rsid w:val="00FA7D0F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237F"/>
  <w15:docId w15:val="{FB1BF9A6-8753-4D8B-8E7B-06711102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AF7C-ED3F-4584-80AC-2162D453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Виктория Викторовна</dc:creator>
  <cp:lastModifiedBy>Воробьева Христина Владимировна</cp:lastModifiedBy>
  <cp:revision>2</cp:revision>
  <cp:lastPrinted>2025-03-24T11:59:00Z</cp:lastPrinted>
  <dcterms:created xsi:type="dcterms:W3CDTF">2025-03-24T12:11:00Z</dcterms:created>
  <dcterms:modified xsi:type="dcterms:W3CDTF">2025-03-24T12:11:00Z</dcterms:modified>
</cp:coreProperties>
</file>