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6" w:rsidRPr="00D275B4" w:rsidRDefault="000804D6" w:rsidP="000804D6">
      <w:pPr>
        <w:jc w:val="center"/>
        <w:rPr>
          <w:sz w:val="28"/>
          <w:szCs w:val="28"/>
        </w:rPr>
      </w:pPr>
      <w:bookmarkStart w:id="0" w:name="_GoBack"/>
      <w:bookmarkEnd w:id="0"/>
      <w:r w:rsidRPr="00D275B4">
        <w:rPr>
          <w:sz w:val="28"/>
          <w:szCs w:val="28"/>
        </w:rPr>
        <w:t>Пояснительная записка</w:t>
      </w:r>
    </w:p>
    <w:p w:rsidR="000804D6" w:rsidRPr="00D275B4" w:rsidRDefault="000804D6" w:rsidP="000804D6">
      <w:pPr>
        <w:jc w:val="center"/>
        <w:rPr>
          <w:sz w:val="28"/>
          <w:szCs w:val="28"/>
        </w:rPr>
      </w:pPr>
      <w:r w:rsidRPr="00D275B4">
        <w:rPr>
          <w:sz w:val="28"/>
          <w:szCs w:val="28"/>
        </w:rPr>
        <w:t>к проекту постановления Правительства Астраханской области</w:t>
      </w:r>
    </w:p>
    <w:p w:rsidR="000804D6" w:rsidRPr="00D275B4" w:rsidRDefault="00AF3B55" w:rsidP="000804D6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</w:t>
      </w:r>
      <w:r w:rsidR="000804D6" w:rsidRPr="00D275B4">
        <w:rPr>
          <w:sz w:val="28"/>
          <w:szCs w:val="28"/>
        </w:rPr>
        <w:t xml:space="preserve"> в постановление Правительства</w:t>
      </w:r>
    </w:p>
    <w:p w:rsidR="000804D6" w:rsidRPr="00D275B4" w:rsidRDefault="000804D6" w:rsidP="000804D6">
      <w:pPr>
        <w:jc w:val="center"/>
        <w:rPr>
          <w:sz w:val="28"/>
          <w:szCs w:val="28"/>
        </w:rPr>
      </w:pPr>
      <w:r w:rsidRPr="00D275B4">
        <w:rPr>
          <w:sz w:val="28"/>
          <w:szCs w:val="28"/>
        </w:rPr>
        <w:t xml:space="preserve"> Астраханской области от 07.09.2020 № 411-П»</w:t>
      </w:r>
    </w:p>
    <w:p w:rsidR="000804D6" w:rsidRPr="00D275B4" w:rsidRDefault="000804D6" w:rsidP="000804D6">
      <w:pPr>
        <w:suppressAutoHyphens/>
        <w:ind w:firstLine="709"/>
        <w:jc w:val="both"/>
        <w:rPr>
          <w:sz w:val="28"/>
          <w:szCs w:val="28"/>
        </w:rPr>
      </w:pPr>
    </w:p>
    <w:p w:rsidR="000804D6" w:rsidRPr="00E642B9" w:rsidRDefault="000804D6" w:rsidP="00E34422">
      <w:pPr>
        <w:suppressAutoHyphens/>
        <w:ind w:firstLine="709"/>
        <w:jc w:val="both"/>
        <w:rPr>
          <w:sz w:val="28"/>
          <w:szCs w:val="28"/>
        </w:rPr>
      </w:pPr>
      <w:r w:rsidRPr="00D275B4">
        <w:rPr>
          <w:sz w:val="28"/>
          <w:szCs w:val="28"/>
        </w:rPr>
        <w:t xml:space="preserve">Проект постановления Правительства Астраханской области «О внесении </w:t>
      </w:r>
      <w:r w:rsidR="00AF3B55">
        <w:rPr>
          <w:sz w:val="28"/>
          <w:szCs w:val="28"/>
        </w:rPr>
        <w:t>изменений</w:t>
      </w:r>
      <w:r w:rsidRPr="00D275B4">
        <w:rPr>
          <w:sz w:val="28"/>
          <w:szCs w:val="28"/>
        </w:rPr>
        <w:t xml:space="preserve"> в постановление Правительства Астраханс</w:t>
      </w:r>
      <w:r w:rsidR="00BE6EFD">
        <w:rPr>
          <w:sz w:val="28"/>
          <w:szCs w:val="28"/>
        </w:rPr>
        <w:t>кой области от 07.09.202</w:t>
      </w:r>
      <w:r w:rsidR="003A022E">
        <w:rPr>
          <w:sz w:val="28"/>
          <w:szCs w:val="28"/>
        </w:rPr>
        <w:t>0</w:t>
      </w:r>
      <w:r w:rsidRPr="00D275B4">
        <w:rPr>
          <w:sz w:val="28"/>
          <w:szCs w:val="28"/>
        </w:rPr>
        <w:t xml:space="preserve"> № 411-П» (далее – проект постановления) </w:t>
      </w:r>
      <w:r>
        <w:rPr>
          <w:sz w:val="28"/>
          <w:szCs w:val="28"/>
        </w:rPr>
        <w:t xml:space="preserve">разработан министерством промышленности, торговли и энергетики Астраханской области </w:t>
      </w:r>
      <w:r w:rsidR="00E642B9" w:rsidRPr="002B0F27">
        <w:rPr>
          <w:sz w:val="28"/>
          <w:szCs w:val="28"/>
        </w:rPr>
        <w:t xml:space="preserve">в </w:t>
      </w:r>
      <w:r w:rsidR="00E642B9">
        <w:rPr>
          <w:sz w:val="28"/>
          <w:szCs w:val="28"/>
        </w:rPr>
        <w:t xml:space="preserve">связи </w:t>
      </w:r>
      <w:r w:rsidR="00E642B9" w:rsidRPr="002B0F27">
        <w:rPr>
          <w:sz w:val="28"/>
          <w:szCs w:val="28"/>
        </w:rPr>
        <w:t>с кадровыми изменениями</w:t>
      </w:r>
      <w:r w:rsidR="00E642B9">
        <w:rPr>
          <w:sz w:val="28"/>
          <w:szCs w:val="28"/>
        </w:rPr>
        <w:t>, произошедшими в и</w:t>
      </w:r>
      <w:r w:rsidR="003A022E">
        <w:rPr>
          <w:sz w:val="28"/>
          <w:szCs w:val="28"/>
        </w:rPr>
        <w:t>сполнительных</w:t>
      </w:r>
      <w:r w:rsidR="00E642B9">
        <w:rPr>
          <w:sz w:val="28"/>
          <w:szCs w:val="28"/>
        </w:rPr>
        <w:t xml:space="preserve"> </w:t>
      </w:r>
      <w:r w:rsidR="003A022E">
        <w:rPr>
          <w:sz w:val="28"/>
          <w:szCs w:val="28"/>
        </w:rPr>
        <w:t>органах</w:t>
      </w:r>
      <w:r w:rsidR="00E642B9">
        <w:rPr>
          <w:sz w:val="28"/>
          <w:szCs w:val="28"/>
        </w:rPr>
        <w:t xml:space="preserve"> Астраханской области, органах местного самоуправления муниципальных образований Астраханской области</w:t>
      </w:r>
      <w:r w:rsidR="003A022E">
        <w:rPr>
          <w:sz w:val="28"/>
          <w:szCs w:val="28"/>
        </w:rPr>
        <w:t>,</w:t>
      </w:r>
      <w:r w:rsidR="00E642B9">
        <w:rPr>
          <w:sz w:val="28"/>
          <w:szCs w:val="28"/>
        </w:rPr>
        <w:t xml:space="preserve"> а также в организациях, представители которых входят в состав</w:t>
      </w:r>
      <w:r w:rsidR="00E642B9" w:rsidRPr="00E642B9">
        <w:rPr>
          <w:sz w:val="28"/>
          <w:szCs w:val="28"/>
        </w:rPr>
        <w:t xml:space="preserve"> </w:t>
      </w:r>
      <w:r w:rsidR="00E642B9">
        <w:rPr>
          <w:sz w:val="28"/>
          <w:szCs w:val="28"/>
        </w:rPr>
        <w:t>штаба</w:t>
      </w:r>
      <w:r w:rsidR="00E642B9" w:rsidRPr="0064646A">
        <w:rPr>
          <w:sz w:val="28"/>
          <w:szCs w:val="28"/>
        </w:rPr>
        <w:t xml:space="preserve"> по контролю ситуации в части введения обязательной маркировки товаров средствами идентификации на территории Астраханской области</w:t>
      </w:r>
      <w:r w:rsidR="00E34422">
        <w:rPr>
          <w:sz w:val="28"/>
          <w:szCs w:val="28"/>
        </w:rPr>
        <w:t xml:space="preserve">, утвержденного постановлением </w:t>
      </w:r>
      <w:r w:rsidR="00E642B9" w:rsidRPr="00444E47">
        <w:rPr>
          <w:sz w:val="28"/>
          <w:szCs w:val="28"/>
        </w:rPr>
        <w:t xml:space="preserve"> </w:t>
      </w:r>
      <w:r w:rsidR="00E34422" w:rsidRPr="00E34422">
        <w:rPr>
          <w:sz w:val="28"/>
          <w:szCs w:val="28"/>
        </w:rPr>
        <w:t xml:space="preserve">Правительства Астраханской области от 07.09.2020 </w:t>
      </w:r>
      <w:r w:rsidR="00E34422">
        <w:rPr>
          <w:sz w:val="28"/>
          <w:szCs w:val="28"/>
        </w:rPr>
        <w:t xml:space="preserve">            </w:t>
      </w:r>
      <w:r w:rsidR="00E34422" w:rsidRPr="00E34422">
        <w:rPr>
          <w:sz w:val="28"/>
          <w:szCs w:val="28"/>
        </w:rPr>
        <w:t xml:space="preserve">№ 411-П </w:t>
      </w:r>
      <w:r w:rsidR="00E642B9">
        <w:rPr>
          <w:sz w:val="28"/>
          <w:szCs w:val="28"/>
        </w:rPr>
        <w:t xml:space="preserve">(далее – </w:t>
      </w:r>
      <w:r w:rsidR="00E34422">
        <w:rPr>
          <w:sz w:val="28"/>
          <w:szCs w:val="28"/>
        </w:rPr>
        <w:t xml:space="preserve">состав </w:t>
      </w:r>
      <w:r w:rsidR="00E642B9">
        <w:rPr>
          <w:sz w:val="28"/>
          <w:szCs w:val="28"/>
        </w:rPr>
        <w:t>штаб</w:t>
      </w:r>
      <w:r w:rsidR="00E34422">
        <w:rPr>
          <w:sz w:val="28"/>
          <w:szCs w:val="28"/>
        </w:rPr>
        <w:t>а</w:t>
      </w:r>
      <w:r w:rsidR="00E642B9">
        <w:rPr>
          <w:sz w:val="28"/>
          <w:szCs w:val="28"/>
        </w:rPr>
        <w:t>).</w:t>
      </w:r>
    </w:p>
    <w:p w:rsidR="000804D6" w:rsidRDefault="000804D6" w:rsidP="000804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63E5">
        <w:rPr>
          <w:sz w:val="28"/>
          <w:szCs w:val="28"/>
        </w:rPr>
        <w:t xml:space="preserve">роектом постановления предлагается </w:t>
      </w:r>
      <w:r>
        <w:rPr>
          <w:sz w:val="28"/>
          <w:szCs w:val="28"/>
        </w:rPr>
        <w:t>состав штаба изложить в новой редакции.</w:t>
      </w:r>
    </w:p>
    <w:p w:rsidR="000804D6" w:rsidRPr="000804D6" w:rsidRDefault="000804D6" w:rsidP="00080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Принятие постановления Правительства Астраханск</w:t>
      </w:r>
      <w:r w:rsidR="00E642B9">
        <w:rPr>
          <w:sz w:val="28"/>
          <w:szCs w:val="28"/>
        </w:rPr>
        <w:t>ой области «О внесении изменен</w:t>
      </w:r>
      <w:r w:rsidR="00AF3B55">
        <w:rPr>
          <w:sz w:val="28"/>
          <w:szCs w:val="28"/>
        </w:rPr>
        <w:t>ий</w:t>
      </w:r>
      <w:r w:rsidRPr="000804D6">
        <w:rPr>
          <w:sz w:val="28"/>
          <w:szCs w:val="28"/>
        </w:rPr>
        <w:t xml:space="preserve"> в постановление Правительства Астраха</w:t>
      </w:r>
      <w:r w:rsidR="00006FBF">
        <w:rPr>
          <w:sz w:val="28"/>
          <w:szCs w:val="28"/>
        </w:rPr>
        <w:t>нской области от 07.09.2020 № 411</w:t>
      </w:r>
      <w:r w:rsidRPr="000804D6">
        <w:rPr>
          <w:sz w:val="28"/>
          <w:szCs w:val="28"/>
        </w:rPr>
        <w:t>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>Коррупциогенные факторы в проекте отсутствуют.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4D6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размещен </w:t>
      </w:r>
      <w:r w:rsidR="00714876">
        <w:rPr>
          <w:color w:val="000000"/>
          <w:sz w:val="28"/>
          <w:szCs w:val="28"/>
        </w:rPr>
        <w:t>18.02.2025</w:t>
      </w:r>
      <w:r w:rsidRPr="000804D6">
        <w:rPr>
          <w:color w:val="000000"/>
          <w:sz w:val="28"/>
          <w:szCs w:val="28"/>
        </w:rPr>
        <w:t xml:space="preserve"> на портале антикоррупционной экспертизы.</w:t>
      </w:r>
      <w:r w:rsidRPr="000804D6">
        <w:rPr>
          <w:sz w:val="28"/>
          <w:szCs w:val="28"/>
        </w:rPr>
        <w:t xml:space="preserve"> 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04D6">
        <w:rPr>
          <w:color w:val="000000"/>
          <w:sz w:val="28"/>
          <w:szCs w:val="28"/>
        </w:rPr>
        <w:t>В целях выявления рисков нарушения антимонопольного законодатель</w:t>
      </w:r>
      <w:r w:rsidR="009B3C91">
        <w:rPr>
          <w:color w:val="000000"/>
          <w:sz w:val="28"/>
          <w:szCs w:val="28"/>
        </w:rPr>
        <w:t xml:space="preserve">ства </w:t>
      </w:r>
      <w:r w:rsidR="00714876">
        <w:rPr>
          <w:color w:val="000000"/>
          <w:sz w:val="28"/>
          <w:szCs w:val="28"/>
        </w:rPr>
        <w:t>проект размещен 18.02.2025</w:t>
      </w:r>
      <w:r w:rsidRPr="000804D6">
        <w:rPr>
          <w:color w:val="000000"/>
          <w:sz w:val="28"/>
          <w:szCs w:val="28"/>
        </w:rPr>
        <w:t xml:space="preserve"> на официальном сайте министерства промышленности, торговли и энергетики Астраханской области в информационно - телекоммуникационной сети «Интернет»: https://minprom.astrobl.ru.</w:t>
      </w:r>
    </w:p>
    <w:p w:rsidR="000804D6" w:rsidRPr="000804D6" w:rsidRDefault="000804D6" w:rsidP="00080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04D6" w:rsidRPr="000804D6" w:rsidRDefault="000804D6" w:rsidP="009B3C91">
      <w:pPr>
        <w:tabs>
          <w:tab w:val="left" w:pos="5372"/>
        </w:tabs>
        <w:rPr>
          <w:sz w:val="28"/>
          <w:szCs w:val="28"/>
        </w:rPr>
      </w:pPr>
      <w:r w:rsidRPr="000804D6">
        <w:rPr>
          <w:sz w:val="28"/>
          <w:szCs w:val="28"/>
        </w:rPr>
        <w:tab/>
      </w:r>
    </w:p>
    <w:p w:rsidR="000804D6" w:rsidRPr="000804D6" w:rsidRDefault="000804D6" w:rsidP="000804D6">
      <w:pPr>
        <w:rPr>
          <w:sz w:val="28"/>
          <w:szCs w:val="28"/>
        </w:rPr>
      </w:pPr>
    </w:p>
    <w:p w:rsidR="000804D6" w:rsidRPr="000804D6" w:rsidRDefault="000804D6" w:rsidP="000804D6">
      <w:pPr>
        <w:rPr>
          <w:sz w:val="28"/>
          <w:szCs w:val="28"/>
        </w:rPr>
      </w:pPr>
      <w:r w:rsidRPr="000804D6">
        <w:rPr>
          <w:sz w:val="28"/>
          <w:szCs w:val="28"/>
        </w:rPr>
        <w:t>Министр промышленности, торговли</w:t>
      </w:r>
    </w:p>
    <w:p w:rsidR="000804D6" w:rsidRPr="000804D6" w:rsidRDefault="000804D6" w:rsidP="000804D6">
      <w:pPr>
        <w:rPr>
          <w:sz w:val="28"/>
          <w:szCs w:val="28"/>
        </w:rPr>
      </w:pPr>
      <w:r w:rsidRPr="000804D6">
        <w:rPr>
          <w:sz w:val="28"/>
          <w:szCs w:val="28"/>
        </w:rPr>
        <w:t>и энергетики Астраханской обл</w:t>
      </w:r>
      <w:r w:rsidR="00696829">
        <w:rPr>
          <w:sz w:val="28"/>
          <w:szCs w:val="28"/>
        </w:rPr>
        <w:t xml:space="preserve">асти </w:t>
      </w:r>
      <w:r w:rsidR="00696829">
        <w:rPr>
          <w:sz w:val="28"/>
          <w:szCs w:val="28"/>
        </w:rPr>
        <w:tab/>
      </w:r>
      <w:r w:rsidR="00696829">
        <w:rPr>
          <w:sz w:val="28"/>
          <w:szCs w:val="28"/>
        </w:rPr>
        <w:tab/>
        <w:t xml:space="preserve">                     </w:t>
      </w:r>
      <w:r w:rsidRPr="000804D6">
        <w:rPr>
          <w:sz w:val="28"/>
          <w:szCs w:val="28"/>
        </w:rPr>
        <w:t xml:space="preserve">   </w:t>
      </w:r>
      <w:r w:rsidR="001701C7">
        <w:rPr>
          <w:sz w:val="28"/>
          <w:szCs w:val="28"/>
        </w:rPr>
        <w:t xml:space="preserve">        В.В. Щепин</w:t>
      </w:r>
    </w:p>
    <w:p w:rsidR="009B3C91" w:rsidRDefault="009B3C91">
      <w:pPr>
        <w:sectPr w:rsidR="009B3C91" w:rsidSect="00E34422">
          <w:headerReference w:type="default" r:id="rId8"/>
          <w:pgSz w:w="11906" w:h="16838" w:code="9"/>
          <w:pgMar w:top="709" w:right="567" w:bottom="1134" w:left="1985" w:header="709" w:footer="709" w:gutter="0"/>
          <w:cols w:space="708"/>
          <w:titlePg/>
          <w:docGrid w:linePitch="360"/>
        </w:sectPr>
      </w:pPr>
    </w:p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Pr="000804D6" w:rsidRDefault="000804D6"/>
    <w:p w:rsidR="00535E92" w:rsidRDefault="00535E92"/>
    <w:p w:rsidR="00535E92" w:rsidRDefault="00535E92"/>
    <w:tbl>
      <w:tblPr>
        <w:tblStyle w:val="a7"/>
        <w:tblpPr w:leftFromText="180" w:rightFromText="180" w:vertAnchor="text" w:horzAnchor="margin" w:tblpX="108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5"/>
      </w:tblGrid>
      <w:tr w:rsidR="002B7266" w:rsidRPr="0064646A" w:rsidTr="005D6CED">
        <w:trPr>
          <w:trHeight w:val="2262"/>
        </w:trPr>
        <w:tc>
          <w:tcPr>
            <w:tcW w:w="5345" w:type="dxa"/>
          </w:tcPr>
          <w:p w:rsidR="002B7266" w:rsidRDefault="002B7266" w:rsidP="005D6CED">
            <w:pPr>
              <w:pStyle w:val="a3"/>
              <w:tabs>
                <w:tab w:val="left" w:pos="5103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2595" w:rsidRPr="001B569F" w:rsidRDefault="00F42595" w:rsidP="0012017E">
            <w:pPr>
              <w:pStyle w:val="a3"/>
              <w:tabs>
                <w:tab w:val="left" w:pos="4111"/>
                <w:tab w:val="left" w:pos="4395"/>
              </w:tabs>
              <w:suppressAutoHyphens/>
              <w:ind w:left="142" w:right="621"/>
              <w:jc w:val="both"/>
              <w:rPr>
                <w:sz w:val="48"/>
                <w:szCs w:val="28"/>
              </w:rPr>
            </w:pPr>
          </w:p>
          <w:p w:rsidR="002B7266" w:rsidRPr="0064646A" w:rsidRDefault="005D6CED" w:rsidP="005D6CED">
            <w:pPr>
              <w:pStyle w:val="a3"/>
              <w:suppressAutoHyphens/>
              <w:ind w:left="142" w:right="877"/>
              <w:jc w:val="both"/>
              <w:rPr>
                <w:sz w:val="28"/>
                <w:szCs w:val="28"/>
              </w:rPr>
            </w:pPr>
            <w:r w:rsidRPr="005D6CED">
              <w:rPr>
                <w:sz w:val="28"/>
                <w:szCs w:val="28"/>
              </w:rPr>
              <w:t>О внесении изменений в поста-новление Правительства Аст-раха</w:t>
            </w:r>
            <w:r>
              <w:rPr>
                <w:sz w:val="28"/>
                <w:szCs w:val="28"/>
              </w:rPr>
              <w:t>нской области от 07.09.2020 № 411</w:t>
            </w:r>
            <w:r w:rsidRPr="005D6CED">
              <w:rPr>
                <w:sz w:val="28"/>
                <w:szCs w:val="28"/>
              </w:rPr>
              <w:t>-П</w:t>
            </w:r>
          </w:p>
        </w:tc>
      </w:tr>
    </w:tbl>
    <w:p w:rsidR="00535E92" w:rsidRDefault="00535E92" w:rsidP="00D21523">
      <w:pPr>
        <w:suppressAutoHyphens/>
      </w:pPr>
    </w:p>
    <w:p w:rsidR="006870B2" w:rsidRPr="0064646A" w:rsidRDefault="006870B2" w:rsidP="00D21523">
      <w:pPr>
        <w:tabs>
          <w:tab w:val="left" w:pos="567"/>
        </w:tabs>
        <w:suppressAutoHyphens/>
        <w:rPr>
          <w:rFonts w:eastAsiaTheme="minorEastAsia"/>
          <w:sz w:val="28"/>
          <w:szCs w:val="28"/>
        </w:rPr>
      </w:pPr>
    </w:p>
    <w:p w:rsidR="006870B2" w:rsidRDefault="006870B2" w:rsidP="00D21523">
      <w:pPr>
        <w:tabs>
          <w:tab w:val="left" w:pos="567"/>
        </w:tabs>
        <w:suppressAutoHyphens/>
        <w:rPr>
          <w:rFonts w:eastAsiaTheme="minorEastAsia"/>
          <w:sz w:val="28"/>
          <w:szCs w:val="28"/>
        </w:rPr>
      </w:pPr>
    </w:p>
    <w:p w:rsidR="002B7266" w:rsidRDefault="002B7266" w:rsidP="00D21523">
      <w:pPr>
        <w:suppressAutoHyphens/>
        <w:ind w:right="-2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/>
        <w:jc w:val="both"/>
        <w:rPr>
          <w:sz w:val="28"/>
          <w:szCs w:val="28"/>
        </w:rPr>
      </w:pPr>
    </w:p>
    <w:p w:rsidR="00F42595" w:rsidRDefault="00F42595" w:rsidP="001B72AF">
      <w:pPr>
        <w:suppressAutoHyphens/>
        <w:ind w:firstLine="709"/>
        <w:jc w:val="both"/>
        <w:rPr>
          <w:sz w:val="28"/>
          <w:szCs w:val="28"/>
        </w:rPr>
      </w:pPr>
    </w:p>
    <w:p w:rsidR="00F42595" w:rsidRDefault="00F42595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28C6" w:rsidRPr="009B3C91" w:rsidRDefault="002B28C6" w:rsidP="009810B2">
      <w:pPr>
        <w:ind w:firstLine="709"/>
        <w:jc w:val="both"/>
        <w:rPr>
          <w:sz w:val="28"/>
          <w:szCs w:val="28"/>
        </w:rPr>
      </w:pPr>
    </w:p>
    <w:p w:rsidR="009B3C91" w:rsidRDefault="009B3C91" w:rsidP="009B3C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535E92" w:rsidRPr="0064646A" w:rsidRDefault="00535E92" w:rsidP="00D21523">
      <w:pPr>
        <w:suppressAutoHyphens/>
        <w:ind w:right="-2"/>
        <w:jc w:val="both"/>
        <w:rPr>
          <w:sz w:val="28"/>
          <w:szCs w:val="28"/>
        </w:rPr>
      </w:pPr>
      <w:r w:rsidRPr="0064646A">
        <w:rPr>
          <w:sz w:val="28"/>
          <w:szCs w:val="28"/>
        </w:rPr>
        <w:t>Правительство Астраханской области ПОСТАНОВЛЯЕТ:</w:t>
      </w:r>
    </w:p>
    <w:p w:rsidR="001B7274" w:rsidRDefault="00680860" w:rsidP="009B3C91">
      <w:pPr>
        <w:pStyle w:val="a4"/>
        <w:tabs>
          <w:tab w:val="left" w:pos="567"/>
          <w:tab w:val="left" w:pos="993"/>
        </w:tabs>
        <w:suppressAutoHyphens/>
        <w:ind w:left="0" w:right="-2" w:firstLine="709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>1. </w:t>
      </w:r>
      <w:r w:rsidR="00535E92" w:rsidRPr="0064646A">
        <w:rPr>
          <w:sz w:val="28"/>
          <w:szCs w:val="28"/>
        </w:rPr>
        <w:t xml:space="preserve">Внести в постановление Правительства Астраханской области от </w:t>
      </w:r>
      <w:r w:rsidR="00063FE9" w:rsidRPr="0064646A">
        <w:rPr>
          <w:sz w:val="28"/>
          <w:szCs w:val="28"/>
        </w:rPr>
        <w:t>07.09.2020 № 411-П</w:t>
      </w:r>
      <w:r w:rsidR="00637392" w:rsidRPr="0064646A">
        <w:rPr>
          <w:sz w:val="28"/>
          <w:szCs w:val="28"/>
        </w:rPr>
        <w:t xml:space="preserve"> «О</w:t>
      </w:r>
      <w:r w:rsidR="00063FE9" w:rsidRPr="0064646A">
        <w:rPr>
          <w:sz w:val="28"/>
          <w:szCs w:val="28"/>
        </w:rPr>
        <w:t xml:space="preserve"> штабе по контролю ситуации в части введения обязательной маркировки товаров средствами идентификации на территории Астраханской области</w:t>
      </w:r>
      <w:r w:rsidR="00535E92" w:rsidRPr="0064646A">
        <w:rPr>
          <w:sz w:val="28"/>
          <w:szCs w:val="28"/>
        </w:rPr>
        <w:t>»</w:t>
      </w:r>
      <w:r w:rsidR="001B7274">
        <w:rPr>
          <w:sz w:val="28"/>
          <w:szCs w:val="28"/>
        </w:rPr>
        <w:t xml:space="preserve"> следующие</w:t>
      </w:r>
      <w:r w:rsidR="00535E92" w:rsidRPr="0064646A">
        <w:rPr>
          <w:sz w:val="28"/>
          <w:szCs w:val="28"/>
        </w:rPr>
        <w:t xml:space="preserve"> </w:t>
      </w:r>
      <w:r w:rsidR="001B7274">
        <w:rPr>
          <w:sz w:val="28"/>
          <w:szCs w:val="28"/>
        </w:rPr>
        <w:t>изменения:</w:t>
      </w:r>
    </w:p>
    <w:p w:rsidR="003A022E" w:rsidRDefault="003A022E" w:rsidP="009B3C91">
      <w:pPr>
        <w:pStyle w:val="a4"/>
        <w:tabs>
          <w:tab w:val="left" w:pos="567"/>
          <w:tab w:val="left" w:pos="993"/>
        </w:tabs>
        <w:suppressAutoHyphens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Положении о штабе по контролю ситуации в части введения обязательной маркировки товаров средствами идентификации на территории Астраханской области, утвержденном постановлением:</w:t>
      </w:r>
    </w:p>
    <w:p w:rsidR="001B7274" w:rsidRDefault="003A022E" w:rsidP="00810C60">
      <w:pPr>
        <w:pStyle w:val="a4"/>
        <w:tabs>
          <w:tab w:val="left" w:pos="567"/>
          <w:tab w:val="left" w:pos="993"/>
        </w:tabs>
        <w:suppressAutoHyphens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274">
        <w:rPr>
          <w:sz w:val="28"/>
          <w:szCs w:val="28"/>
        </w:rPr>
        <w:t> </w:t>
      </w:r>
      <w:r w:rsidR="00810C60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="00163D76">
        <w:rPr>
          <w:sz w:val="28"/>
          <w:szCs w:val="28"/>
        </w:rPr>
        <w:t>ункт</w:t>
      </w:r>
      <w:r w:rsidR="00810C60">
        <w:rPr>
          <w:sz w:val="28"/>
          <w:szCs w:val="28"/>
        </w:rPr>
        <w:t>е</w:t>
      </w:r>
      <w:r w:rsidR="001B7274">
        <w:rPr>
          <w:sz w:val="28"/>
          <w:szCs w:val="28"/>
        </w:rPr>
        <w:t xml:space="preserve"> 3.1</w:t>
      </w:r>
      <w:r w:rsidR="001B7274" w:rsidRPr="004D2557">
        <w:rPr>
          <w:sz w:val="28"/>
          <w:szCs w:val="28"/>
        </w:rPr>
        <w:t xml:space="preserve"> </w:t>
      </w:r>
      <w:r w:rsidR="001B7274">
        <w:rPr>
          <w:sz w:val="28"/>
          <w:szCs w:val="28"/>
        </w:rPr>
        <w:t xml:space="preserve">раздела 3 </w:t>
      </w:r>
      <w:r w:rsidR="00810C60">
        <w:rPr>
          <w:sz w:val="28"/>
          <w:szCs w:val="28"/>
        </w:rPr>
        <w:t>слово «заместител</w:t>
      </w:r>
      <w:r w:rsidR="00E016D7">
        <w:rPr>
          <w:sz w:val="28"/>
          <w:szCs w:val="28"/>
        </w:rPr>
        <w:t>ей» заменить словом «заместителя</w:t>
      </w:r>
      <w:r w:rsidR="00810C60">
        <w:rPr>
          <w:sz w:val="28"/>
          <w:szCs w:val="28"/>
        </w:rPr>
        <w:t>»;</w:t>
      </w:r>
    </w:p>
    <w:p w:rsidR="003A022E" w:rsidRDefault="003A022E" w:rsidP="003A02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пункте 4.3 раздела 4 слова «- один из заместителей</w:t>
      </w:r>
      <w:r w:rsidRPr="003A022E">
        <w:rPr>
          <w:rFonts w:eastAsiaTheme="minorHAnsi"/>
          <w:sz w:val="28"/>
          <w:szCs w:val="28"/>
          <w:lang w:eastAsia="en-US"/>
        </w:rPr>
        <w:t>»</w:t>
      </w:r>
      <w:r w:rsidR="00810C60">
        <w:rPr>
          <w:rFonts w:eastAsiaTheme="minorHAnsi"/>
          <w:sz w:val="28"/>
          <w:szCs w:val="28"/>
          <w:lang w:eastAsia="en-US"/>
        </w:rPr>
        <w:t xml:space="preserve"> заменить словом</w:t>
      </w:r>
      <w:r>
        <w:rPr>
          <w:rFonts w:eastAsiaTheme="minorHAnsi"/>
          <w:sz w:val="28"/>
          <w:szCs w:val="28"/>
          <w:lang w:eastAsia="en-US"/>
        </w:rPr>
        <w:t xml:space="preserve"> «заместитель».</w:t>
      </w:r>
    </w:p>
    <w:p w:rsidR="00F7105C" w:rsidRPr="003A022E" w:rsidRDefault="003A022E" w:rsidP="003A02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r w:rsidR="001B7274">
        <w:rPr>
          <w:sz w:val="28"/>
          <w:szCs w:val="28"/>
        </w:rPr>
        <w:t>. С</w:t>
      </w:r>
      <w:r w:rsidR="00B64F27">
        <w:rPr>
          <w:sz w:val="28"/>
          <w:szCs w:val="28"/>
        </w:rPr>
        <w:t xml:space="preserve">остав штаба </w:t>
      </w:r>
      <w:r w:rsidR="00B64F27" w:rsidRPr="0064646A">
        <w:rPr>
          <w:sz w:val="28"/>
          <w:szCs w:val="28"/>
        </w:rPr>
        <w:t>по контролю ситуации в части введения обязательной маркировки товаров средствами идентификации на территории Астраханской области</w:t>
      </w:r>
      <w:r w:rsidR="000804D6">
        <w:rPr>
          <w:sz w:val="28"/>
          <w:szCs w:val="28"/>
        </w:rPr>
        <w:t xml:space="preserve">, утвержденный постановлением, </w:t>
      </w:r>
      <w:r w:rsidR="001B7274">
        <w:rPr>
          <w:sz w:val="28"/>
          <w:szCs w:val="28"/>
        </w:rPr>
        <w:t xml:space="preserve">изложить </w:t>
      </w:r>
      <w:r w:rsidR="00B64F27">
        <w:rPr>
          <w:sz w:val="28"/>
          <w:szCs w:val="28"/>
        </w:rPr>
        <w:t>в новой редакции согласно приложению</w:t>
      </w:r>
      <w:r w:rsidR="000804D6">
        <w:rPr>
          <w:sz w:val="28"/>
          <w:szCs w:val="28"/>
        </w:rPr>
        <w:t xml:space="preserve"> к настоящему постановлению.</w:t>
      </w:r>
    </w:p>
    <w:bookmarkEnd w:id="1"/>
    <w:p w:rsidR="00804189" w:rsidRPr="009016DA" w:rsidRDefault="00680860" w:rsidP="00D21523">
      <w:pPr>
        <w:tabs>
          <w:tab w:val="left" w:pos="567"/>
          <w:tab w:val="left" w:pos="993"/>
        </w:tabs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04189" w:rsidRPr="009016DA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804189" w:rsidRPr="0064646A" w:rsidRDefault="00696829" w:rsidP="00696829">
      <w:pPr>
        <w:tabs>
          <w:tab w:val="left" w:pos="4425"/>
        </w:tabs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2E66" w:rsidRDefault="00412E66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6C1425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04D6" w:rsidRPr="00E80F7D">
        <w:rPr>
          <w:sz w:val="28"/>
          <w:szCs w:val="28"/>
        </w:rPr>
        <w:t>ице</w:t>
      </w:r>
      <w:r w:rsidR="0040453B">
        <w:rPr>
          <w:sz w:val="28"/>
          <w:szCs w:val="28"/>
        </w:rPr>
        <w:t>-</w:t>
      </w:r>
      <w:r w:rsidR="009B3C91">
        <w:rPr>
          <w:sz w:val="28"/>
          <w:szCs w:val="28"/>
        </w:rPr>
        <w:t>г</w:t>
      </w:r>
      <w:r w:rsidR="000804D6" w:rsidRPr="00E80F7D">
        <w:rPr>
          <w:sz w:val="28"/>
          <w:szCs w:val="28"/>
        </w:rPr>
        <w:t>убернатор</w:t>
      </w:r>
      <w:r>
        <w:rPr>
          <w:sz w:val="28"/>
          <w:szCs w:val="28"/>
        </w:rPr>
        <w:t xml:space="preserve"> – председатель</w:t>
      </w:r>
    </w:p>
    <w:p w:rsidR="007216F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9B3C91">
        <w:rPr>
          <w:sz w:val="28"/>
          <w:szCs w:val="28"/>
        </w:rPr>
        <w:t>Д.А. Афанасьев</w:t>
      </w:r>
    </w:p>
    <w:p w:rsidR="005D2D73" w:rsidRDefault="005D2D73" w:rsidP="00D21523">
      <w:pPr>
        <w:suppressAutoHyphens/>
        <w:rPr>
          <w:sz w:val="28"/>
          <w:szCs w:val="28"/>
        </w:rPr>
      </w:pPr>
    </w:p>
    <w:p w:rsidR="00696829" w:rsidRDefault="00696829" w:rsidP="000804D6">
      <w:pPr>
        <w:suppressAutoHyphens/>
        <w:jc w:val="right"/>
        <w:rPr>
          <w:sz w:val="28"/>
          <w:szCs w:val="28"/>
        </w:rPr>
        <w:sectPr w:rsidR="00696829" w:rsidSect="00696829">
          <w:headerReference w:type="default" r:id="rId9"/>
          <w:type w:val="oddPage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Правительства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Астраханской области</w:t>
      </w:r>
    </w:p>
    <w:p w:rsidR="009B3C91" w:rsidRDefault="009B3C91" w:rsidP="009B3C91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                 №</w:t>
      </w:r>
    </w:p>
    <w:p w:rsidR="00F94FF7" w:rsidRDefault="00F94FF7" w:rsidP="000804D6">
      <w:pPr>
        <w:suppressAutoHyphens/>
        <w:rPr>
          <w:sz w:val="28"/>
          <w:szCs w:val="28"/>
        </w:rPr>
      </w:pPr>
    </w:p>
    <w:p w:rsidR="00F94FF7" w:rsidRDefault="00F94FF7" w:rsidP="000804D6">
      <w:pPr>
        <w:suppressAutoHyphens/>
        <w:rPr>
          <w:sz w:val="28"/>
          <w:szCs w:val="28"/>
        </w:rPr>
      </w:pPr>
    </w:p>
    <w:p w:rsidR="00817A4B" w:rsidRPr="000804D6" w:rsidRDefault="00817A4B" w:rsidP="000804D6">
      <w:pPr>
        <w:suppressAutoHyphens/>
        <w:rPr>
          <w:sz w:val="28"/>
          <w:szCs w:val="28"/>
        </w:rPr>
      </w:pPr>
    </w:p>
    <w:p w:rsidR="000804D6" w:rsidRPr="00263B93" w:rsidRDefault="000804D6" w:rsidP="000804D6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63B93">
        <w:rPr>
          <w:rFonts w:eastAsiaTheme="minorHAnsi"/>
          <w:sz w:val="28"/>
          <w:szCs w:val="28"/>
          <w:lang w:eastAsia="en-US"/>
        </w:rPr>
        <w:t>Состав штаба по контролю ситуации в части введения обязательной маркировки товаров средствами идентификации на территории Астраханской области</w:t>
      </w:r>
    </w:p>
    <w:p w:rsidR="000804D6" w:rsidRDefault="000804D6" w:rsidP="000804D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04"/>
      </w:tblGrid>
      <w:tr w:rsidR="00FB3FC0" w:rsidRPr="00FB3FC0" w:rsidTr="002A42D1">
        <w:tc>
          <w:tcPr>
            <w:tcW w:w="2518" w:type="dxa"/>
          </w:tcPr>
          <w:p w:rsidR="00FB3FC0" w:rsidRPr="00FB3FC0" w:rsidRDefault="00852400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52400">
              <w:rPr>
                <w:rFonts w:eastAsiaTheme="minorHAnsi"/>
                <w:sz w:val="28"/>
                <w:szCs w:val="28"/>
                <w:lang w:eastAsia="en-US"/>
              </w:rPr>
              <w:t>Волынский И.А.</w:t>
            </w:r>
          </w:p>
        </w:tc>
        <w:tc>
          <w:tcPr>
            <w:tcW w:w="284" w:type="dxa"/>
          </w:tcPr>
          <w:p w:rsidR="00FB3FC0" w:rsidRPr="00FB3FC0" w:rsidRDefault="00FB3FC0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</w:tcPr>
          <w:p w:rsidR="00FB3FC0" w:rsidRPr="00FB3FC0" w:rsidRDefault="00810C60" w:rsidP="001701C7">
            <w:pPr>
              <w:pStyle w:val="a3"/>
              <w:ind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852400">
              <w:rPr>
                <w:rFonts w:eastAsiaTheme="minorHAnsi"/>
                <w:sz w:val="28"/>
                <w:szCs w:val="28"/>
                <w:lang w:eastAsia="en-US"/>
              </w:rPr>
              <w:t>аместитель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председателя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Астраханской области, руководитель штаба</w:t>
            </w:r>
          </w:p>
        </w:tc>
      </w:tr>
      <w:tr w:rsidR="00FB3FC0" w:rsidRPr="00FB3FC0" w:rsidTr="002A42D1">
        <w:tc>
          <w:tcPr>
            <w:tcW w:w="2518" w:type="dxa"/>
          </w:tcPr>
          <w:p w:rsidR="00FB3FC0" w:rsidRPr="00FB3FC0" w:rsidRDefault="00852400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Щепин В.В.</w:t>
            </w:r>
          </w:p>
        </w:tc>
        <w:tc>
          <w:tcPr>
            <w:tcW w:w="284" w:type="dxa"/>
          </w:tcPr>
          <w:p w:rsidR="00FB3FC0" w:rsidRPr="00FB3FC0" w:rsidRDefault="00FB3FC0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</w:tcPr>
          <w:p w:rsidR="00FB3FC0" w:rsidRPr="00FB3FC0" w:rsidRDefault="00FB3FC0" w:rsidP="001701C7">
            <w:pPr>
              <w:pStyle w:val="a3"/>
              <w:ind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министр промышленности, торговли и энергетики Астраханской области, заместитель руководителя штаба</w:t>
            </w:r>
          </w:p>
        </w:tc>
      </w:tr>
      <w:tr w:rsidR="00FB3FC0" w:rsidRPr="00FB3FC0" w:rsidTr="002A42D1">
        <w:tc>
          <w:tcPr>
            <w:tcW w:w="2518" w:type="dxa"/>
          </w:tcPr>
          <w:p w:rsidR="00FB3FC0" w:rsidRPr="00FB3FC0" w:rsidRDefault="00FB3FC0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Бизюлина В.В.</w:t>
            </w:r>
          </w:p>
        </w:tc>
        <w:tc>
          <w:tcPr>
            <w:tcW w:w="284" w:type="dxa"/>
          </w:tcPr>
          <w:p w:rsidR="00FB3FC0" w:rsidRPr="00FB3FC0" w:rsidRDefault="00FB3FC0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</w:tcPr>
          <w:p w:rsidR="00FB3FC0" w:rsidRPr="00FB3FC0" w:rsidRDefault="00FB3FC0" w:rsidP="001701C7">
            <w:pPr>
              <w:pStyle w:val="a3"/>
              <w:ind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регулирования ярмарок, розничных рынков и торговой деятельности департамента торговли министерства промышленности, торговли и энергетики Астраханской области, секретарь штаба</w:t>
            </w:r>
          </w:p>
        </w:tc>
      </w:tr>
      <w:tr w:rsidR="00714876" w:rsidRPr="00FB3FC0" w:rsidTr="002A42D1">
        <w:tc>
          <w:tcPr>
            <w:tcW w:w="2518" w:type="dxa"/>
          </w:tcPr>
          <w:p w:rsidR="00714876" w:rsidRPr="00FB3FC0" w:rsidRDefault="00714876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Арефьев А.В.</w:t>
            </w:r>
          </w:p>
        </w:tc>
        <w:tc>
          <w:tcPr>
            <w:tcW w:w="284" w:type="dxa"/>
          </w:tcPr>
          <w:p w:rsidR="00714876" w:rsidRPr="00FB3FC0" w:rsidRDefault="00714876" w:rsidP="0022340B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4" w:type="dxa"/>
          </w:tcPr>
          <w:p w:rsidR="00714876" w:rsidRPr="00FB3FC0" w:rsidRDefault="00714876" w:rsidP="001701C7">
            <w:pPr>
              <w:pStyle w:val="a3"/>
              <w:ind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«Енотаевский муниципальный район Астраханской области» по экономике и жилищно-коммунальному хозяйству (по согласованию)</w:t>
            </w:r>
          </w:p>
        </w:tc>
      </w:tr>
    </w:tbl>
    <w:tbl>
      <w:tblPr>
        <w:tblStyle w:val="11"/>
        <w:tblW w:w="16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84"/>
        <w:gridCol w:w="6805"/>
        <w:gridCol w:w="6886"/>
        <w:gridCol w:w="139"/>
      </w:tblGrid>
      <w:tr w:rsidR="00714876" w:rsidRPr="00FB3FC0" w:rsidTr="001701C7">
        <w:trPr>
          <w:gridAfter w:val="1"/>
          <w:wAfter w:w="139" w:type="dxa"/>
        </w:trPr>
        <w:tc>
          <w:tcPr>
            <w:tcW w:w="2517" w:type="dxa"/>
          </w:tcPr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Бабушкин В.Ю.</w:t>
            </w: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Белолипцева </w:t>
            </w: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О.Б.</w:t>
            </w:r>
          </w:p>
        </w:tc>
        <w:tc>
          <w:tcPr>
            <w:tcW w:w="284" w:type="dxa"/>
          </w:tcPr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714876" w:rsidRPr="00FB3FC0" w:rsidRDefault="008E24C2" w:rsidP="001701C7">
            <w:pPr>
              <w:pStyle w:val="a3"/>
              <w:ind w:left="30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</w:t>
            </w:r>
            <w:r w:rsidR="00714876" w:rsidRPr="00FB3FC0">
              <w:rPr>
                <w:rFonts w:eastAsiaTheme="minorHAnsi"/>
                <w:sz w:val="28"/>
                <w:szCs w:val="28"/>
                <w:lang w:eastAsia="en-US"/>
              </w:rPr>
              <w:t>лавы администрации муниципального образования «Харабалинский муниципальный район Астраханской области» по строительству, архитектуре, земельным ресурсам и жилищно-коммунальному хозяйству (по согласованию)</w:t>
            </w:r>
          </w:p>
          <w:p w:rsidR="00714876" w:rsidRPr="00FB3FC0" w:rsidRDefault="00714876" w:rsidP="001701C7">
            <w:pPr>
              <w:pStyle w:val="a3"/>
              <w:ind w:left="30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экономического анализа и прогнозирования показателей экономики района администрации муниципального образования «Наримановский муниципальный район Астраханской области» (по согласованию)</w:t>
            </w:r>
          </w:p>
        </w:tc>
        <w:tc>
          <w:tcPr>
            <w:tcW w:w="6886" w:type="dxa"/>
          </w:tcPr>
          <w:p w:rsidR="00714876" w:rsidRPr="00FB3FC0" w:rsidRDefault="00714876" w:rsidP="001701C7">
            <w:pPr>
              <w:pStyle w:val="a3"/>
              <w:ind w:right="-14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4876" w:rsidRPr="00FB3FC0" w:rsidTr="001701C7">
        <w:tc>
          <w:tcPr>
            <w:tcW w:w="2517" w:type="dxa"/>
          </w:tcPr>
          <w:p w:rsidR="00714876" w:rsidRPr="00FB3FC0" w:rsidRDefault="00714876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Беляев И.С.</w:t>
            </w:r>
          </w:p>
        </w:tc>
        <w:tc>
          <w:tcPr>
            <w:tcW w:w="284" w:type="dxa"/>
          </w:tcPr>
          <w:p w:rsidR="00714876" w:rsidRPr="00FB3FC0" w:rsidRDefault="00714876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714876" w:rsidRPr="00FB3FC0" w:rsidRDefault="00714876" w:rsidP="001701C7">
            <w:pPr>
              <w:pStyle w:val="a3"/>
              <w:ind w:left="30"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государственного регулирования туристской деятельности министерства экономического развития Астраханской области</w:t>
            </w:r>
          </w:p>
        </w:tc>
        <w:tc>
          <w:tcPr>
            <w:tcW w:w="7025" w:type="dxa"/>
            <w:gridSpan w:val="2"/>
          </w:tcPr>
          <w:p w:rsidR="00714876" w:rsidRPr="00FB3FC0" w:rsidRDefault="00714876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0"/>
        <w:gridCol w:w="44"/>
        <w:gridCol w:w="6798"/>
        <w:gridCol w:w="6"/>
      </w:tblGrid>
      <w:tr w:rsidR="00FB3FC0" w:rsidRPr="00FB3FC0" w:rsidTr="001701C7">
        <w:tc>
          <w:tcPr>
            <w:tcW w:w="2518" w:type="dxa"/>
          </w:tcPr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Грошева Н.Н.</w:t>
            </w: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Гурин А.В.</w:t>
            </w: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Джумартов Т.Ш.</w:t>
            </w:r>
          </w:p>
        </w:tc>
        <w:tc>
          <w:tcPr>
            <w:tcW w:w="284" w:type="dxa"/>
            <w:gridSpan w:val="2"/>
          </w:tcPr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817A4B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817A4B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2A0E50" w:rsidP="001701C7">
            <w:pPr>
              <w:pStyle w:val="a3"/>
              <w:ind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FB3FC0" w:rsidRPr="00FB3FC0" w:rsidRDefault="00FB3FC0" w:rsidP="001701C7">
            <w:pPr>
              <w:pStyle w:val="a3"/>
              <w:ind w:left="30"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заместитель главы муниципального образования «Городской округ закрытое административно-территориальное образование Знаменск Астраханской области», начальник финансово-экономического управления администрации муниципального образования «Городской округ закрытое административно-</w:t>
            </w: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территориальное образование Знаменск Астраханской области»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  <w:p w:rsidR="00FB3FC0" w:rsidRPr="00FB3FC0" w:rsidRDefault="00FB3FC0" w:rsidP="001701C7">
            <w:pPr>
              <w:pStyle w:val="a3"/>
              <w:ind w:left="30"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таможни – начальник службы таможенного контроля после выпуска товаров Астраханской таможни (по согласованию)</w:t>
            </w:r>
          </w:p>
          <w:p w:rsidR="00FB3FC0" w:rsidRPr="00FB3FC0" w:rsidRDefault="00FB3FC0" w:rsidP="001701C7">
            <w:pPr>
              <w:pStyle w:val="a3"/>
              <w:ind w:left="30" w:right="-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муниципального образования «Володарский муниципальный район Астраханской области»</w:t>
            </w:r>
            <w:r w:rsidR="00714876" w:rsidRPr="00714876">
              <w:rPr>
                <w:rFonts w:eastAsiaTheme="minorHAnsi"/>
                <w:sz w:val="28"/>
                <w:szCs w:val="28"/>
                <w:lang w:eastAsia="en-US"/>
              </w:rPr>
              <w:t xml:space="preserve"> по оперативной работе</w:t>
            </w:r>
            <w:r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FB3FC0" w:rsidRPr="00FB3FC0" w:rsidTr="001701C7">
        <w:tc>
          <w:tcPr>
            <w:tcW w:w="2518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Журавлев А.А. 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8" w:type="dxa"/>
            <w:gridSpan w:val="3"/>
          </w:tcPr>
          <w:p w:rsidR="00FB3FC0" w:rsidRPr="00FB3FC0" w:rsidRDefault="00FB3FC0" w:rsidP="001701C7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муниципального образования «Камызякский муниципальный район Астраханской области» по вопросам экономического развития района (по согласованию)</w:t>
            </w:r>
          </w:p>
        </w:tc>
      </w:tr>
      <w:tr w:rsidR="0022340B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22340B" w:rsidRPr="00FB3FC0" w:rsidRDefault="0022340B" w:rsidP="004E0636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Курмангазиев И.Р.</w:t>
            </w:r>
          </w:p>
        </w:tc>
        <w:tc>
          <w:tcPr>
            <w:tcW w:w="240" w:type="dxa"/>
          </w:tcPr>
          <w:p w:rsidR="0022340B" w:rsidRPr="00FB3FC0" w:rsidRDefault="0022340B" w:rsidP="004E0636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22340B" w:rsidRPr="00FB3FC0" w:rsidRDefault="00E34422" w:rsidP="001701C7">
            <w:pPr>
              <w:pStyle w:val="a3"/>
              <w:ind w:left="75" w:right="3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начальник</w:t>
            </w:r>
            <w:r w:rsidR="0022340B"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отдела </w:t>
            </w:r>
            <w:r w:rsidRPr="00E34422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по борьбе с преступлениями в сферах алкогольной и табачной продукции, игорного бизнеса, защиты </w:t>
            </w:r>
            <w:r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интеллектуальной собственности,</w:t>
            </w:r>
            <w:r w:rsidRPr="00E34422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жилищно-коммунального хозяйства</w:t>
            </w:r>
            <w:r w:rsidRPr="00E34422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 управления экономической безопасности и противодействия коррупции Управления Министерства внутренних дел Российской Федерации по Астраханской области, </w:t>
            </w:r>
            <w:r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под</w:t>
            </w:r>
            <w:r w:rsidRPr="00E34422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полковник полиции</w:t>
            </w:r>
            <w:r w:rsidR="0022340B"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Леонова Н.А.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FB3FC0" w:rsidP="001701C7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ревизионной работы, аудита и ведомственного контроля в сфере закупок министерства социального развития и труда Астраханской области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Мельникова И.А.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FB3FC0" w:rsidP="001701C7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заместитель главы муниципального образования «Приволжский муниципальный район Астраханской области» (по согласованию)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Мещерякова В.В.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FB3FC0" w:rsidP="001701C7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отдела защиты прав потребителей Управления Федеральной службы по надзору в сфере защиты прав потребителей и благополучия человека по Астраханской области (по согласованию)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714876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Никитина Н.З.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8E24C2" w:rsidP="00B54172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8E24C2">
              <w:rPr>
                <w:rFonts w:eastAsiaTheme="minorHAnsi"/>
                <w:sz w:val="28"/>
                <w:szCs w:val="28"/>
                <w:lang w:eastAsia="en-US"/>
              </w:rPr>
              <w:t>полномоченный по защите прав предпринимателей при Губернаторе Астраханской области на общественных началах</w:t>
            </w:r>
            <w:r w:rsidR="0022340B">
              <w:rPr>
                <w:rFonts w:eastAsiaTheme="minorHAnsi"/>
                <w:sz w:val="28"/>
                <w:szCs w:val="28"/>
                <w:lang w:eastAsia="en-US"/>
              </w:rPr>
              <w:t xml:space="preserve">, председатель </w:t>
            </w:r>
            <w:r w:rsidR="00B54172" w:rsidRPr="00B54172">
              <w:rPr>
                <w:rFonts w:eastAsiaTheme="minorHAnsi"/>
                <w:sz w:val="28"/>
                <w:szCs w:val="28"/>
                <w:lang w:eastAsia="en-US"/>
              </w:rPr>
              <w:t>Астраханского регионального отделения Общероссийской общественной организации «Деловая Россия»</w:t>
            </w:r>
            <w:r w:rsidR="0022340B">
              <w:rPr>
                <w:rFonts w:eastAsiaTheme="minorHAnsi"/>
                <w:sz w:val="28"/>
                <w:szCs w:val="28"/>
                <w:lang w:eastAsia="en-US"/>
              </w:rPr>
              <w:t xml:space="preserve">, исполнительный сопредседатель </w:t>
            </w:r>
            <w:r w:rsidR="005C3AF4">
              <w:rPr>
                <w:rFonts w:eastAsiaTheme="minorHAnsi"/>
                <w:bCs/>
                <w:sz w:val="28"/>
                <w:szCs w:val="28"/>
                <w:lang w:eastAsia="en-US"/>
              </w:rPr>
              <w:t>автономной некоммерческой организации «А</w:t>
            </w:r>
            <w:r w:rsidR="005C3AF4" w:rsidRPr="005C3AF4">
              <w:rPr>
                <w:rFonts w:eastAsiaTheme="minorHAnsi"/>
                <w:bCs/>
                <w:sz w:val="28"/>
                <w:szCs w:val="28"/>
                <w:lang w:eastAsia="en-US"/>
              </w:rPr>
              <w:t>страханск</w:t>
            </w:r>
            <w:r w:rsidR="005C3AF4">
              <w:rPr>
                <w:rFonts w:eastAsiaTheme="minorHAnsi"/>
                <w:bCs/>
                <w:sz w:val="28"/>
                <w:szCs w:val="28"/>
                <w:lang w:eastAsia="en-US"/>
              </w:rPr>
              <w:t>ий центр общественных процедур «Бизнес против коррупции»</w:t>
            </w:r>
            <w:r w:rsidR="005C3AF4" w:rsidRPr="005C3A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Николаев А.А.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FB3FC0" w:rsidP="001701C7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лицензирования, ведомственного контроля качества и обращения граждан министерства здравоохранения Астраханской области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E34422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Никольский А.Б.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E34422" w:rsidP="001701C7">
            <w:pPr>
              <w:pStyle w:val="a3"/>
              <w:ind w:left="75" w:right="3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344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управления торговли и поддержки предпринимательства администрации муниципального </w:t>
            </w:r>
            <w:r w:rsidRPr="00E344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образования «Городской округ город Астрахань» </w:t>
            </w:r>
            <w:r w:rsidR="00FB3FC0"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B3FC0" w:rsidRPr="00FB3FC0" w:rsidTr="001701C7">
        <w:trPr>
          <w:gridAfter w:val="1"/>
          <w:wAfter w:w="6" w:type="dxa"/>
        </w:trPr>
        <w:tc>
          <w:tcPr>
            <w:tcW w:w="2518" w:type="dxa"/>
          </w:tcPr>
          <w:p w:rsidR="00FB3FC0" w:rsidRPr="00FB3FC0" w:rsidRDefault="00E34422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Панфилова А.В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2" w:type="dxa"/>
            <w:gridSpan w:val="2"/>
          </w:tcPr>
          <w:p w:rsidR="00FB3FC0" w:rsidRPr="00FB3FC0" w:rsidRDefault="00E34422" w:rsidP="001701C7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дошкольного и общего образования управления развития общего, дополнительного</w:t>
            </w:r>
            <w:r w:rsidR="00C64538">
              <w:rPr>
                <w:rFonts w:eastAsiaTheme="minorHAnsi"/>
                <w:sz w:val="28"/>
                <w:szCs w:val="28"/>
                <w:lang w:eastAsia="en-US"/>
              </w:rPr>
              <w:t xml:space="preserve"> образования, воспитательной работы и социализации детей министерства образования и науки Астраханской области</w:t>
            </w:r>
          </w:p>
        </w:tc>
      </w:tr>
      <w:tr w:rsidR="00FB3FC0" w:rsidRPr="00FB3FC0" w:rsidTr="001701C7">
        <w:tc>
          <w:tcPr>
            <w:tcW w:w="2518" w:type="dxa"/>
          </w:tcPr>
          <w:p w:rsidR="00FB3FC0" w:rsidRPr="00FB3FC0" w:rsidRDefault="00E34422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422">
              <w:rPr>
                <w:rFonts w:eastAsiaTheme="minorHAnsi"/>
                <w:sz w:val="28"/>
                <w:szCs w:val="28"/>
                <w:lang w:eastAsia="en-US"/>
              </w:rPr>
              <w:t>Порублева Т.Н.</w:t>
            </w:r>
          </w:p>
          <w:p w:rsidR="00E34422" w:rsidRDefault="00E34422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Смагина Н.В.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8" w:type="dxa"/>
            <w:gridSpan w:val="3"/>
          </w:tcPr>
          <w:p w:rsidR="00E34422" w:rsidRDefault="00E34422" w:rsidP="002A42D1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422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промышленности, торговли и энергетики Астраханской области</w:t>
            </w:r>
          </w:p>
          <w:p w:rsidR="00FB3FC0" w:rsidRPr="00FB3FC0" w:rsidRDefault="00FB3FC0" w:rsidP="002A42D1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экономического развития администрации муниципального образования «Ахтубинский муниципальный район Астраханской области» (по согласованию)</w:t>
            </w:r>
          </w:p>
        </w:tc>
      </w:tr>
      <w:tr w:rsidR="00FB3FC0" w:rsidRPr="00FB3FC0" w:rsidTr="001701C7">
        <w:tc>
          <w:tcPr>
            <w:tcW w:w="2518" w:type="dxa"/>
          </w:tcPr>
          <w:p w:rsidR="00FB3FC0" w:rsidRPr="00FB3FC0" w:rsidRDefault="00817A4B" w:rsidP="00817A4B">
            <w:pPr>
              <w:pStyle w:val="a3"/>
              <w:ind w:right="-2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Степанищева 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>Л.В.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8" w:type="dxa"/>
            <w:gridSpan w:val="3"/>
          </w:tcPr>
          <w:p w:rsidR="00FB3FC0" w:rsidRPr="00FB3FC0" w:rsidRDefault="00FB3FC0" w:rsidP="002A42D1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муниципального образования «Черноярский муниципальный район Астраханской области» </w:t>
            </w:r>
            <w:r w:rsidR="008E24C2" w:rsidRPr="008E24C2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 начальник финансового управления администрации муниципального образования «Черноярский муниципальный район Астраханской области» (по согласованию)</w:t>
            </w:r>
          </w:p>
        </w:tc>
      </w:tr>
      <w:tr w:rsidR="00FB3FC0" w:rsidRPr="00FB3FC0" w:rsidTr="001701C7">
        <w:tc>
          <w:tcPr>
            <w:tcW w:w="2518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Степанов А.Е.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8" w:type="dxa"/>
            <w:gridSpan w:val="3"/>
          </w:tcPr>
          <w:p w:rsidR="00FB3FC0" w:rsidRPr="00FB3FC0" w:rsidRDefault="008E24C2" w:rsidP="002A42D1">
            <w:pPr>
              <w:pStyle w:val="a3"/>
              <w:ind w:left="75" w:right="3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первый заместитель г</w:t>
            </w:r>
            <w:r w:rsidR="00FB3FC0" w:rsidRPr="00FB3FC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лавы администрации муниципального образования «Икрянинский муниципальный район Астраханской области» (по согласованию)</w:t>
            </w:r>
          </w:p>
        </w:tc>
      </w:tr>
      <w:tr w:rsidR="00FB3FC0" w:rsidRPr="00FB3FC0" w:rsidTr="001701C7">
        <w:tc>
          <w:tcPr>
            <w:tcW w:w="2518" w:type="dxa"/>
          </w:tcPr>
          <w:p w:rsidR="00FB3FC0" w:rsidRPr="00FB3FC0" w:rsidRDefault="00C64538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Черников К.С.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8" w:type="dxa"/>
            <w:gridSpan w:val="3"/>
          </w:tcPr>
          <w:p w:rsidR="00FB3FC0" w:rsidRPr="00FB3FC0" w:rsidRDefault="00C64538" w:rsidP="00C64538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глава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образования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Лиманский муниципальный </w:t>
            </w:r>
            <w:r w:rsidR="00FB3FC0" w:rsidRPr="00FB3FC0">
              <w:rPr>
                <w:rFonts w:eastAsiaTheme="minorHAnsi"/>
                <w:sz w:val="28"/>
                <w:szCs w:val="28"/>
                <w:lang w:eastAsia="en-US"/>
              </w:rPr>
              <w:t>район Астраханской области» (по согласованию)</w:t>
            </w:r>
          </w:p>
        </w:tc>
      </w:tr>
      <w:tr w:rsidR="00FB3FC0" w:rsidRPr="00FB3FC0" w:rsidTr="001701C7">
        <w:tc>
          <w:tcPr>
            <w:tcW w:w="2518" w:type="dxa"/>
          </w:tcPr>
          <w:p w:rsidR="00FB3FC0" w:rsidRPr="00FB3FC0" w:rsidRDefault="00C64538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538">
              <w:rPr>
                <w:rFonts w:eastAsiaTheme="minorHAnsi"/>
                <w:sz w:val="28"/>
                <w:szCs w:val="28"/>
                <w:lang w:eastAsia="en-US"/>
              </w:rPr>
              <w:t>Хожаева Р.Д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C645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" w:type="dxa"/>
          </w:tcPr>
          <w:p w:rsidR="00FB3FC0" w:rsidRPr="00FB3FC0" w:rsidRDefault="00FB3FC0" w:rsidP="00817A4B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FC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48" w:type="dxa"/>
            <w:gridSpan w:val="3"/>
          </w:tcPr>
          <w:p w:rsidR="00FB3FC0" w:rsidRPr="00FB3FC0" w:rsidRDefault="00C64538" w:rsidP="00C64538">
            <w:pPr>
              <w:pStyle w:val="a3"/>
              <w:ind w:left="75" w:righ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538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муниципального образования «Красноярский муниципальный  район Астраханской об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ласти» по экономическим вопросам</w:t>
            </w:r>
            <w:r w:rsidRPr="00C64538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817A4B" w:rsidRDefault="00817A4B" w:rsidP="00817A4B">
      <w:pPr>
        <w:rPr>
          <w:sz w:val="28"/>
          <w:szCs w:val="28"/>
        </w:rPr>
      </w:pPr>
    </w:p>
    <w:p w:rsidR="008E24C2" w:rsidRDefault="008E24C2" w:rsidP="00817A4B">
      <w:pPr>
        <w:rPr>
          <w:sz w:val="28"/>
          <w:szCs w:val="28"/>
        </w:rPr>
      </w:pPr>
    </w:p>
    <w:p w:rsidR="008E24C2" w:rsidRPr="00505DE0" w:rsidRDefault="008E24C2" w:rsidP="00817A4B">
      <w:pPr>
        <w:rPr>
          <w:sz w:val="28"/>
          <w:szCs w:val="28"/>
        </w:rPr>
      </w:pPr>
    </w:p>
    <w:p w:rsidR="00817A4B" w:rsidRPr="00505DE0" w:rsidRDefault="00817A4B" w:rsidP="00817A4B">
      <w:pPr>
        <w:rPr>
          <w:sz w:val="28"/>
          <w:szCs w:val="28"/>
        </w:rPr>
      </w:pPr>
      <w:r w:rsidRPr="00505DE0">
        <w:rPr>
          <w:sz w:val="28"/>
          <w:szCs w:val="28"/>
        </w:rPr>
        <w:t>Верно:</w:t>
      </w:r>
    </w:p>
    <w:p w:rsidR="005D2D73" w:rsidRPr="00681BB7" w:rsidRDefault="0078036B" w:rsidP="00D21523">
      <w:pPr>
        <w:suppressAutoHyphens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345799">
        <w:rPr>
          <w:sz w:val="28"/>
          <w:szCs w:val="28"/>
        </w:rPr>
        <w:t xml:space="preserve">  </w:t>
      </w:r>
    </w:p>
    <w:sectPr w:rsidR="005D2D73" w:rsidRPr="00681BB7" w:rsidSect="002A42D1">
      <w:headerReference w:type="first" r:id="rId10"/>
      <w:type w:val="oddPage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9E" w:rsidRDefault="00584E9E" w:rsidP="005738C3">
      <w:r>
        <w:separator/>
      </w:r>
    </w:p>
  </w:endnote>
  <w:endnote w:type="continuationSeparator" w:id="0">
    <w:p w:rsidR="00584E9E" w:rsidRDefault="00584E9E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9E" w:rsidRDefault="00584E9E" w:rsidP="005738C3">
      <w:r>
        <w:separator/>
      </w:r>
    </w:p>
  </w:footnote>
  <w:footnote w:type="continuationSeparator" w:id="0">
    <w:p w:rsidR="00584E9E" w:rsidRDefault="00584E9E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967878"/>
      <w:docPartObj>
        <w:docPartGallery w:val="Page Numbers (Top of Page)"/>
        <w:docPartUnique/>
      </w:docPartObj>
    </w:sdtPr>
    <w:sdtEndPr/>
    <w:sdtContent>
      <w:p w:rsidR="0064646A" w:rsidRDefault="006464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1C7">
          <w:rPr>
            <w:noProof/>
          </w:rPr>
          <w:t>2</w:t>
        </w:r>
        <w:r>
          <w:fldChar w:fldCharType="end"/>
        </w:r>
      </w:p>
    </w:sdtContent>
  </w:sdt>
  <w:p w:rsidR="005738C3" w:rsidRDefault="005738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413048"/>
      <w:docPartObj>
        <w:docPartGallery w:val="Page Numbers (Top of Page)"/>
        <w:docPartUnique/>
      </w:docPartObj>
    </w:sdtPr>
    <w:sdtEndPr/>
    <w:sdtContent>
      <w:p w:rsidR="00696829" w:rsidRDefault="006968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1EB">
          <w:rPr>
            <w:noProof/>
          </w:rPr>
          <w:t>2</w:t>
        </w:r>
        <w:r>
          <w:fldChar w:fldCharType="end"/>
        </w:r>
      </w:p>
    </w:sdtContent>
  </w:sdt>
  <w:p w:rsidR="00696829" w:rsidRDefault="0069682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29" w:rsidRDefault="006968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6FBF"/>
    <w:rsid w:val="00025F33"/>
    <w:rsid w:val="00036B21"/>
    <w:rsid w:val="00036D87"/>
    <w:rsid w:val="0004721F"/>
    <w:rsid w:val="00061CCF"/>
    <w:rsid w:val="00062D8D"/>
    <w:rsid w:val="00063D18"/>
    <w:rsid w:val="00063FE9"/>
    <w:rsid w:val="000770F0"/>
    <w:rsid w:val="000777BC"/>
    <w:rsid w:val="000804D6"/>
    <w:rsid w:val="00081C6C"/>
    <w:rsid w:val="00083EC8"/>
    <w:rsid w:val="000A363C"/>
    <w:rsid w:val="000A48AE"/>
    <w:rsid w:val="000A73FE"/>
    <w:rsid w:val="000B6D6E"/>
    <w:rsid w:val="000C3BD7"/>
    <w:rsid w:val="0012017E"/>
    <w:rsid w:val="00122C2E"/>
    <w:rsid w:val="00126000"/>
    <w:rsid w:val="00140371"/>
    <w:rsid w:val="0014442B"/>
    <w:rsid w:val="00151C40"/>
    <w:rsid w:val="00156116"/>
    <w:rsid w:val="00163D76"/>
    <w:rsid w:val="00166846"/>
    <w:rsid w:val="001701C7"/>
    <w:rsid w:val="00181C25"/>
    <w:rsid w:val="001949C7"/>
    <w:rsid w:val="001A03F9"/>
    <w:rsid w:val="001A56D6"/>
    <w:rsid w:val="001B569F"/>
    <w:rsid w:val="001B7274"/>
    <w:rsid w:val="001B72AF"/>
    <w:rsid w:val="001C2FA5"/>
    <w:rsid w:val="001D5010"/>
    <w:rsid w:val="001F6865"/>
    <w:rsid w:val="00206661"/>
    <w:rsid w:val="00215B72"/>
    <w:rsid w:val="00215CA6"/>
    <w:rsid w:val="002215CC"/>
    <w:rsid w:val="0022340B"/>
    <w:rsid w:val="00227982"/>
    <w:rsid w:val="002367D8"/>
    <w:rsid w:val="00237EDD"/>
    <w:rsid w:val="00251F80"/>
    <w:rsid w:val="002616CF"/>
    <w:rsid w:val="00263B93"/>
    <w:rsid w:val="00282F55"/>
    <w:rsid w:val="0028339E"/>
    <w:rsid w:val="00286BAC"/>
    <w:rsid w:val="00290D30"/>
    <w:rsid w:val="00294C69"/>
    <w:rsid w:val="002A0E50"/>
    <w:rsid w:val="002A42D1"/>
    <w:rsid w:val="002A5F59"/>
    <w:rsid w:val="002B28C6"/>
    <w:rsid w:val="002B380A"/>
    <w:rsid w:val="002B7266"/>
    <w:rsid w:val="002D4238"/>
    <w:rsid w:val="003122B8"/>
    <w:rsid w:val="00313C5F"/>
    <w:rsid w:val="0032011E"/>
    <w:rsid w:val="00322FA7"/>
    <w:rsid w:val="00323CF6"/>
    <w:rsid w:val="00345799"/>
    <w:rsid w:val="003623A9"/>
    <w:rsid w:val="00362F51"/>
    <w:rsid w:val="003631EB"/>
    <w:rsid w:val="00394F92"/>
    <w:rsid w:val="00395DBC"/>
    <w:rsid w:val="003A022E"/>
    <w:rsid w:val="003A7EB1"/>
    <w:rsid w:val="003B20B3"/>
    <w:rsid w:val="003C212B"/>
    <w:rsid w:val="003D6A2D"/>
    <w:rsid w:val="003D76D5"/>
    <w:rsid w:val="004003A2"/>
    <w:rsid w:val="004013D2"/>
    <w:rsid w:val="0040453B"/>
    <w:rsid w:val="00412E66"/>
    <w:rsid w:val="004172A8"/>
    <w:rsid w:val="00420A21"/>
    <w:rsid w:val="00440C7A"/>
    <w:rsid w:val="00443238"/>
    <w:rsid w:val="0044655E"/>
    <w:rsid w:val="004624C5"/>
    <w:rsid w:val="00480628"/>
    <w:rsid w:val="00484346"/>
    <w:rsid w:val="004A030C"/>
    <w:rsid w:val="004B08FE"/>
    <w:rsid w:val="004D2557"/>
    <w:rsid w:val="004D4A49"/>
    <w:rsid w:val="004D5D54"/>
    <w:rsid w:val="00505E79"/>
    <w:rsid w:val="0053214F"/>
    <w:rsid w:val="00535E92"/>
    <w:rsid w:val="005410D9"/>
    <w:rsid w:val="00542670"/>
    <w:rsid w:val="00544580"/>
    <w:rsid w:val="005738C3"/>
    <w:rsid w:val="00584E9E"/>
    <w:rsid w:val="00592AA1"/>
    <w:rsid w:val="005A0D55"/>
    <w:rsid w:val="005A15DD"/>
    <w:rsid w:val="005A16D1"/>
    <w:rsid w:val="005C3AF4"/>
    <w:rsid w:val="005D2D73"/>
    <w:rsid w:val="005D6CED"/>
    <w:rsid w:val="005E04A2"/>
    <w:rsid w:val="005E6F6D"/>
    <w:rsid w:val="005F5F09"/>
    <w:rsid w:val="005F76F7"/>
    <w:rsid w:val="0062138F"/>
    <w:rsid w:val="00637392"/>
    <w:rsid w:val="00641727"/>
    <w:rsid w:val="0064646A"/>
    <w:rsid w:val="00647BFC"/>
    <w:rsid w:val="00652A39"/>
    <w:rsid w:val="00680860"/>
    <w:rsid w:val="00681BB7"/>
    <w:rsid w:val="00686955"/>
    <w:rsid w:val="006870B2"/>
    <w:rsid w:val="006915DD"/>
    <w:rsid w:val="00693F32"/>
    <w:rsid w:val="00696829"/>
    <w:rsid w:val="006A1B3F"/>
    <w:rsid w:val="006B63C1"/>
    <w:rsid w:val="006B657A"/>
    <w:rsid w:val="006C1425"/>
    <w:rsid w:val="006D16C8"/>
    <w:rsid w:val="006D6349"/>
    <w:rsid w:val="006F46A0"/>
    <w:rsid w:val="007109FD"/>
    <w:rsid w:val="00714876"/>
    <w:rsid w:val="00715385"/>
    <w:rsid w:val="007216F6"/>
    <w:rsid w:val="00735F77"/>
    <w:rsid w:val="00741606"/>
    <w:rsid w:val="00750558"/>
    <w:rsid w:val="007518A8"/>
    <w:rsid w:val="00761673"/>
    <w:rsid w:val="007646D7"/>
    <w:rsid w:val="0078036B"/>
    <w:rsid w:val="0078332C"/>
    <w:rsid w:val="00785AC8"/>
    <w:rsid w:val="00790A9F"/>
    <w:rsid w:val="007B7BAC"/>
    <w:rsid w:val="007C2F68"/>
    <w:rsid w:val="007C6F20"/>
    <w:rsid w:val="007F4089"/>
    <w:rsid w:val="00801D44"/>
    <w:rsid w:val="00804189"/>
    <w:rsid w:val="00810650"/>
    <w:rsid w:val="00810C60"/>
    <w:rsid w:val="00817A4B"/>
    <w:rsid w:val="0083246D"/>
    <w:rsid w:val="00832D2B"/>
    <w:rsid w:val="008356E3"/>
    <w:rsid w:val="00843E73"/>
    <w:rsid w:val="008505FE"/>
    <w:rsid w:val="00852400"/>
    <w:rsid w:val="00853C7E"/>
    <w:rsid w:val="00853CE7"/>
    <w:rsid w:val="00854916"/>
    <w:rsid w:val="00856FFB"/>
    <w:rsid w:val="008639A7"/>
    <w:rsid w:val="00882C5F"/>
    <w:rsid w:val="008A14BD"/>
    <w:rsid w:val="008A47C0"/>
    <w:rsid w:val="008E23DA"/>
    <w:rsid w:val="008E24C2"/>
    <w:rsid w:val="009016DA"/>
    <w:rsid w:val="00927BCC"/>
    <w:rsid w:val="00941DB5"/>
    <w:rsid w:val="00965F09"/>
    <w:rsid w:val="009810B2"/>
    <w:rsid w:val="00997648"/>
    <w:rsid w:val="0099775A"/>
    <w:rsid w:val="009A472D"/>
    <w:rsid w:val="009A6C6F"/>
    <w:rsid w:val="009B3C91"/>
    <w:rsid w:val="009B47AF"/>
    <w:rsid w:val="009D6229"/>
    <w:rsid w:val="009F2F05"/>
    <w:rsid w:val="009F42EB"/>
    <w:rsid w:val="00A00CC5"/>
    <w:rsid w:val="00A10101"/>
    <w:rsid w:val="00A16F6E"/>
    <w:rsid w:val="00A21E1A"/>
    <w:rsid w:val="00A22B0D"/>
    <w:rsid w:val="00A3527F"/>
    <w:rsid w:val="00A40E85"/>
    <w:rsid w:val="00A45C50"/>
    <w:rsid w:val="00A45CE2"/>
    <w:rsid w:val="00A90517"/>
    <w:rsid w:val="00A93A59"/>
    <w:rsid w:val="00AA2C16"/>
    <w:rsid w:val="00AB4D5B"/>
    <w:rsid w:val="00AB61DB"/>
    <w:rsid w:val="00AB7715"/>
    <w:rsid w:val="00AC0C45"/>
    <w:rsid w:val="00AD0220"/>
    <w:rsid w:val="00AE146F"/>
    <w:rsid w:val="00AF3B55"/>
    <w:rsid w:val="00AF7A18"/>
    <w:rsid w:val="00B0015A"/>
    <w:rsid w:val="00B04C72"/>
    <w:rsid w:val="00B06F2D"/>
    <w:rsid w:val="00B34D40"/>
    <w:rsid w:val="00B37E62"/>
    <w:rsid w:val="00B54172"/>
    <w:rsid w:val="00B54D60"/>
    <w:rsid w:val="00B64F27"/>
    <w:rsid w:val="00B71D2F"/>
    <w:rsid w:val="00B81BDD"/>
    <w:rsid w:val="00B87271"/>
    <w:rsid w:val="00B94F2D"/>
    <w:rsid w:val="00B95B13"/>
    <w:rsid w:val="00BA3E2F"/>
    <w:rsid w:val="00BA6B7A"/>
    <w:rsid w:val="00BC315C"/>
    <w:rsid w:val="00BC40EE"/>
    <w:rsid w:val="00BC4DA6"/>
    <w:rsid w:val="00BE6EFD"/>
    <w:rsid w:val="00C00134"/>
    <w:rsid w:val="00C0079D"/>
    <w:rsid w:val="00C07110"/>
    <w:rsid w:val="00C1118B"/>
    <w:rsid w:val="00C1190F"/>
    <w:rsid w:val="00C21DC4"/>
    <w:rsid w:val="00C2503A"/>
    <w:rsid w:val="00C30749"/>
    <w:rsid w:val="00C406DA"/>
    <w:rsid w:val="00C52BDF"/>
    <w:rsid w:val="00C64538"/>
    <w:rsid w:val="00C71005"/>
    <w:rsid w:val="00C81EC8"/>
    <w:rsid w:val="00C85254"/>
    <w:rsid w:val="00C93780"/>
    <w:rsid w:val="00C93F29"/>
    <w:rsid w:val="00CA3109"/>
    <w:rsid w:val="00CA4274"/>
    <w:rsid w:val="00CA4924"/>
    <w:rsid w:val="00CA6E2F"/>
    <w:rsid w:val="00CB0C4F"/>
    <w:rsid w:val="00CC3322"/>
    <w:rsid w:val="00CD0230"/>
    <w:rsid w:val="00CD6F6E"/>
    <w:rsid w:val="00CE240D"/>
    <w:rsid w:val="00CE4EB7"/>
    <w:rsid w:val="00CF0AAA"/>
    <w:rsid w:val="00D050C8"/>
    <w:rsid w:val="00D15049"/>
    <w:rsid w:val="00D20726"/>
    <w:rsid w:val="00D21523"/>
    <w:rsid w:val="00D47D7E"/>
    <w:rsid w:val="00D5004A"/>
    <w:rsid w:val="00D54312"/>
    <w:rsid w:val="00D5648C"/>
    <w:rsid w:val="00D924A2"/>
    <w:rsid w:val="00DA0C7E"/>
    <w:rsid w:val="00DA15A9"/>
    <w:rsid w:val="00DB57CD"/>
    <w:rsid w:val="00DB5D38"/>
    <w:rsid w:val="00DD0129"/>
    <w:rsid w:val="00DD766B"/>
    <w:rsid w:val="00DE2B6E"/>
    <w:rsid w:val="00DE459A"/>
    <w:rsid w:val="00DF4EB4"/>
    <w:rsid w:val="00E016D7"/>
    <w:rsid w:val="00E07629"/>
    <w:rsid w:val="00E34422"/>
    <w:rsid w:val="00E50821"/>
    <w:rsid w:val="00E51E1B"/>
    <w:rsid w:val="00E54AFA"/>
    <w:rsid w:val="00E642B9"/>
    <w:rsid w:val="00E72769"/>
    <w:rsid w:val="00E728CF"/>
    <w:rsid w:val="00E758DA"/>
    <w:rsid w:val="00E80014"/>
    <w:rsid w:val="00EB2228"/>
    <w:rsid w:val="00EB67A1"/>
    <w:rsid w:val="00EB7517"/>
    <w:rsid w:val="00EC01AB"/>
    <w:rsid w:val="00EC54B9"/>
    <w:rsid w:val="00ED5BCC"/>
    <w:rsid w:val="00EE1099"/>
    <w:rsid w:val="00EF6966"/>
    <w:rsid w:val="00F06E38"/>
    <w:rsid w:val="00F1409A"/>
    <w:rsid w:val="00F42595"/>
    <w:rsid w:val="00F5715C"/>
    <w:rsid w:val="00F64F4A"/>
    <w:rsid w:val="00F66C7D"/>
    <w:rsid w:val="00F7105C"/>
    <w:rsid w:val="00F936F1"/>
    <w:rsid w:val="00F94FF7"/>
    <w:rsid w:val="00FB3FC0"/>
    <w:rsid w:val="00FC1C56"/>
    <w:rsid w:val="00F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3D2"/>
  <w15:docId w15:val="{A28C25C6-D19F-409C-B2DF-1F5D9B6B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FB3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CDDA-43FA-4975-8122-A9CEA0DE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Барковская Людмила Ивановна</dc:creator>
  <cp:lastModifiedBy>Бизюлина Валерия Владимировна</cp:lastModifiedBy>
  <cp:revision>107</cp:revision>
  <cp:lastPrinted>2025-03-18T06:58:00Z</cp:lastPrinted>
  <dcterms:created xsi:type="dcterms:W3CDTF">2021-05-14T09:13:00Z</dcterms:created>
  <dcterms:modified xsi:type="dcterms:W3CDTF">2025-03-21T09:57:00Z</dcterms:modified>
</cp:coreProperties>
</file>