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7388C" w14:textId="24646E3F" w:rsidR="009243A9" w:rsidRPr="004B2EDB" w:rsidRDefault="009243A9" w:rsidP="00BD075F">
      <w:pPr>
        <w:ind w:right="1"/>
        <w:jc w:val="center"/>
        <w:rPr>
          <w:sz w:val="28"/>
          <w:szCs w:val="28"/>
        </w:rPr>
      </w:pPr>
      <w:r w:rsidRPr="004B2EDB">
        <w:rPr>
          <w:sz w:val="28"/>
          <w:szCs w:val="28"/>
        </w:rPr>
        <w:t>Пояснительная записка</w:t>
      </w:r>
    </w:p>
    <w:p w14:paraId="0BF134B8" w14:textId="77777777" w:rsidR="009243A9" w:rsidRPr="004B2EDB" w:rsidRDefault="009243A9" w:rsidP="009243A9">
      <w:pPr>
        <w:ind w:right="1"/>
        <w:jc w:val="center"/>
        <w:rPr>
          <w:sz w:val="28"/>
          <w:szCs w:val="28"/>
        </w:rPr>
      </w:pPr>
      <w:r w:rsidRPr="004B2EDB">
        <w:rPr>
          <w:sz w:val="28"/>
          <w:szCs w:val="28"/>
        </w:rPr>
        <w:t>к проекту постановления Правительства Астраханской области</w:t>
      </w:r>
    </w:p>
    <w:p w14:paraId="3F8032DD" w14:textId="33487E48" w:rsidR="009243A9" w:rsidRPr="004B2EDB" w:rsidRDefault="009E1227" w:rsidP="009243A9">
      <w:pPr>
        <w:ind w:right="1"/>
        <w:jc w:val="center"/>
        <w:rPr>
          <w:sz w:val="28"/>
          <w:szCs w:val="28"/>
        </w:rPr>
      </w:pPr>
      <w:r w:rsidRPr="004B2EDB">
        <w:rPr>
          <w:sz w:val="28"/>
          <w:szCs w:val="28"/>
        </w:rPr>
        <w:t>«О внесении изменени</w:t>
      </w:r>
      <w:r w:rsidR="00716BA5" w:rsidRPr="004B2EDB">
        <w:rPr>
          <w:sz w:val="28"/>
          <w:szCs w:val="28"/>
        </w:rPr>
        <w:t>й</w:t>
      </w:r>
      <w:r w:rsidR="009243A9" w:rsidRPr="004B2EDB">
        <w:rPr>
          <w:sz w:val="28"/>
          <w:szCs w:val="28"/>
        </w:rPr>
        <w:t xml:space="preserve"> в постановление Правительства </w:t>
      </w:r>
    </w:p>
    <w:p w14:paraId="342C0EB8" w14:textId="77777777" w:rsidR="009243A9" w:rsidRPr="004B2EDB" w:rsidRDefault="009243A9" w:rsidP="009243A9">
      <w:pPr>
        <w:ind w:right="1"/>
        <w:jc w:val="center"/>
        <w:rPr>
          <w:sz w:val="28"/>
          <w:szCs w:val="28"/>
        </w:rPr>
      </w:pPr>
      <w:r w:rsidRPr="004B2EDB">
        <w:rPr>
          <w:sz w:val="28"/>
          <w:szCs w:val="28"/>
        </w:rPr>
        <w:t>Астраханской области от 28.06.2019 № 218-П»</w:t>
      </w:r>
    </w:p>
    <w:p w14:paraId="32EE35EA" w14:textId="77777777" w:rsidR="00BD075F" w:rsidRPr="004B2EDB" w:rsidRDefault="00BD075F" w:rsidP="001F621A">
      <w:pPr>
        <w:ind w:right="1"/>
        <w:rPr>
          <w:sz w:val="28"/>
          <w:szCs w:val="28"/>
        </w:rPr>
      </w:pPr>
    </w:p>
    <w:p w14:paraId="1ECC62C4" w14:textId="48601624" w:rsidR="002116CA" w:rsidRPr="004B2EDB" w:rsidRDefault="00BF011A" w:rsidP="004B2EDB">
      <w:pPr>
        <w:widowControl/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>Проект постановления Правительства Астраханской области «О внесении изменений в постановление Правительства Астраханской области от</w:t>
      </w:r>
      <w:r w:rsidR="004B2EDB">
        <w:rPr>
          <w:sz w:val="28"/>
          <w:szCs w:val="28"/>
        </w:rPr>
        <w:t> </w:t>
      </w:r>
      <w:r w:rsidRPr="002566EC">
        <w:rPr>
          <w:sz w:val="28"/>
          <w:szCs w:val="28"/>
        </w:rPr>
        <w:t>28.06.2019 №</w:t>
      </w:r>
      <w:r w:rsidR="00C95DC9" w:rsidRPr="002566EC">
        <w:rPr>
          <w:sz w:val="28"/>
          <w:szCs w:val="28"/>
        </w:rPr>
        <w:t> </w:t>
      </w:r>
      <w:r w:rsidRPr="002566EC">
        <w:rPr>
          <w:sz w:val="28"/>
          <w:szCs w:val="28"/>
        </w:rPr>
        <w:t xml:space="preserve">218-П» </w:t>
      </w:r>
      <w:r w:rsidRPr="002566EC">
        <w:rPr>
          <w:rFonts w:eastAsia="Calibri"/>
          <w:sz w:val="28"/>
          <w:szCs w:val="28"/>
          <w:lang w:eastAsia="en-US"/>
        </w:rPr>
        <w:t>(далее – проект</w:t>
      </w:r>
      <w:r w:rsidR="0097532C" w:rsidRPr="002566EC">
        <w:rPr>
          <w:rFonts w:eastAsia="Calibri"/>
          <w:sz w:val="28"/>
          <w:szCs w:val="28"/>
          <w:lang w:eastAsia="en-US"/>
        </w:rPr>
        <w:t xml:space="preserve"> постановления</w:t>
      </w:r>
      <w:r w:rsidRPr="002566EC">
        <w:rPr>
          <w:rFonts w:eastAsia="Calibri"/>
          <w:sz w:val="28"/>
          <w:szCs w:val="28"/>
          <w:lang w:eastAsia="en-US"/>
        </w:rPr>
        <w:t xml:space="preserve">) </w:t>
      </w:r>
      <w:r w:rsidRPr="002566EC">
        <w:rPr>
          <w:sz w:val="28"/>
          <w:szCs w:val="28"/>
        </w:rPr>
        <w:t>разработан</w:t>
      </w:r>
      <w:r w:rsidR="00716BA5" w:rsidRPr="002566EC">
        <w:rPr>
          <w:sz w:val="28"/>
          <w:szCs w:val="28"/>
        </w:rPr>
        <w:t xml:space="preserve"> министерством промышленности</w:t>
      </w:r>
      <w:r w:rsidR="00966EBF" w:rsidRPr="002566EC">
        <w:rPr>
          <w:sz w:val="28"/>
          <w:szCs w:val="28"/>
        </w:rPr>
        <w:t>, торговли и энергетики Астраханской</w:t>
      </w:r>
      <w:r w:rsidR="004B2EDB">
        <w:rPr>
          <w:sz w:val="28"/>
          <w:szCs w:val="28"/>
        </w:rPr>
        <w:t xml:space="preserve"> </w:t>
      </w:r>
      <w:r w:rsidR="00966EBF" w:rsidRPr="002566EC">
        <w:rPr>
          <w:sz w:val="28"/>
          <w:szCs w:val="28"/>
        </w:rPr>
        <w:t xml:space="preserve">области </w:t>
      </w:r>
      <w:r w:rsidR="002116CA" w:rsidRPr="002566EC">
        <w:rPr>
          <w:spacing w:val="-2"/>
          <w:sz w:val="28"/>
          <w:szCs w:val="28"/>
        </w:rPr>
        <w:t>в целях приведения</w:t>
      </w:r>
      <w:r w:rsidR="00EB382B" w:rsidRPr="002566EC">
        <w:rPr>
          <w:spacing w:val="-2"/>
          <w:sz w:val="28"/>
          <w:szCs w:val="28"/>
        </w:rPr>
        <w:t xml:space="preserve"> </w:t>
      </w:r>
      <w:r w:rsidR="009302E5">
        <w:rPr>
          <w:spacing w:val="-2"/>
          <w:sz w:val="28"/>
          <w:szCs w:val="28"/>
        </w:rPr>
        <w:t>п</w:t>
      </w:r>
      <w:r w:rsidR="00EB382B" w:rsidRPr="002566EC">
        <w:rPr>
          <w:spacing w:val="-2"/>
          <w:sz w:val="28"/>
          <w:szCs w:val="28"/>
        </w:rPr>
        <w:t>остановления Правительства Астраханской области от</w:t>
      </w:r>
      <w:r w:rsidR="004B2EDB">
        <w:rPr>
          <w:spacing w:val="-2"/>
          <w:sz w:val="28"/>
          <w:szCs w:val="28"/>
        </w:rPr>
        <w:t> </w:t>
      </w:r>
      <w:r w:rsidR="00EB382B" w:rsidRPr="002566EC">
        <w:rPr>
          <w:spacing w:val="-2"/>
          <w:sz w:val="28"/>
          <w:szCs w:val="28"/>
        </w:rPr>
        <w:t>28.06.2019 №</w:t>
      </w:r>
      <w:r w:rsidR="004B2EDB">
        <w:rPr>
          <w:spacing w:val="-2"/>
          <w:sz w:val="28"/>
          <w:szCs w:val="28"/>
        </w:rPr>
        <w:t> </w:t>
      </w:r>
      <w:r w:rsidR="00EB382B" w:rsidRPr="002566EC">
        <w:rPr>
          <w:spacing w:val="-2"/>
          <w:sz w:val="28"/>
          <w:szCs w:val="28"/>
        </w:rPr>
        <w:t>218-П «О порядке предоставления субсидий</w:t>
      </w:r>
      <w:r w:rsidR="00C36227" w:rsidRPr="002566EC">
        <w:rPr>
          <w:spacing w:val="-2"/>
          <w:sz w:val="28"/>
          <w:szCs w:val="28"/>
        </w:rPr>
        <w:t xml:space="preserve"> </w:t>
      </w:r>
      <w:r w:rsidR="00EB382B" w:rsidRPr="002566EC">
        <w:rPr>
          <w:spacing w:val="-2"/>
          <w:sz w:val="28"/>
          <w:szCs w:val="28"/>
        </w:rPr>
        <w:t>уполномоченной газораспределительной организации на возмещение</w:t>
      </w:r>
      <w:r w:rsidR="00C36227" w:rsidRPr="002566EC">
        <w:rPr>
          <w:spacing w:val="-2"/>
          <w:sz w:val="28"/>
          <w:szCs w:val="28"/>
        </w:rPr>
        <w:t xml:space="preserve"> </w:t>
      </w:r>
      <w:r w:rsidR="00EB382B" w:rsidRPr="002566EC">
        <w:rPr>
          <w:spacing w:val="-2"/>
          <w:sz w:val="28"/>
          <w:szCs w:val="28"/>
        </w:rPr>
        <w:t>недополученных доходов в связи с обеспечением поставок сжиженного</w:t>
      </w:r>
      <w:r w:rsidR="00C36227" w:rsidRPr="002566EC">
        <w:rPr>
          <w:spacing w:val="-2"/>
          <w:sz w:val="28"/>
          <w:szCs w:val="28"/>
        </w:rPr>
        <w:t xml:space="preserve"> </w:t>
      </w:r>
      <w:r w:rsidR="00EB382B" w:rsidRPr="002566EC">
        <w:rPr>
          <w:spacing w:val="-2"/>
          <w:sz w:val="28"/>
          <w:szCs w:val="28"/>
        </w:rPr>
        <w:t>углеводородного газа для бытовых нужд населения Астраханской области» (далее</w:t>
      </w:r>
      <w:r w:rsidR="004B2EDB">
        <w:rPr>
          <w:spacing w:val="-2"/>
          <w:sz w:val="28"/>
          <w:szCs w:val="28"/>
        </w:rPr>
        <w:t xml:space="preserve"> – </w:t>
      </w:r>
      <w:r w:rsidR="00EB382B" w:rsidRPr="002566EC">
        <w:rPr>
          <w:bCs/>
          <w:spacing w:val="-2"/>
          <w:sz w:val="28"/>
          <w:szCs w:val="28"/>
        </w:rPr>
        <w:t xml:space="preserve">постановление) </w:t>
      </w:r>
      <w:r w:rsidR="002116CA" w:rsidRPr="002566EC">
        <w:rPr>
          <w:spacing w:val="-2"/>
          <w:sz w:val="28"/>
          <w:szCs w:val="28"/>
        </w:rPr>
        <w:t xml:space="preserve">в соответствие </w:t>
      </w:r>
      <w:bookmarkStart w:id="0" w:name="_Hlk170994325"/>
      <w:r w:rsidR="00EB382B" w:rsidRPr="002566EC">
        <w:rPr>
          <w:spacing w:val="-2"/>
          <w:sz w:val="28"/>
          <w:szCs w:val="28"/>
        </w:rPr>
        <w:t xml:space="preserve">с </w:t>
      </w:r>
      <w:r w:rsidR="002116CA" w:rsidRPr="002566EC">
        <w:rPr>
          <w:spacing w:val="-2"/>
          <w:sz w:val="28"/>
          <w:szCs w:val="28"/>
        </w:rPr>
        <w:t>постановлением Правительства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Российской Федерации от</w:t>
      </w:r>
      <w:r w:rsidR="004B2EDB">
        <w:rPr>
          <w:spacing w:val="-2"/>
          <w:sz w:val="28"/>
          <w:szCs w:val="28"/>
        </w:rPr>
        <w:t> </w:t>
      </w:r>
      <w:r w:rsidR="002116CA" w:rsidRPr="002566EC">
        <w:rPr>
          <w:spacing w:val="-2"/>
          <w:sz w:val="28"/>
          <w:szCs w:val="28"/>
        </w:rPr>
        <w:t>25.10.2023 №</w:t>
      </w:r>
      <w:r w:rsidR="004B2EDB">
        <w:rPr>
          <w:spacing w:val="-2"/>
          <w:sz w:val="28"/>
          <w:szCs w:val="28"/>
        </w:rPr>
        <w:t> </w:t>
      </w:r>
      <w:r w:rsidR="002116CA" w:rsidRPr="002566EC">
        <w:rPr>
          <w:spacing w:val="-2"/>
          <w:sz w:val="28"/>
          <w:szCs w:val="28"/>
        </w:rPr>
        <w:t>1782 «Об утверждении общих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требований к нормативным правовым актам, муниципальным правовым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актам, регулирующим предоставление из бюджетов субъектов Российской Федерации, местных бюджетов субсидий, в том числе грантов в форме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 xml:space="preserve">субсидий, юридическим лицам, индивидуальным предпринимателям, а также физическим лицам </w:t>
      </w:r>
      <w:r w:rsidR="00EB382B" w:rsidRPr="002566EC">
        <w:rPr>
          <w:b/>
          <w:sz w:val="28"/>
          <w:szCs w:val="28"/>
        </w:rPr>
        <w:t xml:space="preserve">– </w:t>
      </w:r>
      <w:r w:rsidR="002116CA" w:rsidRPr="002566EC">
        <w:rPr>
          <w:spacing w:val="-2"/>
          <w:sz w:val="28"/>
          <w:szCs w:val="28"/>
        </w:rPr>
        <w:t>производителям товаров, работ, услуг и проведение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отборов получателей указанных субсидий, в том числе грантов в форме</w:t>
      </w:r>
      <w:r w:rsidR="00C36227" w:rsidRPr="002566EC">
        <w:rPr>
          <w:spacing w:val="-2"/>
          <w:sz w:val="28"/>
          <w:szCs w:val="28"/>
        </w:rPr>
        <w:t xml:space="preserve"> </w:t>
      </w:r>
      <w:r w:rsidR="002116CA" w:rsidRPr="002566EC">
        <w:rPr>
          <w:spacing w:val="-2"/>
          <w:sz w:val="28"/>
          <w:szCs w:val="28"/>
        </w:rPr>
        <w:t>субсидий»</w:t>
      </w:r>
      <w:bookmarkEnd w:id="0"/>
      <w:r w:rsidR="002116CA" w:rsidRPr="002566EC">
        <w:rPr>
          <w:spacing w:val="-2"/>
          <w:sz w:val="28"/>
          <w:szCs w:val="28"/>
        </w:rPr>
        <w:t>.</w:t>
      </w:r>
    </w:p>
    <w:p w14:paraId="025E3FED" w14:textId="471D13C7" w:rsidR="00B3476E" w:rsidRPr="002566EC" w:rsidRDefault="0097532C" w:rsidP="00D40C17">
      <w:pPr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 xml:space="preserve">Проектом постановления </w:t>
      </w:r>
      <w:r w:rsidR="00680356">
        <w:rPr>
          <w:sz w:val="28"/>
          <w:szCs w:val="28"/>
        </w:rPr>
        <w:t xml:space="preserve">предлагается внести </w:t>
      </w:r>
      <w:r w:rsidR="00E6735C" w:rsidRPr="002566EC">
        <w:rPr>
          <w:sz w:val="28"/>
          <w:szCs w:val="28"/>
        </w:rPr>
        <w:t xml:space="preserve">изменения в </w:t>
      </w:r>
      <w:r w:rsidRPr="002566EC">
        <w:rPr>
          <w:sz w:val="28"/>
          <w:szCs w:val="28"/>
        </w:rPr>
        <w:t>Порядок предоставления субсиди</w:t>
      </w:r>
      <w:r w:rsidR="00F66FCD" w:rsidRPr="002566EC">
        <w:rPr>
          <w:sz w:val="28"/>
          <w:szCs w:val="28"/>
        </w:rPr>
        <w:t>й</w:t>
      </w:r>
      <w:r w:rsidRPr="002566EC">
        <w:rPr>
          <w:sz w:val="28"/>
          <w:szCs w:val="28"/>
        </w:rPr>
        <w:t xml:space="preserve"> </w:t>
      </w:r>
      <w:r w:rsidR="00DE745A" w:rsidRPr="002566EC">
        <w:rPr>
          <w:sz w:val="28"/>
          <w:szCs w:val="28"/>
        </w:rPr>
        <w:t>уполномоченной газораспределительной</w:t>
      </w:r>
      <w:r w:rsidR="00C36227" w:rsidRPr="002566EC">
        <w:rPr>
          <w:sz w:val="28"/>
          <w:szCs w:val="28"/>
        </w:rPr>
        <w:t xml:space="preserve"> </w:t>
      </w:r>
      <w:r w:rsidR="00DE745A" w:rsidRPr="002566EC">
        <w:rPr>
          <w:sz w:val="28"/>
          <w:szCs w:val="28"/>
        </w:rPr>
        <w:t>организации на</w:t>
      </w:r>
      <w:r w:rsidR="00C36227" w:rsidRPr="002566EC">
        <w:rPr>
          <w:sz w:val="28"/>
          <w:szCs w:val="28"/>
        </w:rPr>
        <w:t xml:space="preserve"> </w:t>
      </w:r>
      <w:r w:rsidR="00DE745A" w:rsidRPr="002566EC">
        <w:rPr>
          <w:sz w:val="28"/>
          <w:szCs w:val="28"/>
        </w:rPr>
        <w:t>возмещение недополученных доходов в связи</w:t>
      </w:r>
      <w:r w:rsidR="00C36227" w:rsidRPr="002566EC">
        <w:rPr>
          <w:sz w:val="28"/>
          <w:szCs w:val="28"/>
        </w:rPr>
        <w:t xml:space="preserve"> </w:t>
      </w:r>
      <w:r w:rsidR="00DE745A" w:rsidRPr="002566EC">
        <w:rPr>
          <w:sz w:val="28"/>
          <w:szCs w:val="28"/>
        </w:rPr>
        <w:t>с</w:t>
      </w:r>
      <w:r w:rsidR="00C36227" w:rsidRPr="002566EC">
        <w:rPr>
          <w:sz w:val="28"/>
          <w:szCs w:val="28"/>
        </w:rPr>
        <w:t xml:space="preserve"> </w:t>
      </w:r>
      <w:r w:rsidR="00DE745A" w:rsidRPr="002566EC">
        <w:rPr>
          <w:sz w:val="28"/>
          <w:szCs w:val="28"/>
        </w:rPr>
        <w:t>обеспечением поставок сжиженного</w:t>
      </w:r>
      <w:r w:rsidR="00F66FCD" w:rsidRPr="002566EC">
        <w:rPr>
          <w:sz w:val="28"/>
          <w:szCs w:val="28"/>
        </w:rPr>
        <w:t xml:space="preserve"> </w:t>
      </w:r>
      <w:r w:rsidR="00DE745A" w:rsidRPr="002566EC">
        <w:rPr>
          <w:sz w:val="28"/>
          <w:szCs w:val="28"/>
        </w:rPr>
        <w:t>углеводородного газа для бытовых нужд населения Астраханской области</w:t>
      </w:r>
      <w:r w:rsidR="00F66FCD" w:rsidRPr="002566EC">
        <w:rPr>
          <w:sz w:val="28"/>
          <w:szCs w:val="28"/>
        </w:rPr>
        <w:t>, утвержденный постановлением,</w:t>
      </w:r>
      <w:r w:rsidR="00E6735C" w:rsidRPr="002566EC">
        <w:rPr>
          <w:sz w:val="28"/>
          <w:szCs w:val="28"/>
        </w:rPr>
        <w:t xml:space="preserve"> в части проведения отбора уполномоченной газораспределительной</w:t>
      </w:r>
      <w:r w:rsidR="00C36227" w:rsidRPr="002566EC">
        <w:rPr>
          <w:sz w:val="28"/>
          <w:szCs w:val="28"/>
        </w:rPr>
        <w:t xml:space="preserve"> </w:t>
      </w:r>
      <w:r w:rsidR="00E6735C" w:rsidRPr="002566EC">
        <w:rPr>
          <w:sz w:val="28"/>
          <w:szCs w:val="28"/>
        </w:rPr>
        <w:t xml:space="preserve">организации </w:t>
      </w:r>
      <w:r w:rsidR="00DE745A" w:rsidRPr="002566EC">
        <w:rPr>
          <w:sz w:val="28"/>
          <w:szCs w:val="28"/>
        </w:rPr>
        <w:t>путем запроса предложений.</w:t>
      </w:r>
    </w:p>
    <w:p w14:paraId="43EE1F2B" w14:textId="40F4C582" w:rsidR="009243A9" w:rsidRPr="002566EC" w:rsidRDefault="009243A9" w:rsidP="009243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6EC"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</w:t>
      </w:r>
      <w:r w:rsidR="003D5A5D" w:rsidRPr="002566EC">
        <w:rPr>
          <w:rFonts w:ascii="Times New Roman" w:hAnsi="Times New Roman" w:cs="Times New Roman"/>
          <w:sz w:val="28"/>
          <w:szCs w:val="28"/>
        </w:rPr>
        <w:t>ой области «О внесении изменени</w:t>
      </w:r>
      <w:r w:rsidR="00C17677" w:rsidRPr="002566EC">
        <w:rPr>
          <w:rFonts w:ascii="Times New Roman" w:hAnsi="Times New Roman" w:cs="Times New Roman"/>
          <w:sz w:val="28"/>
          <w:szCs w:val="28"/>
        </w:rPr>
        <w:t>й</w:t>
      </w:r>
      <w:r w:rsidRPr="002566EC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</w:t>
      </w:r>
      <w:r w:rsidR="009302E5">
        <w:rPr>
          <w:rFonts w:ascii="Times New Roman" w:hAnsi="Times New Roman" w:cs="Times New Roman"/>
          <w:sz w:val="28"/>
          <w:szCs w:val="28"/>
        </w:rPr>
        <w:t> </w:t>
      </w:r>
      <w:r w:rsidRPr="002566EC">
        <w:rPr>
          <w:rFonts w:ascii="Times New Roman" w:hAnsi="Times New Roman" w:cs="Times New Roman"/>
          <w:sz w:val="28"/>
          <w:szCs w:val="28"/>
        </w:rPr>
        <w:t>28.06.2019 №</w:t>
      </w:r>
      <w:r w:rsidR="009302E5">
        <w:rPr>
          <w:rFonts w:ascii="Times New Roman" w:hAnsi="Times New Roman" w:cs="Times New Roman"/>
          <w:sz w:val="28"/>
          <w:szCs w:val="28"/>
        </w:rPr>
        <w:t> </w:t>
      </w:r>
      <w:r w:rsidRPr="002566EC">
        <w:rPr>
          <w:rFonts w:ascii="Times New Roman" w:hAnsi="Times New Roman" w:cs="Times New Roman"/>
          <w:sz w:val="28"/>
          <w:szCs w:val="28"/>
        </w:rPr>
        <w:t>218-П» не потребует выделения дополнительных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14:paraId="212E9D60" w14:textId="4C2BDE1B" w:rsidR="009243A9" w:rsidRPr="002566EC" w:rsidRDefault="009243A9" w:rsidP="00583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6EC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C36227" w:rsidRPr="002566E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2566EC">
        <w:rPr>
          <w:rFonts w:ascii="Times New Roman" w:hAnsi="Times New Roman" w:cs="Times New Roman"/>
          <w:sz w:val="28"/>
          <w:szCs w:val="28"/>
        </w:rPr>
        <w:t>отсутствуют положения, вводящие избыточные обязанности, запреты и ограничения для субъектов</w:t>
      </w:r>
      <w:r w:rsidR="002566EC">
        <w:rPr>
          <w:rFonts w:ascii="Times New Roman" w:hAnsi="Times New Roman" w:cs="Times New Roman"/>
          <w:sz w:val="28"/>
          <w:szCs w:val="28"/>
        </w:rPr>
        <w:t xml:space="preserve"> </w:t>
      </w:r>
      <w:r w:rsidRPr="002566EC">
        <w:rPr>
          <w:rFonts w:ascii="Times New Roman" w:hAnsi="Times New Roman" w:cs="Times New Roman"/>
          <w:sz w:val="28"/>
          <w:szCs w:val="28"/>
        </w:rPr>
        <w:t>предпринимательской и ин</w:t>
      </w:r>
      <w:r w:rsidR="009A7998" w:rsidRPr="002566EC">
        <w:rPr>
          <w:rFonts w:ascii="Times New Roman" w:hAnsi="Times New Roman" w:cs="Times New Roman"/>
          <w:sz w:val="28"/>
          <w:szCs w:val="28"/>
        </w:rPr>
        <w:t xml:space="preserve">ой экономической </w:t>
      </w:r>
      <w:r w:rsidRPr="002566EC">
        <w:rPr>
          <w:rFonts w:ascii="Times New Roman" w:hAnsi="Times New Roman" w:cs="Times New Roman"/>
          <w:sz w:val="28"/>
          <w:szCs w:val="28"/>
        </w:rPr>
        <w:t>деятельности или</w:t>
      </w:r>
      <w:r w:rsidR="002566EC">
        <w:rPr>
          <w:rFonts w:ascii="Times New Roman" w:hAnsi="Times New Roman" w:cs="Times New Roman"/>
          <w:sz w:val="28"/>
          <w:szCs w:val="28"/>
        </w:rPr>
        <w:t xml:space="preserve"> </w:t>
      </w:r>
      <w:r w:rsidRPr="002566EC">
        <w:rPr>
          <w:rFonts w:ascii="Times New Roman" w:hAnsi="Times New Roman" w:cs="Times New Roman"/>
          <w:sz w:val="28"/>
          <w:szCs w:val="28"/>
        </w:rPr>
        <w:t>способствующие их введению, а также положения, способствующие</w:t>
      </w:r>
      <w:r w:rsidR="002566EC">
        <w:rPr>
          <w:rFonts w:ascii="Times New Roman" w:hAnsi="Times New Roman" w:cs="Times New Roman"/>
          <w:sz w:val="28"/>
          <w:szCs w:val="28"/>
        </w:rPr>
        <w:t xml:space="preserve"> </w:t>
      </w:r>
      <w:r w:rsidRPr="002566EC">
        <w:rPr>
          <w:rFonts w:ascii="Times New Roman" w:hAnsi="Times New Roman" w:cs="Times New Roman"/>
          <w:sz w:val="28"/>
          <w:szCs w:val="28"/>
        </w:rPr>
        <w:t>возникновению необоснованных расходов субъектов предпринимательской</w:t>
      </w:r>
      <w:r w:rsidR="002566EC">
        <w:rPr>
          <w:rFonts w:ascii="Times New Roman" w:hAnsi="Times New Roman" w:cs="Times New Roman"/>
          <w:sz w:val="28"/>
          <w:szCs w:val="28"/>
        </w:rPr>
        <w:t xml:space="preserve"> </w:t>
      </w:r>
      <w:r w:rsidRPr="002566EC">
        <w:rPr>
          <w:rFonts w:ascii="Times New Roman" w:hAnsi="Times New Roman" w:cs="Times New Roman"/>
          <w:sz w:val="28"/>
          <w:szCs w:val="28"/>
        </w:rPr>
        <w:t xml:space="preserve">и </w:t>
      </w:r>
      <w:r w:rsidR="009A7998" w:rsidRPr="002566EC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Pr="002566EC">
        <w:rPr>
          <w:rFonts w:ascii="Times New Roman" w:hAnsi="Times New Roman" w:cs="Times New Roman"/>
          <w:sz w:val="28"/>
          <w:szCs w:val="28"/>
        </w:rPr>
        <w:t xml:space="preserve"> и бюджета Астраханской области.</w:t>
      </w:r>
    </w:p>
    <w:p w14:paraId="791FB0F5" w14:textId="31DACEEF" w:rsidR="002566EC" w:rsidRPr="002566EC" w:rsidRDefault="002566EC" w:rsidP="002566EC">
      <w:pPr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>В проекте постановления отсутствуют положения, способствующие</w:t>
      </w:r>
      <w:r w:rsidR="009302E5">
        <w:rPr>
          <w:sz w:val="28"/>
          <w:szCs w:val="28"/>
        </w:rPr>
        <w:t xml:space="preserve"> </w:t>
      </w:r>
      <w:r w:rsidRPr="002566EC">
        <w:rPr>
          <w:sz w:val="28"/>
          <w:szCs w:val="28"/>
        </w:rPr>
        <w:t xml:space="preserve">возникновению рисков нарушения антимонопольного </w:t>
      </w:r>
      <w:proofErr w:type="gramStart"/>
      <w:r w:rsidRPr="002566EC">
        <w:rPr>
          <w:sz w:val="28"/>
          <w:szCs w:val="28"/>
        </w:rPr>
        <w:t xml:space="preserve">законодательства, </w:t>
      </w:r>
      <w:r w:rsidR="00680356">
        <w:rPr>
          <w:sz w:val="28"/>
          <w:szCs w:val="28"/>
        </w:rPr>
        <w:t xml:space="preserve">  </w:t>
      </w:r>
      <w:proofErr w:type="gramEnd"/>
      <w:r w:rsidR="00680356">
        <w:rPr>
          <w:sz w:val="28"/>
          <w:szCs w:val="28"/>
        </w:rPr>
        <w:t xml:space="preserve">                </w:t>
      </w:r>
      <w:r w:rsidRPr="002566EC">
        <w:rPr>
          <w:sz w:val="28"/>
          <w:szCs w:val="28"/>
        </w:rPr>
        <w:t>а также коррупциогенные факторы.</w:t>
      </w:r>
    </w:p>
    <w:p w14:paraId="4FD49081" w14:textId="56B70CAA" w:rsidR="002566EC" w:rsidRPr="002566EC" w:rsidRDefault="002566EC" w:rsidP="002566EC">
      <w:pPr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>В целях обеспечения возможности проведения независимой антикор</w:t>
      </w:r>
      <w:r w:rsidRPr="002566EC">
        <w:rPr>
          <w:sz w:val="28"/>
          <w:szCs w:val="28"/>
        </w:rPr>
        <w:lastRenderedPageBreak/>
        <w:t xml:space="preserve">рупционной экспертизы проект </w:t>
      </w:r>
      <w:r w:rsidR="009302E5">
        <w:rPr>
          <w:sz w:val="28"/>
          <w:szCs w:val="28"/>
        </w:rPr>
        <w:t xml:space="preserve">постановления </w:t>
      </w:r>
      <w:r w:rsidRPr="002566EC">
        <w:rPr>
          <w:sz w:val="28"/>
          <w:szCs w:val="28"/>
        </w:rPr>
        <w:t>размещен на портале антикоррупционной экспертизы.</w:t>
      </w:r>
    </w:p>
    <w:p w14:paraId="28B8751D" w14:textId="11B5E1EC" w:rsidR="002566EC" w:rsidRPr="002566EC" w:rsidRDefault="002566EC" w:rsidP="002566EC">
      <w:pPr>
        <w:ind w:firstLine="709"/>
        <w:jc w:val="both"/>
        <w:rPr>
          <w:sz w:val="28"/>
          <w:szCs w:val="28"/>
        </w:rPr>
      </w:pPr>
      <w:r w:rsidRPr="002566EC">
        <w:rPr>
          <w:sz w:val="28"/>
          <w:szCs w:val="28"/>
        </w:rPr>
        <w:t xml:space="preserve">В целях выявления рисков нарушения антимонопольного законодательства проект </w:t>
      </w:r>
      <w:r w:rsidR="009302E5">
        <w:rPr>
          <w:sz w:val="28"/>
          <w:szCs w:val="28"/>
        </w:rPr>
        <w:t xml:space="preserve">постановления </w:t>
      </w:r>
      <w:r w:rsidRPr="002566EC">
        <w:rPr>
          <w:sz w:val="28"/>
          <w:szCs w:val="28"/>
        </w:rPr>
        <w:t>размещен на официальном сайте</w:t>
      </w:r>
      <w:r w:rsidR="004B2EDB">
        <w:rPr>
          <w:sz w:val="28"/>
          <w:szCs w:val="28"/>
        </w:rPr>
        <w:t xml:space="preserve"> </w:t>
      </w:r>
      <w:r w:rsidRPr="002566EC">
        <w:rPr>
          <w:sz w:val="28"/>
          <w:szCs w:val="28"/>
        </w:rPr>
        <w:t xml:space="preserve">министерства промышленности, торговли и энергетики Астраханской области в информационно-телекоммуникационной сети «Интернет»: </w:t>
      </w:r>
      <w:proofErr w:type="spellStart"/>
      <w:r w:rsidRPr="004B2EDB">
        <w:rPr>
          <w:sz w:val="28"/>
          <w:szCs w:val="28"/>
        </w:rPr>
        <w:t>http</w:t>
      </w:r>
      <w:proofErr w:type="spellEnd"/>
      <w:r w:rsidRPr="004B2EDB">
        <w:rPr>
          <w:sz w:val="28"/>
          <w:szCs w:val="28"/>
          <w:lang w:val="en-US"/>
        </w:rPr>
        <w:t>s</w:t>
      </w:r>
      <w:r w:rsidRPr="004B2EDB">
        <w:rPr>
          <w:sz w:val="28"/>
          <w:szCs w:val="28"/>
        </w:rPr>
        <w:t>://m</w:t>
      </w:r>
      <w:proofErr w:type="spellStart"/>
      <w:r w:rsidRPr="004B2EDB">
        <w:rPr>
          <w:sz w:val="28"/>
          <w:szCs w:val="28"/>
          <w:lang w:val="en-US"/>
        </w:rPr>
        <w:t>inprom</w:t>
      </w:r>
      <w:proofErr w:type="spellEnd"/>
      <w:r w:rsidRPr="004B2EDB">
        <w:rPr>
          <w:sz w:val="28"/>
          <w:szCs w:val="28"/>
        </w:rPr>
        <w:t>.astrobl.ru.</w:t>
      </w:r>
    </w:p>
    <w:p w14:paraId="6FF0743E" w14:textId="77777777" w:rsidR="00684706" w:rsidRPr="004B2EDB" w:rsidRDefault="00684706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64DF4211" w14:textId="77777777" w:rsidR="00017D4C" w:rsidRDefault="00017D4C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6DFFC993" w14:textId="77777777" w:rsidR="002566EC" w:rsidRPr="00017D4C" w:rsidRDefault="002566EC" w:rsidP="009243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25A2C7F3" w14:textId="239DF3D9" w:rsidR="00966EBF" w:rsidRPr="004B2EDB" w:rsidRDefault="004E2762" w:rsidP="00966E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A3DAB" w:rsidRPr="004B2EDB">
        <w:rPr>
          <w:rFonts w:ascii="Times New Roman" w:hAnsi="Times New Roman" w:cs="Times New Roman"/>
          <w:sz w:val="28"/>
          <w:szCs w:val="28"/>
        </w:rPr>
        <w:t>инистр</w:t>
      </w:r>
      <w:r w:rsidR="009243A9" w:rsidRPr="004B2EDB">
        <w:rPr>
          <w:rFonts w:ascii="Times New Roman" w:hAnsi="Times New Roman" w:cs="Times New Roman"/>
          <w:sz w:val="28"/>
          <w:szCs w:val="28"/>
        </w:rPr>
        <w:t xml:space="preserve"> промышлен</w:t>
      </w:r>
      <w:r w:rsidR="001F6A05" w:rsidRPr="004B2EDB">
        <w:rPr>
          <w:rFonts w:ascii="Times New Roman" w:hAnsi="Times New Roman" w:cs="Times New Roman"/>
          <w:sz w:val="28"/>
          <w:szCs w:val="28"/>
        </w:rPr>
        <w:t>н</w:t>
      </w:r>
      <w:r w:rsidR="009243A9" w:rsidRPr="004B2EDB">
        <w:rPr>
          <w:rFonts w:ascii="Times New Roman" w:hAnsi="Times New Roman" w:cs="Times New Roman"/>
          <w:sz w:val="28"/>
          <w:szCs w:val="28"/>
        </w:rPr>
        <w:t>ости</w:t>
      </w:r>
      <w:r w:rsidR="00966EBF" w:rsidRPr="004B2EDB">
        <w:rPr>
          <w:rFonts w:ascii="Times New Roman" w:hAnsi="Times New Roman" w:cs="Times New Roman"/>
          <w:sz w:val="28"/>
          <w:szCs w:val="28"/>
        </w:rPr>
        <w:t xml:space="preserve">, торговли </w:t>
      </w:r>
    </w:p>
    <w:p w14:paraId="01393539" w14:textId="107C1A2E" w:rsidR="00AB4788" w:rsidRPr="004B2EDB" w:rsidRDefault="00966EBF" w:rsidP="00966E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AB4788" w:rsidRPr="004B2EDB" w:rsidSect="00EB382B">
          <w:headerReference w:type="default" r:id="rId8"/>
          <w:pgSz w:w="11909" w:h="16834" w:code="9"/>
          <w:pgMar w:top="1134" w:right="567" w:bottom="1134" w:left="1985" w:header="720" w:footer="720" w:gutter="0"/>
          <w:pgNumType w:start="1"/>
          <w:cols w:space="60"/>
          <w:noEndnote/>
          <w:titlePg/>
          <w:docGrid w:linePitch="272"/>
        </w:sectPr>
      </w:pPr>
      <w:r w:rsidRPr="004B2EDB">
        <w:rPr>
          <w:rFonts w:ascii="Times New Roman" w:hAnsi="Times New Roman" w:cs="Times New Roman"/>
          <w:sz w:val="28"/>
          <w:szCs w:val="28"/>
        </w:rPr>
        <w:t xml:space="preserve">и энергетики </w:t>
      </w:r>
      <w:r w:rsidR="009243A9" w:rsidRPr="004B2EDB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</w:t>
      </w:r>
      <w:r w:rsidR="00D10CE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2EDB">
        <w:rPr>
          <w:rFonts w:ascii="Times New Roman" w:hAnsi="Times New Roman" w:cs="Times New Roman"/>
          <w:sz w:val="28"/>
          <w:szCs w:val="28"/>
        </w:rPr>
        <w:t xml:space="preserve"> </w:t>
      </w:r>
      <w:r w:rsidR="00017D4C" w:rsidRPr="004B2EDB">
        <w:rPr>
          <w:rFonts w:ascii="Times New Roman" w:hAnsi="Times New Roman" w:cs="Times New Roman"/>
          <w:sz w:val="28"/>
          <w:szCs w:val="28"/>
        </w:rPr>
        <w:t xml:space="preserve">  </w:t>
      </w:r>
      <w:r w:rsidR="00684706" w:rsidRPr="004B2EDB">
        <w:rPr>
          <w:rFonts w:ascii="Times New Roman" w:hAnsi="Times New Roman" w:cs="Times New Roman"/>
          <w:sz w:val="28"/>
          <w:szCs w:val="28"/>
        </w:rPr>
        <w:t xml:space="preserve">        </w:t>
      </w:r>
      <w:r w:rsidR="00017D4C" w:rsidRPr="004B2EDB">
        <w:rPr>
          <w:rFonts w:ascii="Times New Roman" w:hAnsi="Times New Roman" w:cs="Times New Roman"/>
          <w:sz w:val="28"/>
          <w:szCs w:val="28"/>
        </w:rPr>
        <w:t xml:space="preserve"> </w:t>
      </w:r>
      <w:r w:rsidR="004A3DAB" w:rsidRPr="004B2EDB">
        <w:rPr>
          <w:rFonts w:ascii="Times New Roman" w:hAnsi="Times New Roman" w:cs="Times New Roman"/>
          <w:sz w:val="28"/>
          <w:szCs w:val="28"/>
        </w:rPr>
        <w:t xml:space="preserve">    </w:t>
      </w:r>
      <w:r w:rsidR="00D10CE7">
        <w:rPr>
          <w:rFonts w:ascii="Times New Roman" w:hAnsi="Times New Roman" w:cs="Times New Roman"/>
          <w:sz w:val="28"/>
          <w:szCs w:val="28"/>
        </w:rPr>
        <w:t>В.В. Щепин</w:t>
      </w:r>
    </w:p>
    <w:p w14:paraId="4CB97DFA" w14:textId="77777777" w:rsidR="001D7481" w:rsidRDefault="001D7481" w:rsidP="001D7481">
      <w:pPr>
        <w:ind w:right="5246"/>
        <w:jc w:val="both"/>
        <w:rPr>
          <w:sz w:val="28"/>
          <w:szCs w:val="28"/>
        </w:rPr>
      </w:pPr>
    </w:p>
    <w:p w14:paraId="3EEB9483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04DD8DDD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5F689AEC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2ED164FD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75E2AACE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388F1A05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676B686F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7180B50D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51EC6E4D" w14:textId="77777777" w:rsidR="003F28C1" w:rsidRDefault="003F28C1" w:rsidP="001D7481">
      <w:pPr>
        <w:ind w:right="5246"/>
        <w:jc w:val="both"/>
        <w:rPr>
          <w:sz w:val="28"/>
          <w:szCs w:val="28"/>
        </w:rPr>
      </w:pPr>
    </w:p>
    <w:p w14:paraId="264E083C" w14:textId="77777777" w:rsidR="00B50DF4" w:rsidRPr="00495870" w:rsidRDefault="00B50DF4" w:rsidP="001D7481">
      <w:pPr>
        <w:ind w:right="5246"/>
        <w:jc w:val="both"/>
        <w:rPr>
          <w:sz w:val="28"/>
          <w:szCs w:val="28"/>
        </w:rPr>
      </w:pPr>
    </w:p>
    <w:p w14:paraId="656A6360" w14:textId="5247F7ED" w:rsidR="001D7481" w:rsidRPr="00495870" w:rsidRDefault="003D5A5D" w:rsidP="00240C65">
      <w:pPr>
        <w:tabs>
          <w:tab w:val="left" w:pos="-2552"/>
        </w:tabs>
        <w:ind w:left="284" w:right="5104"/>
        <w:jc w:val="both"/>
        <w:rPr>
          <w:rFonts w:ascii="Times" w:hAnsi="Times"/>
          <w:spacing w:val="-4"/>
          <w:sz w:val="28"/>
          <w:szCs w:val="28"/>
        </w:rPr>
      </w:pPr>
      <w:r w:rsidRPr="00495870">
        <w:rPr>
          <w:rFonts w:ascii="Times" w:hAnsi="Times"/>
          <w:spacing w:val="-4"/>
          <w:sz w:val="28"/>
          <w:szCs w:val="28"/>
        </w:rPr>
        <w:t>О внесении изменени</w:t>
      </w:r>
      <w:r w:rsidR="00C17677" w:rsidRPr="00495870">
        <w:rPr>
          <w:rFonts w:ascii="Times" w:hAnsi="Times"/>
          <w:spacing w:val="-4"/>
          <w:sz w:val="28"/>
          <w:szCs w:val="28"/>
        </w:rPr>
        <w:t>й</w:t>
      </w:r>
      <w:r w:rsidR="001D7481" w:rsidRPr="00495870">
        <w:rPr>
          <w:rFonts w:ascii="Times" w:hAnsi="Times"/>
          <w:spacing w:val="-4"/>
          <w:sz w:val="28"/>
          <w:szCs w:val="28"/>
        </w:rPr>
        <w:t xml:space="preserve"> в постановление Правительства Астраханской</w:t>
      </w:r>
      <w:r w:rsidR="009302E5">
        <w:rPr>
          <w:rFonts w:ascii="Times" w:hAnsi="Times"/>
          <w:spacing w:val="-4"/>
          <w:sz w:val="28"/>
          <w:szCs w:val="28"/>
        </w:rPr>
        <w:t xml:space="preserve"> </w:t>
      </w:r>
      <w:r w:rsidR="001D7481" w:rsidRPr="00495870">
        <w:rPr>
          <w:rFonts w:ascii="Times" w:hAnsi="Times"/>
          <w:spacing w:val="-4"/>
          <w:sz w:val="28"/>
          <w:szCs w:val="28"/>
        </w:rPr>
        <w:t>области</w:t>
      </w:r>
      <w:r w:rsidR="009302E5">
        <w:rPr>
          <w:rFonts w:ascii="Times" w:hAnsi="Times"/>
          <w:spacing w:val="-4"/>
          <w:sz w:val="28"/>
          <w:szCs w:val="28"/>
        </w:rPr>
        <w:t xml:space="preserve"> </w:t>
      </w:r>
      <w:r w:rsidR="001D7481" w:rsidRPr="00495870">
        <w:rPr>
          <w:rFonts w:ascii="Times" w:hAnsi="Times"/>
          <w:spacing w:val="-4"/>
          <w:sz w:val="28"/>
          <w:szCs w:val="28"/>
        </w:rPr>
        <w:t>от</w:t>
      </w:r>
      <w:r w:rsidR="009302E5">
        <w:rPr>
          <w:rFonts w:ascii="Times" w:hAnsi="Times"/>
          <w:spacing w:val="-4"/>
          <w:sz w:val="28"/>
          <w:szCs w:val="28"/>
        </w:rPr>
        <w:t xml:space="preserve"> </w:t>
      </w:r>
      <w:r w:rsidR="001D7481" w:rsidRPr="00495870">
        <w:rPr>
          <w:bCs/>
          <w:spacing w:val="2"/>
          <w:kern w:val="36"/>
          <w:sz w:val="28"/>
          <w:szCs w:val="28"/>
        </w:rPr>
        <w:t>28.06.2019 № 218-П</w:t>
      </w:r>
    </w:p>
    <w:p w14:paraId="3D734F71" w14:textId="77777777" w:rsidR="001D7481" w:rsidRPr="00495870" w:rsidRDefault="001D7481" w:rsidP="00210031">
      <w:pPr>
        <w:tabs>
          <w:tab w:val="left" w:pos="-2552"/>
        </w:tabs>
        <w:rPr>
          <w:spacing w:val="-4"/>
          <w:sz w:val="28"/>
          <w:szCs w:val="28"/>
        </w:rPr>
      </w:pPr>
    </w:p>
    <w:p w14:paraId="0BBB6C4F" w14:textId="331AAD33" w:rsidR="001D7481" w:rsidRPr="00495870" w:rsidRDefault="001D7481" w:rsidP="00210031">
      <w:pPr>
        <w:rPr>
          <w:spacing w:val="-4"/>
          <w:sz w:val="28"/>
          <w:szCs w:val="28"/>
        </w:rPr>
      </w:pPr>
    </w:p>
    <w:p w14:paraId="7F8C2047" w14:textId="77777777" w:rsidR="00495870" w:rsidRPr="00495870" w:rsidRDefault="00495870" w:rsidP="00210031">
      <w:pPr>
        <w:pStyle w:val="ConsPlusNormal"/>
        <w:ind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A115A16" w14:textId="78C6FBFA" w:rsidR="00F76019" w:rsidRPr="00F76019" w:rsidRDefault="00F76019" w:rsidP="004A6DE5">
      <w:pPr>
        <w:autoSpaceDE/>
        <w:autoSpaceDN/>
        <w:adjustRightInd/>
        <w:ind w:firstLine="709"/>
        <w:jc w:val="both"/>
        <w:rPr>
          <w:rFonts w:eastAsia="Calibri"/>
          <w:kern w:val="28"/>
          <w:sz w:val="28"/>
          <w:szCs w:val="28"/>
          <w:lang w:eastAsia="en-US"/>
        </w:rPr>
      </w:pPr>
      <w:r w:rsidRPr="00F76019">
        <w:rPr>
          <w:rFonts w:eastAsia="Lucida Sans Unicode"/>
          <w:kern w:val="28"/>
          <w:sz w:val="28"/>
          <w:szCs w:val="28"/>
        </w:rPr>
        <w:t xml:space="preserve">В соответствии </w:t>
      </w:r>
      <w:r w:rsidRPr="00F76019">
        <w:rPr>
          <w:rFonts w:eastAsia="Calibri"/>
          <w:kern w:val="28"/>
          <w:sz w:val="28"/>
          <w:szCs w:val="28"/>
          <w:lang w:eastAsia="en-US"/>
        </w:rPr>
        <w:t>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</w:t>
      </w:r>
      <w:r w:rsidR="009302E5">
        <w:rPr>
          <w:rFonts w:eastAsia="Calibri"/>
          <w:kern w:val="28"/>
          <w:sz w:val="28"/>
          <w:szCs w:val="28"/>
          <w:lang w:eastAsia="en-US"/>
        </w:rPr>
        <w:t xml:space="preserve">й </w:t>
      </w:r>
      <w:r w:rsidRPr="00F76019">
        <w:rPr>
          <w:rFonts w:eastAsia="Calibri"/>
          <w:kern w:val="28"/>
          <w:sz w:val="28"/>
          <w:szCs w:val="28"/>
          <w:lang w:eastAsia="en-US"/>
        </w:rPr>
        <w:t>указанных субсидий, в том числе грантов в форме субсидий»</w:t>
      </w:r>
    </w:p>
    <w:p w14:paraId="288B9CE1" w14:textId="5B05E79B" w:rsidR="001D7481" w:rsidRPr="00F76019" w:rsidRDefault="00F76019" w:rsidP="009302E5">
      <w:pPr>
        <w:autoSpaceDE/>
        <w:autoSpaceDN/>
        <w:adjustRightInd/>
        <w:jc w:val="both"/>
        <w:rPr>
          <w:rFonts w:eastAsia="Lucida Sans Unicode"/>
          <w:kern w:val="1"/>
          <w:sz w:val="28"/>
          <w:szCs w:val="28"/>
        </w:rPr>
      </w:pPr>
      <w:r w:rsidRPr="00F76019">
        <w:rPr>
          <w:rFonts w:eastAsia="Lucida Sans Unicode"/>
          <w:kern w:val="1"/>
          <w:sz w:val="28"/>
          <w:szCs w:val="28"/>
        </w:rPr>
        <w:t>Правительство Астраханской области ПОСТАНОВЛЯЕТ:</w:t>
      </w:r>
    </w:p>
    <w:p w14:paraId="544B5CC7" w14:textId="22AD71BE" w:rsidR="00E7562D" w:rsidRDefault="001D7481" w:rsidP="00E7562D">
      <w:pPr>
        <w:shd w:val="clear" w:color="auto" w:fill="FFFFFF"/>
        <w:ind w:firstLine="709"/>
        <w:jc w:val="both"/>
        <w:textAlignment w:val="baseline"/>
        <w:outlineLvl w:val="0"/>
        <w:rPr>
          <w:spacing w:val="2"/>
          <w:sz w:val="28"/>
          <w:szCs w:val="28"/>
        </w:rPr>
      </w:pPr>
      <w:r w:rsidRPr="00495870">
        <w:rPr>
          <w:spacing w:val="2"/>
          <w:sz w:val="28"/>
          <w:szCs w:val="28"/>
        </w:rPr>
        <w:t>1. </w:t>
      </w:r>
      <w:r w:rsidR="00D40C17" w:rsidRPr="00495870">
        <w:rPr>
          <w:spacing w:val="2"/>
          <w:sz w:val="28"/>
          <w:szCs w:val="28"/>
        </w:rPr>
        <w:t>Внести в постановление Правительства Астраханской области от</w:t>
      </w:r>
      <w:r w:rsidR="009302E5">
        <w:rPr>
          <w:spacing w:val="2"/>
          <w:sz w:val="28"/>
          <w:szCs w:val="28"/>
        </w:rPr>
        <w:t> </w:t>
      </w:r>
      <w:r w:rsidR="00D40C17" w:rsidRPr="00495870">
        <w:rPr>
          <w:spacing w:val="2"/>
          <w:sz w:val="28"/>
          <w:szCs w:val="28"/>
        </w:rPr>
        <w:t>28.06.2019 №</w:t>
      </w:r>
      <w:r w:rsidR="009302E5">
        <w:rPr>
          <w:spacing w:val="2"/>
          <w:sz w:val="28"/>
          <w:szCs w:val="28"/>
        </w:rPr>
        <w:t> </w:t>
      </w:r>
      <w:r w:rsidR="00D40C17" w:rsidRPr="00495870">
        <w:rPr>
          <w:spacing w:val="2"/>
          <w:sz w:val="28"/>
          <w:szCs w:val="28"/>
        </w:rPr>
        <w:t xml:space="preserve">218-П «О </w:t>
      </w:r>
      <w:r w:rsidR="005F005B">
        <w:rPr>
          <w:spacing w:val="2"/>
          <w:sz w:val="28"/>
          <w:szCs w:val="28"/>
        </w:rPr>
        <w:t>П</w:t>
      </w:r>
      <w:r w:rsidR="00D40C17" w:rsidRPr="00495870">
        <w:rPr>
          <w:spacing w:val="2"/>
          <w:sz w:val="28"/>
          <w:szCs w:val="28"/>
        </w:rPr>
        <w:t xml:space="preserve">орядке предоставления субсидий уполномоченной газораспределительной организации на возмещение недополученных доходов в связи с обеспечением поставок </w:t>
      </w:r>
      <w:r w:rsidR="000A1E20" w:rsidRPr="00495870">
        <w:rPr>
          <w:spacing w:val="2"/>
          <w:sz w:val="28"/>
          <w:szCs w:val="28"/>
        </w:rPr>
        <w:t>сжиженного углеводородного газа для бытовых нужд населения Астраханской области» следующие изменения:</w:t>
      </w:r>
    </w:p>
    <w:p w14:paraId="1C467DD7" w14:textId="3BDEAD7C" w:rsidR="00232DB1" w:rsidRPr="00232DB1" w:rsidRDefault="00E7562D" w:rsidP="0094534E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 w:rsidRPr="00E7562D">
        <w:rPr>
          <w:rFonts w:eastAsia="Lucida Sans Unicode"/>
          <w:kern w:val="28"/>
          <w:sz w:val="28"/>
          <w:szCs w:val="28"/>
        </w:rPr>
        <w:t>1.1.</w:t>
      </w:r>
      <w:r>
        <w:rPr>
          <w:rFonts w:eastAsia="Lucida Sans Unicode"/>
          <w:kern w:val="28"/>
          <w:sz w:val="28"/>
          <w:szCs w:val="28"/>
        </w:rPr>
        <w:t xml:space="preserve"> </w:t>
      </w:r>
      <w:r w:rsidR="00232DB1" w:rsidRPr="00232DB1">
        <w:rPr>
          <w:rFonts w:eastAsia="Lucida Sans Unicode"/>
          <w:kern w:val="28"/>
          <w:sz w:val="28"/>
          <w:szCs w:val="28"/>
        </w:rPr>
        <w:t xml:space="preserve">В Порядке предоставления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</w:t>
      </w:r>
      <w:r w:rsidR="00232DB1">
        <w:rPr>
          <w:rFonts w:eastAsia="Lucida Sans Unicode"/>
          <w:kern w:val="28"/>
          <w:sz w:val="28"/>
          <w:szCs w:val="28"/>
        </w:rPr>
        <w:t>А</w:t>
      </w:r>
      <w:r w:rsidR="00232DB1" w:rsidRPr="00232DB1">
        <w:rPr>
          <w:rFonts w:eastAsia="Lucida Sans Unicode"/>
          <w:kern w:val="28"/>
          <w:sz w:val="28"/>
          <w:szCs w:val="28"/>
        </w:rPr>
        <w:t>страханской области</w:t>
      </w:r>
      <w:r w:rsidR="00232DB1" w:rsidRPr="00232DB1">
        <w:rPr>
          <w:rFonts w:eastAsia="Lucida Sans Unicode"/>
          <w:kern w:val="1"/>
          <w:sz w:val="28"/>
          <w:szCs w:val="28"/>
        </w:rPr>
        <w:t xml:space="preserve">, </w:t>
      </w:r>
      <w:r w:rsidR="00232DB1" w:rsidRPr="00232DB1">
        <w:rPr>
          <w:rFonts w:eastAsia="Lucida Sans Unicode"/>
          <w:kern w:val="28"/>
          <w:sz w:val="28"/>
          <w:szCs w:val="28"/>
        </w:rPr>
        <w:t>утвержденн</w:t>
      </w:r>
      <w:r w:rsidR="009302E5">
        <w:rPr>
          <w:rFonts w:eastAsia="Lucida Sans Unicode"/>
          <w:kern w:val="28"/>
          <w:sz w:val="28"/>
          <w:szCs w:val="28"/>
        </w:rPr>
        <w:t>о</w:t>
      </w:r>
      <w:r w:rsidR="003C56DB">
        <w:rPr>
          <w:rFonts w:eastAsia="Lucida Sans Unicode"/>
          <w:kern w:val="28"/>
          <w:sz w:val="28"/>
          <w:szCs w:val="28"/>
        </w:rPr>
        <w:t>м</w:t>
      </w:r>
      <w:r w:rsidR="00232DB1" w:rsidRPr="00232DB1">
        <w:rPr>
          <w:rFonts w:eastAsia="Lucida Sans Unicode"/>
          <w:kern w:val="28"/>
          <w:sz w:val="28"/>
          <w:szCs w:val="28"/>
        </w:rPr>
        <w:t xml:space="preserve"> постановлением:</w:t>
      </w:r>
    </w:p>
    <w:p w14:paraId="57567540" w14:textId="77777777" w:rsidR="00232DB1" w:rsidRPr="00232DB1" w:rsidRDefault="00232DB1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 w:rsidRPr="00232DB1">
        <w:rPr>
          <w:rFonts w:eastAsia="Lucida Sans Unicode"/>
          <w:kern w:val="28"/>
          <w:sz w:val="28"/>
          <w:szCs w:val="28"/>
        </w:rPr>
        <w:t>- в разделе 1:</w:t>
      </w:r>
    </w:p>
    <w:p w14:paraId="2ADCF16B" w14:textId="77777777" w:rsidR="00232DB1" w:rsidRPr="00232DB1" w:rsidRDefault="00232DB1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 w:rsidRPr="00232DB1">
        <w:rPr>
          <w:rFonts w:eastAsia="Lucida Sans Unicode"/>
          <w:kern w:val="28"/>
          <w:sz w:val="28"/>
          <w:szCs w:val="28"/>
        </w:rPr>
        <w:t>пункт 1.1 изложить в новой редакции:</w:t>
      </w:r>
    </w:p>
    <w:p w14:paraId="3EE72227" w14:textId="78BD7BBD" w:rsidR="0029730B" w:rsidRDefault="00232DB1" w:rsidP="00680356">
      <w:pPr>
        <w:widowControl/>
        <w:ind w:firstLine="709"/>
        <w:jc w:val="both"/>
        <w:rPr>
          <w:rFonts w:eastAsia="Lucida Sans Unicode"/>
          <w:kern w:val="28"/>
          <w:sz w:val="28"/>
          <w:szCs w:val="28"/>
        </w:rPr>
      </w:pPr>
      <w:r w:rsidRPr="00232DB1">
        <w:rPr>
          <w:rFonts w:eastAsia="Lucida Sans Unicode"/>
          <w:kern w:val="28"/>
          <w:sz w:val="28"/>
          <w:szCs w:val="28"/>
        </w:rPr>
        <w:t xml:space="preserve">«1.1. Настоящий Порядок предоставления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 (далее </w:t>
      </w:r>
      <w:r w:rsidR="001D2AB9" w:rsidRPr="001D2AB9">
        <w:rPr>
          <w:rFonts w:eastAsia="Lucida Sans Unicode"/>
          <w:kern w:val="28"/>
          <w:sz w:val="28"/>
          <w:szCs w:val="28"/>
        </w:rPr>
        <w:t>–</w:t>
      </w:r>
      <w:r w:rsidRPr="00232DB1">
        <w:rPr>
          <w:rFonts w:eastAsia="Lucida Sans Unicode"/>
          <w:kern w:val="28"/>
          <w:sz w:val="28"/>
          <w:szCs w:val="28"/>
        </w:rPr>
        <w:t xml:space="preserve"> Порядок) разработан </w:t>
      </w:r>
      <w:r w:rsidR="0094534E">
        <w:rPr>
          <w:rFonts w:eastAsia="Lucida Sans Unicode"/>
          <w:kern w:val="28"/>
          <w:sz w:val="28"/>
          <w:szCs w:val="28"/>
        </w:rPr>
        <w:t xml:space="preserve">                       </w:t>
      </w:r>
      <w:r w:rsidRPr="00232DB1">
        <w:rPr>
          <w:rFonts w:eastAsia="Lucida Sans Unicode"/>
          <w:kern w:val="28"/>
          <w:sz w:val="28"/>
          <w:szCs w:val="28"/>
        </w:rPr>
        <w:t>в соответствии со стать</w:t>
      </w:r>
      <w:r w:rsidR="003926F1">
        <w:rPr>
          <w:rFonts w:eastAsia="Lucida Sans Unicode"/>
          <w:kern w:val="28"/>
          <w:sz w:val="28"/>
          <w:szCs w:val="28"/>
        </w:rPr>
        <w:t>ями</w:t>
      </w:r>
      <w:r w:rsidRPr="00232DB1">
        <w:rPr>
          <w:rFonts w:eastAsia="Lucida Sans Unicode"/>
          <w:kern w:val="28"/>
          <w:sz w:val="28"/>
          <w:szCs w:val="28"/>
        </w:rPr>
        <w:t xml:space="preserve"> 78</w:t>
      </w:r>
      <w:r w:rsidR="003926F1">
        <w:rPr>
          <w:rFonts w:eastAsia="Lucida Sans Unicode"/>
          <w:kern w:val="28"/>
          <w:sz w:val="28"/>
          <w:szCs w:val="28"/>
        </w:rPr>
        <w:t>, 78.5</w:t>
      </w:r>
      <w:r w:rsidRPr="00232DB1">
        <w:rPr>
          <w:rFonts w:eastAsia="Lucida Sans Unicode"/>
          <w:kern w:val="28"/>
          <w:sz w:val="28"/>
          <w:szCs w:val="28"/>
        </w:rPr>
        <w:t xml:space="preserve"> Бюджетного кодекса Российской Федерации,</w:t>
      </w:r>
      <w:r w:rsidR="001D2AB9" w:rsidRPr="001D2AB9">
        <w:rPr>
          <w:rFonts w:eastAsia="Lucida Sans Unicode"/>
          <w:kern w:val="28"/>
          <w:sz w:val="28"/>
          <w:szCs w:val="28"/>
        </w:rPr>
        <w:t xml:space="preserve"> </w:t>
      </w:r>
      <w:r w:rsidR="0094534E">
        <w:rPr>
          <w:rFonts w:eastAsia="Lucida Sans Unicode"/>
          <w:kern w:val="28"/>
          <w:sz w:val="28"/>
          <w:szCs w:val="28"/>
        </w:rPr>
        <w:t xml:space="preserve">постановлением Правительства Российской Федерации </w:t>
      </w:r>
      <w:r w:rsidR="007C48B8">
        <w:rPr>
          <w:rFonts w:eastAsiaTheme="minorHAnsi"/>
          <w:sz w:val="28"/>
          <w:szCs w:val="28"/>
          <w:lang w:eastAsia="en-US"/>
        </w:rPr>
        <w:t xml:space="preserve">от 25.10.2023 </w:t>
      </w:r>
      <w:r w:rsidR="007C48B8" w:rsidRPr="007C48B8">
        <w:rPr>
          <w:rFonts w:eastAsiaTheme="minorHAnsi"/>
          <w:sz w:val="28"/>
          <w:szCs w:val="28"/>
          <w:lang w:eastAsia="en-US"/>
        </w:rPr>
        <w:lastRenderedPageBreak/>
        <w:t xml:space="preserve">№1781 </w:t>
      </w:r>
      <w:r w:rsidR="007C48B8">
        <w:rPr>
          <w:rFonts w:eastAsiaTheme="minorHAnsi"/>
          <w:sz w:val="28"/>
          <w:szCs w:val="28"/>
          <w:lang w:eastAsia="en-US"/>
        </w:rPr>
        <w:t xml:space="preserve">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 (далее - Правила проведения отбора), </w:t>
      </w:r>
      <w:r w:rsidR="001D2AB9" w:rsidRPr="001D2AB9">
        <w:rPr>
          <w:rFonts w:eastAsia="Lucida Sans Unicode"/>
          <w:kern w:val="28"/>
          <w:sz w:val="28"/>
          <w:szCs w:val="28"/>
        </w:rPr>
        <w:t xml:space="preserve">постановлением </w:t>
      </w:r>
      <w:r w:rsidR="00882BE9">
        <w:rPr>
          <w:rFonts w:eastAsia="Lucida Sans Unicode"/>
          <w:kern w:val="28"/>
          <w:sz w:val="28"/>
          <w:szCs w:val="28"/>
        </w:rPr>
        <w:t xml:space="preserve">                                     </w:t>
      </w:r>
      <w:r w:rsidR="001D2AB9" w:rsidRPr="001D2AB9">
        <w:rPr>
          <w:rFonts w:eastAsia="Lucida Sans Unicode"/>
          <w:kern w:val="28"/>
          <w:sz w:val="28"/>
          <w:szCs w:val="28"/>
        </w:rPr>
        <w:t>Правительства Российской Федерации от</w:t>
      </w:r>
      <w:r w:rsidR="0055170C">
        <w:rPr>
          <w:rFonts w:eastAsia="Lucida Sans Unicode"/>
          <w:kern w:val="28"/>
          <w:sz w:val="28"/>
          <w:szCs w:val="28"/>
        </w:rPr>
        <w:t> </w:t>
      </w:r>
      <w:r w:rsidR="001D2AB9" w:rsidRPr="001D2AB9">
        <w:rPr>
          <w:rFonts w:eastAsia="Lucida Sans Unicode"/>
          <w:kern w:val="28"/>
          <w:sz w:val="28"/>
          <w:szCs w:val="28"/>
        </w:rPr>
        <w:t>25.10.2023 №</w:t>
      </w:r>
      <w:r w:rsidR="0055170C">
        <w:rPr>
          <w:rFonts w:eastAsia="Lucida Sans Unicode"/>
          <w:kern w:val="28"/>
          <w:sz w:val="28"/>
          <w:szCs w:val="28"/>
        </w:rPr>
        <w:t> </w:t>
      </w:r>
      <w:r w:rsidR="001D2AB9" w:rsidRPr="001D2AB9">
        <w:rPr>
          <w:rFonts w:eastAsia="Lucida Sans Unicode"/>
          <w:kern w:val="28"/>
          <w:sz w:val="28"/>
          <w:szCs w:val="28"/>
        </w:rPr>
        <w:t xml:space="preserve"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="001D2AB9" w:rsidRPr="0066404D">
        <w:rPr>
          <w:rFonts w:eastAsia="Lucida Sans Unicode"/>
          <w:kern w:val="28"/>
          <w:sz w:val="28"/>
          <w:szCs w:val="28"/>
        </w:rPr>
        <w:t>лицам –</w:t>
      </w:r>
      <w:r w:rsidR="001D2AB9" w:rsidRPr="0066404D">
        <w:rPr>
          <w:rFonts w:eastAsia="Lucida Sans Unicode"/>
          <w:bCs/>
          <w:kern w:val="28"/>
          <w:sz w:val="28"/>
          <w:szCs w:val="28"/>
        </w:rPr>
        <w:t xml:space="preserve"> </w:t>
      </w:r>
      <w:r w:rsidR="001D2AB9" w:rsidRPr="001D2AB9">
        <w:rPr>
          <w:rFonts w:eastAsia="Lucida Sans Unicode"/>
          <w:kern w:val="28"/>
          <w:sz w:val="28"/>
          <w:szCs w:val="28"/>
        </w:rPr>
        <w:t>производителям товаров, работ, услуг и проведение отборов получателей указанных субсидий, в том числе грантов в форме субсидий»</w:t>
      </w:r>
      <w:r w:rsidR="001D2AB9">
        <w:rPr>
          <w:rFonts w:eastAsia="Lucida Sans Unicode"/>
          <w:kern w:val="28"/>
          <w:sz w:val="28"/>
          <w:szCs w:val="28"/>
        </w:rPr>
        <w:t xml:space="preserve"> </w:t>
      </w:r>
      <w:r w:rsidRPr="00232DB1">
        <w:rPr>
          <w:rFonts w:eastAsia="Lucida Sans Unicode"/>
          <w:kern w:val="28"/>
          <w:sz w:val="28"/>
          <w:szCs w:val="28"/>
        </w:rPr>
        <w:t>и устанавливает процедуру предоставления субсидий уполномоченной</w:t>
      </w:r>
      <w:r w:rsidR="00882BE9">
        <w:rPr>
          <w:rFonts w:eastAsia="Lucida Sans Unicode"/>
          <w:kern w:val="28"/>
          <w:sz w:val="28"/>
          <w:szCs w:val="28"/>
        </w:rPr>
        <w:t xml:space="preserve"> </w:t>
      </w:r>
      <w:r w:rsidRPr="00232DB1">
        <w:rPr>
          <w:rFonts w:eastAsia="Lucida Sans Unicode"/>
          <w:kern w:val="28"/>
          <w:sz w:val="28"/>
          <w:szCs w:val="28"/>
        </w:rPr>
        <w:t xml:space="preserve">Правительством Астраханской области газораспределительной </w:t>
      </w:r>
      <w:r w:rsidR="00882BE9">
        <w:rPr>
          <w:rFonts w:eastAsia="Lucida Sans Unicode"/>
          <w:kern w:val="28"/>
          <w:sz w:val="28"/>
          <w:szCs w:val="28"/>
        </w:rPr>
        <w:t xml:space="preserve">                   </w:t>
      </w:r>
      <w:r w:rsidRPr="00232DB1">
        <w:rPr>
          <w:rFonts w:eastAsia="Lucida Sans Unicode"/>
          <w:kern w:val="28"/>
          <w:sz w:val="28"/>
          <w:szCs w:val="28"/>
        </w:rPr>
        <w:t xml:space="preserve">организации по обеспечению поставок сжиженных углеводородных газов для бытовых нужд населения Астраханской области на возмещение </w:t>
      </w:r>
      <w:r w:rsidR="00882BE9">
        <w:rPr>
          <w:rFonts w:eastAsia="Lucida Sans Unicode"/>
          <w:kern w:val="28"/>
          <w:sz w:val="28"/>
          <w:szCs w:val="28"/>
        </w:rPr>
        <w:t xml:space="preserve">                                    </w:t>
      </w:r>
      <w:r w:rsidRPr="00232DB1">
        <w:rPr>
          <w:rFonts w:eastAsia="Lucida Sans Unicode"/>
          <w:kern w:val="28"/>
          <w:sz w:val="28"/>
          <w:szCs w:val="28"/>
        </w:rPr>
        <w:t xml:space="preserve">недополученных доходов в связи с обеспечением поставок сжиженного </w:t>
      </w:r>
      <w:r w:rsidR="00882BE9">
        <w:rPr>
          <w:rFonts w:eastAsia="Lucida Sans Unicode"/>
          <w:kern w:val="28"/>
          <w:sz w:val="28"/>
          <w:szCs w:val="28"/>
        </w:rPr>
        <w:t xml:space="preserve">                      </w:t>
      </w:r>
      <w:r w:rsidRPr="00232DB1">
        <w:rPr>
          <w:rFonts w:eastAsia="Lucida Sans Unicode"/>
          <w:kern w:val="28"/>
          <w:sz w:val="28"/>
          <w:szCs w:val="28"/>
        </w:rPr>
        <w:t xml:space="preserve">углеводородного газа для бытовых нужд населения Астраханской области (далее </w:t>
      </w:r>
      <w:r w:rsidR="00DA0564" w:rsidRPr="00DA0564">
        <w:rPr>
          <w:rFonts w:eastAsia="Lucida Sans Unicode"/>
          <w:kern w:val="28"/>
          <w:sz w:val="28"/>
          <w:szCs w:val="28"/>
        </w:rPr>
        <w:t>–</w:t>
      </w:r>
      <w:r w:rsidRPr="00232DB1">
        <w:rPr>
          <w:rFonts w:eastAsia="Lucida Sans Unicode"/>
          <w:kern w:val="28"/>
          <w:sz w:val="28"/>
          <w:szCs w:val="28"/>
        </w:rPr>
        <w:t xml:space="preserve"> субсидия).</w:t>
      </w:r>
      <w:r>
        <w:rPr>
          <w:rFonts w:eastAsia="Lucida Sans Unicode"/>
          <w:kern w:val="28"/>
          <w:sz w:val="28"/>
          <w:szCs w:val="28"/>
        </w:rPr>
        <w:t>»</w:t>
      </w:r>
      <w:r w:rsidR="00D743F5">
        <w:rPr>
          <w:rFonts w:eastAsia="Lucida Sans Unicode"/>
          <w:kern w:val="28"/>
          <w:sz w:val="28"/>
          <w:szCs w:val="28"/>
        </w:rPr>
        <w:t>;</w:t>
      </w:r>
      <w:r w:rsidR="00F53008">
        <w:rPr>
          <w:rFonts w:eastAsia="Lucida Sans Unicode"/>
          <w:kern w:val="28"/>
          <w:sz w:val="28"/>
          <w:szCs w:val="28"/>
        </w:rPr>
        <w:t xml:space="preserve"> </w:t>
      </w:r>
    </w:p>
    <w:p w14:paraId="0CC0822D" w14:textId="77777777" w:rsidR="0029730B" w:rsidRDefault="0029730B" w:rsidP="007C48B8">
      <w:pPr>
        <w:widowControl/>
        <w:jc w:val="both"/>
        <w:rPr>
          <w:rFonts w:eastAsia="Lucida Sans Unicode"/>
          <w:kern w:val="28"/>
          <w:sz w:val="28"/>
          <w:szCs w:val="28"/>
        </w:rPr>
      </w:pPr>
      <w:r>
        <w:rPr>
          <w:rFonts w:eastAsia="Lucida Sans Unicode"/>
          <w:kern w:val="28"/>
          <w:sz w:val="28"/>
          <w:szCs w:val="28"/>
        </w:rPr>
        <w:t xml:space="preserve">          абзац первый пункта 1.7 изложить в новой редакции:</w:t>
      </w:r>
    </w:p>
    <w:p w14:paraId="60241591" w14:textId="35DD5C76" w:rsidR="0029730B" w:rsidRPr="0094534E" w:rsidRDefault="0029730B" w:rsidP="0094534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Lucida Sans Unicode"/>
          <w:kern w:val="28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Уполномоченные организации - получатели субсидии (далее - получатели субсидии) определяются по результатам проведения отбора получателей субсидии (далее - отбор)</w:t>
      </w:r>
      <w:r w:rsidRPr="0029730B">
        <w:rPr>
          <w:rFonts w:eastAsiaTheme="minorHAnsi"/>
          <w:sz w:val="28"/>
          <w:szCs w:val="28"/>
          <w:lang w:eastAsia="en-US"/>
        </w:rPr>
        <w:t xml:space="preserve">, который осуществляется с использованием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29730B">
        <w:rPr>
          <w:rFonts w:eastAsiaTheme="minorHAnsi"/>
          <w:sz w:val="28"/>
          <w:szCs w:val="28"/>
          <w:lang w:eastAsia="en-US"/>
        </w:rPr>
        <w:t xml:space="preserve">документов в электронной форме в государственной интегрированной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29730B">
        <w:rPr>
          <w:rFonts w:eastAsiaTheme="minorHAnsi"/>
          <w:sz w:val="28"/>
          <w:szCs w:val="28"/>
          <w:lang w:eastAsia="en-US"/>
        </w:rPr>
        <w:t xml:space="preserve">информационной системе управления общественными финансами </w:t>
      </w:r>
      <w:r>
        <w:rPr>
          <w:rFonts w:eastAsiaTheme="minorHAnsi"/>
          <w:sz w:val="28"/>
          <w:szCs w:val="28"/>
          <w:lang w:eastAsia="en-US"/>
        </w:rPr>
        <w:t>«</w:t>
      </w:r>
      <w:r w:rsidRPr="0029730B">
        <w:rPr>
          <w:rFonts w:eastAsiaTheme="minorHAnsi"/>
          <w:sz w:val="28"/>
          <w:szCs w:val="28"/>
          <w:lang w:eastAsia="en-US"/>
        </w:rPr>
        <w:t>Электронный бюджет</w:t>
      </w:r>
      <w:r>
        <w:rPr>
          <w:rFonts w:eastAsiaTheme="minorHAnsi"/>
          <w:sz w:val="28"/>
          <w:szCs w:val="28"/>
          <w:lang w:eastAsia="en-US"/>
        </w:rPr>
        <w:t>»</w:t>
      </w:r>
      <w:r w:rsidRPr="0029730B">
        <w:rPr>
          <w:rFonts w:eastAsiaTheme="minorHAnsi"/>
          <w:sz w:val="28"/>
          <w:szCs w:val="28"/>
          <w:lang w:eastAsia="en-US"/>
        </w:rPr>
        <w:t xml:space="preserve"> на сайте https://promote.budget.gov.ru/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29730B">
        <w:rPr>
          <w:rFonts w:eastAsiaTheme="minorHAnsi"/>
          <w:sz w:val="28"/>
          <w:szCs w:val="28"/>
          <w:lang w:eastAsia="en-US"/>
        </w:rPr>
        <w:t xml:space="preserve"> </w:t>
      </w:r>
      <w:r w:rsidR="00882BE9">
        <w:rPr>
          <w:rFonts w:eastAsiaTheme="minorHAnsi"/>
          <w:sz w:val="28"/>
          <w:szCs w:val="28"/>
          <w:lang w:eastAsia="en-US"/>
        </w:rPr>
        <w:t>система «</w:t>
      </w:r>
      <w:r w:rsidR="00305CB1">
        <w:rPr>
          <w:rFonts w:eastAsiaTheme="minorHAnsi"/>
          <w:sz w:val="28"/>
          <w:szCs w:val="28"/>
          <w:lang w:eastAsia="en-US"/>
        </w:rPr>
        <w:t>Электронный бюджет</w:t>
      </w:r>
      <w:r w:rsidR="00882BE9">
        <w:rPr>
          <w:rFonts w:eastAsiaTheme="minorHAnsi"/>
          <w:sz w:val="28"/>
          <w:szCs w:val="28"/>
          <w:lang w:eastAsia="en-US"/>
        </w:rPr>
        <w:t>»</w:t>
      </w:r>
      <w:r w:rsidRPr="0029730B">
        <w:rPr>
          <w:rFonts w:eastAsiaTheme="minorHAnsi"/>
          <w:sz w:val="28"/>
          <w:szCs w:val="28"/>
          <w:lang w:eastAsia="en-US"/>
        </w:rPr>
        <w:t>) в порядке, установленном Правилами проведения отбора, с учетом положений настоящего</w:t>
      </w:r>
      <w:r>
        <w:rPr>
          <w:rFonts w:eastAsiaTheme="minorHAnsi"/>
          <w:sz w:val="28"/>
          <w:szCs w:val="28"/>
          <w:lang w:eastAsia="en-US"/>
        </w:rPr>
        <w:t xml:space="preserve"> порядка.»;</w:t>
      </w:r>
    </w:p>
    <w:p w14:paraId="44B251C7" w14:textId="45127B30" w:rsidR="00153A85" w:rsidRDefault="00006940" w:rsidP="004A6DE5">
      <w:pPr>
        <w:autoSpaceDE/>
        <w:autoSpaceDN/>
        <w:adjustRightInd/>
        <w:ind w:firstLine="709"/>
        <w:jc w:val="both"/>
        <w:rPr>
          <w:rFonts w:eastAsia="Lucida Sans Unicode"/>
          <w:kern w:val="28"/>
          <w:sz w:val="28"/>
          <w:szCs w:val="28"/>
        </w:rPr>
      </w:pPr>
      <w:r>
        <w:rPr>
          <w:rFonts w:eastAsia="Lucida Sans Unicode"/>
          <w:kern w:val="28"/>
          <w:sz w:val="28"/>
          <w:szCs w:val="28"/>
        </w:rPr>
        <w:t xml:space="preserve">пункт 1.8 </w:t>
      </w:r>
      <w:r w:rsidR="00153A85">
        <w:rPr>
          <w:rFonts w:eastAsia="Lucida Sans Unicode"/>
          <w:kern w:val="28"/>
          <w:sz w:val="28"/>
          <w:szCs w:val="28"/>
        </w:rPr>
        <w:t xml:space="preserve">изложить в новой редакции: </w:t>
      </w:r>
    </w:p>
    <w:p w14:paraId="41337DB2" w14:textId="0E9A57DC" w:rsidR="0029730B" w:rsidRPr="00A7247E" w:rsidRDefault="00153A85" w:rsidP="00305CB1">
      <w:pPr>
        <w:tabs>
          <w:tab w:val="left" w:pos="142"/>
          <w:tab w:val="left" w:pos="567"/>
        </w:tabs>
        <w:autoSpaceDE/>
        <w:autoSpaceDN/>
        <w:adjustRightInd/>
        <w:ind w:firstLine="709"/>
        <w:jc w:val="both"/>
        <w:textAlignment w:val="baseline"/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</w:pPr>
      <w:r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«</w:t>
      </w:r>
      <w:r w:rsidR="00FC7DCE" w:rsidRPr="00FC7DCE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1</w:t>
      </w:r>
      <w:r w:rsidR="00FC7DCE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.8. </w:t>
      </w:r>
      <w:r w:rsidRPr="00153A8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Информация о субсидии </w:t>
      </w:r>
      <w:r w:rsidR="00A7247E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и порядке ее предоставления </w:t>
      </w:r>
      <w:r w:rsidRPr="00153A85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размещается на</w:t>
      </w:r>
      <w:r w:rsidR="00305CB1" w:rsidRPr="00305CB1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</w:t>
      </w:r>
      <w:r w:rsidR="00305CB1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е</w:t>
      </w:r>
      <w:r w:rsidR="00305CB1" w:rsidRPr="00305CB1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дином портале бюджетной системы Российской Федерации в информационно-телекоммуникационной сети </w:t>
      </w:r>
      <w:r w:rsidR="00305CB1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«</w:t>
      </w:r>
      <w:r w:rsidR="00305CB1" w:rsidRPr="00305CB1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Интернет</w:t>
      </w:r>
      <w:r w:rsidR="00305CB1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»</w:t>
      </w:r>
      <w:r w:rsidR="00305CB1" w:rsidRPr="00305CB1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(далее - единый портал)</w:t>
      </w:r>
      <w:r w:rsidR="00305CB1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 xml:space="preserve"> </w:t>
      </w:r>
      <w:r w:rsidR="00A7247E" w:rsidRPr="00A7247E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в порядке, установленном Правилами проведения отбора</w:t>
      </w:r>
      <w:r w:rsidR="00A7247E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.»</w:t>
      </w:r>
      <w:r w:rsidR="00A7247E" w:rsidRPr="00A7247E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.</w:t>
      </w:r>
      <w:r w:rsidR="0055170C">
        <w:rPr>
          <w:rFonts w:eastAsia="SimSun"/>
          <w:color w:val="000000" w:themeColor="text1"/>
          <w:sz w:val="28"/>
          <w:szCs w:val="28"/>
          <w:shd w:val="clear" w:color="auto" w:fill="FFFFFF"/>
          <w:lang w:eastAsia="zh-CN" w:bidi="hi-IN"/>
        </w:rPr>
        <w:t>;</w:t>
      </w:r>
    </w:p>
    <w:p w14:paraId="38D54ECE" w14:textId="77777777" w:rsidR="005C24DA" w:rsidRPr="00800C32" w:rsidRDefault="005C24DA" w:rsidP="005C24D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0C32">
        <w:rPr>
          <w:rFonts w:eastAsiaTheme="minorHAnsi"/>
          <w:sz w:val="28"/>
          <w:szCs w:val="28"/>
          <w:lang w:eastAsia="en-US"/>
        </w:rPr>
        <w:t>- в разделе 3:</w:t>
      </w:r>
    </w:p>
    <w:p w14:paraId="01FBB66A" w14:textId="49A04C8D" w:rsidR="009A4FAF" w:rsidRPr="00800C32" w:rsidRDefault="0043157A" w:rsidP="00A7247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0C32">
        <w:rPr>
          <w:rFonts w:eastAsiaTheme="minorHAnsi"/>
          <w:sz w:val="28"/>
          <w:szCs w:val="28"/>
          <w:lang w:eastAsia="en-US"/>
        </w:rPr>
        <w:t>пункт 3.8</w:t>
      </w:r>
      <w:r w:rsidR="00882BE9">
        <w:rPr>
          <w:rFonts w:eastAsiaTheme="minorHAnsi"/>
          <w:sz w:val="28"/>
          <w:szCs w:val="28"/>
          <w:lang w:eastAsia="en-US"/>
        </w:rPr>
        <w:t xml:space="preserve"> </w:t>
      </w:r>
      <w:r w:rsidR="00305CB1">
        <w:rPr>
          <w:rFonts w:eastAsiaTheme="minorHAnsi"/>
          <w:sz w:val="28"/>
          <w:szCs w:val="28"/>
          <w:lang w:eastAsia="en-US"/>
        </w:rPr>
        <w:t>изложить в новой редакции</w:t>
      </w:r>
      <w:r w:rsidR="009A4FAF" w:rsidRPr="00800C32">
        <w:rPr>
          <w:rFonts w:eastAsiaTheme="minorHAnsi"/>
          <w:sz w:val="28"/>
          <w:szCs w:val="28"/>
          <w:lang w:eastAsia="en-US"/>
        </w:rPr>
        <w:t>:</w:t>
      </w:r>
    </w:p>
    <w:p w14:paraId="7BA6440A" w14:textId="0EC3A6FE" w:rsidR="00305CB1" w:rsidRDefault="009A4FAF" w:rsidP="00305CB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0C32">
        <w:rPr>
          <w:rFonts w:eastAsiaTheme="minorHAnsi"/>
          <w:sz w:val="28"/>
          <w:szCs w:val="28"/>
          <w:lang w:eastAsia="en-US"/>
        </w:rPr>
        <w:t>«</w:t>
      </w:r>
      <w:r w:rsidR="00305CB1">
        <w:rPr>
          <w:rFonts w:eastAsiaTheme="minorHAnsi"/>
          <w:sz w:val="28"/>
          <w:szCs w:val="28"/>
          <w:lang w:eastAsia="en-US"/>
        </w:rPr>
        <w:t xml:space="preserve">3.8. </w:t>
      </w:r>
      <w:bookmarkStart w:id="1" w:name="Par0"/>
      <w:bookmarkEnd w:id="1"/>
      <w:r w:rsidR="00305CB1">
        <w:rPr>
          <w:rFonts w:eastAsiaTheme="minorHAnsi"/>
          <w:sz w:val="28"/>
          <w:szCs w:val="28"/>
          <w:lang w:eastAsia="en-US"/>
        </w:rPr>
        <w:t xml:space="preserve">Соглашение заключается в течение </w:t>
      </w:r>
      <w:r w:rsidR="007C605C">
        <w:rPr>
          <w:rFonts w:eastAsiaTheme="minorHAnsi"/>
          <w:sz w:val="28"/>
          <w:szCs w:val="28"/>
          <w:lang w:eastAsia="en-US"/>
        </w:rPr>
        <w:t>5</w:t>
      </w:r>
      <w:r w:rsidR="00305CB1">
        <w:rPr>
          <w:rFonts w:eastAsiaTheme="minorHAnsi"/>
          <w:sz w:val="28"/>
          <w:szCs w:val="28"/>
          <w:lang w:eastAsia="en-US"/>
        </w:rPr>
        <w:t xml:space="preserve"> рабочих дней со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305CB1">
        <w:rPr>
          <w:rFonts w:eastAsiaTheme="minorHAnsi"/>
          <w:sz w:val="28"/>
          <w:szCs w:val="28"/>
          <w:lang w:eastAsia="en-US"/>
        </w:rPr>
        <w:t xml:space="preserve"> дня размещения на едином портале информации о результатах отбора в порядке, установленном бюджетным законодательством Российской Федерации.</w:t>
      </w:r>
    </w:p>
    <w:p w14:paraId="18923887" w14:textId="0501A5D2" w:rsidR="00221C7A" w:rsidRDefault="00305CB1" w:rsidP="00882BE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Соглашение, дополнительное соглашение к нему, в том числе дополнительное соглашение о расторжении соглашения, заключаются в соответствии с типовой формой соглашения </w:t>
      </w:r>
      <w:r w:rsidR="00221C7A" w:rsidRPr="00221C7A">
        <w:rPr>
          <w:rFonts w:eastAsiaTheme="minorHAnsi"/>
          <w:sz w:val="28"/>
          <w:szCs w:val="28"/>
          <w:lang w:eastAsia="en-US"/>
        </w:rPr>
        <w:t xml:space="preserve">в </w:t>
      </w:r>
      <w:r w:rsidR="00882BE9">
        <w:rPr>
          <w:rFonts w:eastAsiaTheme="minorHAnsi"/>
          <w:sz w:val="28"/>
          <w:szCs w:val="28"/>
          <w:lang w:eastAsia="en-US"/>
        </w:rPr>
        <w:t>системе «Электронн</w:t>
      </w:r>
      <w:r w:rsidR="00EA2E51">
        <w:rPr>
          <w:rFonts w:eastAsiaTheme="minorHAnsi"/>
          <w:sz w:val="28"/>
          <w:szCs w:val="28"/>
          <w:lang w:eastAsia="en-US"/>
        </w:rPr>
        <w:t>ый</w:t>
      </w:r>
      <w:r w:rsidR="00882BE9">
        <w:rPr>
          <w:rFonts w:eastAsiaTheme="minorHAnsi"/>
          <w:sz w:val="28"/>
          <w:szCs w:val="28"/>
          <w:lang w:eastAsia="en-US"/>
        </w:rPr>
        <w:t xml:space="preserve"> бюджет».</w:t>
      </w:r>
    </w:p>
    <w:p w14:paraId="665053C7" w14:textId="404EDD25" w:rsidR="00221C7A" w:rsidRDefault="00305CB1" w:rsidP="00221C7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уменьшения министерству как получателю бюджетных средств ранее доведенных лимитов бюджетных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обязательств, </w:t>
      </w:r>
      <w:r w:rsidR="00882BE9"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 w:rsidR="00882BE9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приводящего к невозможности предоставления субсидии в размере,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</w:t>
      </w:r>
      <w:r>
        <w:rPr>
          <w:rFonts w:eastAsiaTheme="minorHAnsi"/>
          <w:sz w:val="28"/>
          <w:szCs w:val="28"/>
          <w:lang w:eastAsia="en-US"/>
        </w:rPr>
        <w:t>определенном в соглашении, в соглашение включается условие о согласовании новых условий с</w:t>
      </w:r>
      <w:r w:rsidR="00882BE9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глашения или о расторжении соглашения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>
        <w:rPr>
          <w:rFonts w:eastAsiaTheme="minorHAnsi"/>
          <w:sz w:val="28"/>
          <w:szCs w:val="28"/>
          <w:lang w:eastAsia="en-US"/>
        </w:rPr>
        <w:t>при</w:t>
      </w:r>
      <w:r w:rsidR="00882B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недостижении согласия по новым условиям.</w:t>
      </w:r>
    </w:p>
    <w:p w14:paraId="484A991D" w14:textId="4717E03E" w:rsidR="00305CB1" w:rsidRDefault="00305CB1" w:rsidP="00221C7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если в течение срока, установленного настоящим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</w:t>
      </w:r>
      <w:r>
        <w:rPr>
          <w:rFonts w:eastAsiaTheme="minorHAnsi"/>
          <w:sz w:val="28"/>
          <w:szCs w:val="28"/>
          <w:lang w:eastAsia="en-US"/>
        </w:rPr>
        <w:t>пунктом, проект соглашения не подписан победителем отбора, такой победитель признается уклонившимся от заключения соглашения и соглашение с таким победителем отбора не заключается.</w:t>
      </w:r>
    </w:p>
    <w:p w14:paraId="272E66D3" w14:textId="78CA36C0" w:rsidR="00305CB1" w:rsidRDefault="00305CB1" w:rsidP="00305CB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течение одного рабочего дня со дня истечения срока, установленного </w:t>
      </w:r>
      <w:r w:rsidRPr="00221C7A">
        <w:rPr>
          <w:rFonts w:eastAsiaTheme="minorHAnsi"/>
          <w:sz w:val="28"/>
          <w:szCs w:val="28"/>
          <w:lang w:eastAsia="en-US"/>
        </w:rPr>
        <w:t xml:space="preserve">абзацем первым </w:t>
      </w:r>
      <w:r>
        <w:rPr>
          <w:rFonts w:eastAsiaTheme="minorHAnsi"/>
          <w:sz w:val="28"/>
          <w:szCs w:val="28"/>
          <w:lang w:eastAsia="en-US"/>
        </w:rPr>
        <w:t xml:space="preserve">настоящего пункта, министерство принимает решение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</w:t>
      </w:r>
      <w:r>
        <w:rPr>
          <w:rFonts w:eastAsiaTheme="minorHAnsi"/>
          <w:sz w:val="28"/>
          <w:szCs w:val="28"/>
          <w:lang w:eastAsia="en-US"/>
        </w:rPr>
        <w:t xml:space="preserve">об отказе в предоставлении субсидии победителю отбора, признанному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</w:t>
      </w:r>
      <w:r>
        <w:rPr>
          <w:rFonts w:eastAsiaTheme="minorHAnsi"/>
          <w:sz w:val="28"/>
          <w:szCs w:val="28"/>
          <w:lang w:eastAsia="en-US"/>
        </w:rPr>
        <w:t xml:space="preserve">уклонившимся от заключения соглашения, в форме правового акта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>
        <w:rPr>
          <w:rFonts w:eastAsiaTheme="minorHAnsi"/>
          <w:sz w:val="28"/>
          <w:szCs w:val="28"/>
          <w:lang w:eastAsia="en-US"/>
        </w:rPr>
        <w:t xml:space="preserve">министерства, о чем уведомляет такого победителя отбора письмом,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sz w:val="28"/>
          <w:szCs w:val="28"/>
          <w:lang w:eastAsia="en-US"/>
        </w:rPr>
        <w:t>которое направляется на адрес электронной почты, указанный в заявке,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или вручается под роспись лично победителю отбора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либо представителю по доверенности, или направляется заказным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 </w:t>
      </w:r>
      <w:r>
        <w:rPr>
          <w:rFonts w:eastAsiaTheme="minorHAnsi"/>
          <w:sz w:val="28"/>
          <w:szCs w:val="28"/>
          <w:lang w:eastAsia="en-US"/>
        </w:rPr>
        <w:t>письмом с уведомлением о вручении.</w:t>
      </w:r>
    </w:p>
    <w:p w14:paraId="71E1BB80" w14:textId="412C9A31" w:rsidR="00221C7A" w:rsidRDefault="00305CB1" w:rsidP="00221C7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реорганизации участника отбора, являющегося юридическим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</w:t>
      </w:r>
      <w:r>
        <w:rPr>
          <w:rFonts w:eastAsiaTheme="minorHAnsi"/>
          <w:sz w:val="28"/>
          <w:szCs w:val="28"/>
          <w:lang w:eastAsia="en-US"/>
        </w:rPr>
        <w:t xml:space="preserve">лицом, в форме слияния, присоединения или преобразования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в соглашение о предоставлении субсидии вносятся изменения путем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</w:t>
      </w:r>
      <w:r>
        <w:rPr>
          <w:rFonts w:eastAsiaTheme="minorHAnsi"/>
          <w:sz w:val="28"/>
          <w:szCs w:val="28"/>
          <w:lang w:eastAsia="en-US"/>
        </w:rPr>
        <w:t>заключения</w:t>
      </w:r>
      <w:r w:rsidR="00882B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дополнительного соглашения к соглашению о предоставлении субсидии в части перемены лица в обязательстве с указанием в дополнительном соглашении к соглашению о предоставлении субсидии юридического лица,</w:t>
      </w:r>
      <w:r w:rsidR="00882B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являющегося правопреемником.</w:t>
      </w:r>
      <w:r w:rsidR="00221C7A">
        <w:rPr>
          <w:rFonts w:eastAsiaTheme="minorHAnsi"/>
          <w:sz w:val="28"/>
          <w:szCs w:val="28"/>
          <w:lang w:eastAsia="en-US"/>
        </w:rPr>
        <w:t xml:space="preserve"> </w:t>
      </w:r>
    </w:p>
    <w:p w14:paraId="7AD34283" w14:textId="16F19E1E" w:rsidR="009A4FAF" w:rsidRDefault="00305CB1" w:rsidP="00221C7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реорганизации участника отбора, являющегося юридическим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</w:t>
      </w:r>
      <w:r>
        <w:rPr>
          <w:rFonts w:eastAsiaTheme="minorHAnsi"/>
          <w:sz w:val="28"/>
          <w:szCs w:val="28"/>
          <w:lang w:eastAsia="en-US"/>
        </w:rPr>
        <w:t xml:space="preserve">лицом, в форме разделения, выделения, а также при ликвидации получателя субсидии, являющегося юридическим лицом, соглашение о предоставлении субсидии расторгается с формированием уведомления о расторжении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 xml:space="preserve">соглашения о предоставлении субсидии в одностороннем порядке и акта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 xml:space="preserve">об исполнении обязательств по соглашению о предоставлении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субсидии с отражением информации о не исполненных получателем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</w:t>
      </w:r>
      <w:r>
        <w:rPr>
          <w:rFonts w:eastAsiaTheme="minorHAnsi"/>
          <w:sz w:val="28"/>
          <w:szCs w:val="28"/>
          <w:lang w:eastAsia="en-US"/>
        </w:rPr>
        <w:t xml:space="preserve">субсидии обязательствах, источником финансового обеспечения которых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является субсидия, и возврате неиспользованного остатка субсидии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>в соответствующий бюджет бюджетной системы Российской Федерации</w:t>
      </w:r>
      <w:r w:rsidR="0043157A" w:rsidRPr="00800C32">
        <w:rPr>
          <w:rFonts w:eastAsiaTheme="minorHAnsi"/>
          <w:sz w:val="28"/>
          <w:szCs w:val="28"/>
          <w:lang w:eastAsia="en-US"/>
        </w:rPr>
        <w:t>.»</w:t>
      </w:r>
      <w:r w:rsidR="005C24DA" w:rsidRPr="00800C32">
        <w:rPr>
          <w:rFonts w:eastAsiaTheme="minorHAnsi"/>
          <w:sz w:val="28"/>
          <w:szCs w:val="28"/>
          <w:lang w:eastAsia="en-US"/>
        </w:rPr>
        <w:t>;</w:t>
      </w:r>
    </w:p>
    <w:p w14:paraId="608DA0B3" w14:textId="77777777" w:rsidR="007512D2" w:rsidRDefault="005C24DA" w:rsidP="00800C3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0C32">
        <w:rPr>
          <w:rFonts w:eastAsiaTheme="minorHAnsi"/>
          <w:sz w:val="28"/>
          <w:szCs w:val="28"/>
          <w:lang w:eastAsia="en-US"/>
        </w:rPr>
        <w:t>пункт 3.12</w:t>
      </w:r>
      <w:r w:rsidR="007512D2">
        <w:rPr>
          <w:rFonts w:eastAsiaTheme="minorHAnsi"/>
          <w:sz w:val="28"/>
          <w:szCs w:val="28"/>
          <w:lang w:eastAsia="en-US"/>
        </w:rPr>
        <w:t xml:space="preserve"> изложить в новой редакции: </w:t>
      </w:r>
    </w:p>
    <w:p w14:paraId="6313A3B4" w14:textId="009463D5" w:rsidR="005C24DA" w:rsidRPr="00800C32" w:rsidRDefault="007512D2" w:rsidP="00297E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«3.12. </w:t>
      </w:r>
      <w:r w:rsidRPr="007512D2">
        <w:rPr>
          <w:rFonts w:eastAsiaTheme="minorHAnsi"/>
          <w:sz w:val="28"/>
          <w:szCs w:val="28"/>
          <w:lang w:eastAsia="en-US"/>
        </w:rPr>
        <w:t xml:space="preserve">Министерство не позднее 10-го рабочего дня, следующего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7512D2">
        <w:rPr>
          <w:rFonts w:eastAsiaTheme="minorHAnsi"/>
          <w:sz w:val="28"/>
          <w:szCs w:val="28"/>
          <w:lang w:eastAsia="en-US"/>
        </w:rPr>
        <w:t xml:space="preserve">за днем принятия министерством решения, указанного в абзаце третьем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7512D2">
        <w:rPr>
          <w:rFonts w:eastAsiaTheme="minorHAnsi"/>
          <w:sz w:val="28"/>
          <w:szCs w:val="28"/>
          <w:lang w:eastAsia="en-US"/>
        </w:rPr>
        <w:t>пункта 2.11 раздела 2 настоящего Порядка, по результатам рассмотрения и проверки им документов</w:t>
      </w:r>
      <w:r>
        <w:rPr>
          <w:rFonts w:eastAsiaTheme="minorHAnsi"/>
          <w:sz w:val="28"/>
          <w:szCs w:val="28"/>
          <w:lang w:eastAsia="en-US"/>
        </w:rPr>
        <w:t xml:space="preserve">, указанных в </w:t>
      </w:r>
      <w:r w:rsidR="00297E36">
        <w:rPr>
          <w:rFonts w:eastAsiaTheme="minorHAnsi"/>
          <w:sz w:val="28"/>
          <w:szCs w:val="28"/>
          <w:lang w:eastAsia="en-US"/>
        </w:rPr>
        <w:t xml:space="preserve">пункте 3.11 раздела 3 настоящего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297E36">
        <w:rPr>
          <w:rFonts w:eastAsiaTheme="minorHAnsi"/>
          <w:sz w:val="28"/>
          <w:szCs w:val="28"/>
          <w:lang w:eastAsia="en-US"/>
        </w:rPr>
        <w:t xml:space="preserve">Порядка, </w:t>
      </w:r>
      <w:r w:rsidRPr="007512D2">
        <w:rPr>
          <w:rFonts w:eastAsiaTheme="minorHAnsi"/>
          <w:sz w:val="28"/>
          <w:szCs w:val="28"/>
          <w:lang w:eastAsia="en-US"/>
        </w:rPr>
        <w:t xml:space="preserve">рассчитывает размер субсидии за период с 1 января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           </w:t>
      </w:r>
      <w:r w:rsidRPr="007512D2">
        <w:rPr>
          <w:rFonts w:eastAsiaTheme="minorHAnsi"/>
          <w:sz w:val="28"/>
          <w:szCs w:val="28"/>
          <w:lang w:eastAsia="en-US"/>
        </w:rPr>
        <w:t>текущего</w:t>
      </w:r>
      <w:r w:rsidR="00882BE9">
        <w:rPr>
          <w:rFonts w:eastAsiaTheme="minorHAnsi"/>
          <w:sz w:val="28"/>
          <w:szCs w:val="28"/>
          <w:lang w:eastAsia="en-US"/>
        </w:rPr>
        <w:t xml:space="preserve"> </w:t>
      </w:r>
      <w:r w:rsidRPr="007512D2">
        <w:rPr>
          <w:rFonts w:eastAsiaTheme="minorHAnsi"/>
          <w:sz w:val="28"/>
          <w:szCs w:val="28"/>
          <w:lang w:eastAsia="en-US"/>
        </w:rPr>
        <w:t xml:space="preserve">года до конца месяца, предшествующего месяцу подачи указанных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7512D2">
        <w:rPr>
          <w:rFonts w:eastAsiaTheme="minorHAnsi"/>
          <w:sz w:val="28"/>
          <w:szCs w:val="28"/>
          <w:lang w:eastAsia="en-US"/>
        </w:rPr>
        <w:t xml:space="preserve">документов, в соответствии с </w:t>
      </w:r>
      <w:r w:rsidRPr="004E2762">
        <w:rPr>
          <w:rFonts w:eastAsiaTheme="minorHAnsi"/>
          <w:sz w:val="28"/>
          <w:szCs w:val="28"/>
          <w:lang w:eastAsia="en-US"/>
        </w:rPr>
        <w:t>пунктом 3.9</w:t>
      </w:r>
      <w:r w:rsidRPr="007512D2">
        <w:rPr>
          <w:rFonts w:eastAsiaTheme="minorHAnsi"/>
          <w:sz w:val="28"/>
          <w:szCs w:val="28"/>
          <w:lang w:eastAsia="en-US"/>
        </w:rPr>
        <w:t xml:space="preserve"> настоящего раздела и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         </w:t>
      </w:r>
      <w:r w:rsidRPr="007512D2">
        <w:rPr>
          <w:rFonts w:eastAsiaTheme="minorHAnsi"/>
          <w:sz w:val="28"/>
          <w:szCs w:val="28"/>
          <w:lang w:eastAsia="en-US"/>
        </w:rPr>
        <w:t xml:space="preserve">перечисляет субсидию в рассчитанном размере на расчетный или </w:t>
      </w:r>
      <w:r w:rsidR="00882BE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7512D2">
        <w:rPr>
          <w:rFonts w:eastAsiaTheme="minorHAnsi"/>
          <w:sz w:val="28"/>
          <w:szCs w:val="28"/>
          <w:lang w:eastAsia="en-US"/>
        </w:rPr>
        <w:t xml:space="preserve">корреспондентский счет получателя субсидии, открытый в учреждениях </w:t>
      </w:r>
      <w:r w:rsidRPr="007512D2">
        <w:rPr>
          <w:rFonts w:eastAsiaTheme="minorHAnsi"/>
          <w:sz w:val="28"/>
          <w:szCs w:val="28"/>
          <w:lang w:eastAsia="en-US"/>
        </w:rPr>
        <w:lastRenderedPageBreak/>
        <w:t>Центрального банка Российской Федерации или кредитных организациях.</w:t>
      </w:r>
      <w:r w:rsidR="009C06FA" w:rsidRPr="00800C32">
        <w:rPr>
          <w:rFonts w:eastAsiaTheme="minorHAnsi"/>
          <w:sz w:val="28"/>
          <w:szCs w:val="28"/>
          <w:lang w:eastAsia="en-US"/>
        </w:rPr>
        <w:t>»</w:t>
      </w:r>
      <w:r w:rsidR="0094534E">
        <w:rPr>
          <w:rFonts w:eastAsiaTheme="minorHAnsi"/>
          <w:sz w:val="28"/>
          <w:szCs w:val="28"/>
          <w:lang w:eastAsia="en-US"/>
        </w:rPr>
        <w:t>.</w:t>
      </w:r>
    </w:p>
    <w:p w14:paraId="657D2E07" w14:textId="6387F565" w:rsidR="001D7481" w:rsidRDefault="001D2BB7" w:rsidP="00221C7A">
      <w:pPr>
        <w:shd w:val="clear" w:color="auto" w:fill="FFFFFF"/>
        <w:ind w:firstLine="709"/>
        <w:jc w:val="both"/>
        <w:textAlignment w:val="baseline"/>
        <w:outlineLvl w:val="0"/>
        <w:rPr>
          <w:sz w:val="28"/>
          <w:szCs w:val="28"/>
        </w:rPr>
      </w:pPr>
      <w:r w:rsidRPr="003F28C1">
        <w:rPr>
          <w:sz w:val="28"/>
          <w:szCs w:val="28"/>
        </w:rPr>
        <w:t>2</w:t>
      </w:r>
      <w:r w:rsidR="00602092" w:rsidRPr="003F28C1">
        <w:rPr>
          <w:sz w:val="28"/>
          <w:szCs w:val="28"/>
        </w:rPr>
        <w:t>. </w:t>
      </w:r>
      <w:r w:rsidR="000C5E4D" w:rsidRPr="003F28C1">
        <w:rPr>
          <w:sz w:val="28"/>
          <w:szCs w:val="28"/>
        </w:rPr>
        <w:t xml:space="preserve">Постановление вступает в силу </w:t>
      </w:r>
      <w:r w:rsidR="00297E36">
        <w:rPr>
          <w:sz w:val="28"/>
          <w:szCs w:val="28"/>
        </w:rPr>
        <w:t>с 01.01.2025 года.</w:t>
      </w:r>
    </w:p>
    <w:p w14:paraId="608582FE" w14:textId="77777777" w:rsidR="00221C7A" w:rsidRDefault="00221C7A" w:rsidP="00882BE9">
      <w:pPr>
        <w:shd w:val="clear" w:color="auto" w:fill="FFFFFF"/>
        <w:jc w:val="both"/>
        <w:textAlignment w:val="baseline"/>
        <w:outlineLvl w:val="0"/>
        <w:rPr>
          <w:sz w:val="24"/>
          <w:szCs w:val="24"/>
        </w:rPr>
      </w:pPr>
    </w:p>
    <w:p w14:paraId="12361E59" w14:textId="77777777" w:rsidR="00882BE9" w:rsidRDefault="00882BE9" w:rsidP="00882BE9">
      <w:pPr>
        <w:shd w:val="clear" w:color="auto" w:fill="FFFFFF"/>
        <w:jc w:val="both"/>
        <w:textAlignment w:val="baseline"/>
        <w:outlineLvl w:val="0"/>
        <w:rPr>
          <w:sz w:val="24"/>
          <w:szCs w:val="24"/>
        </w:rPr>
      </w:pPr>
    </w:p>
    <w:p w14:paraId="72BD53D4" w14:textId="77777777" w:rsidR="00882BE9" w:rsidRPr="00882BE9" w:rsidRDefault="00882BE9" w:rsidP="00882BE9">
      <w:pPr>
        <w:shd w:val="clear" w:color="auto" w:fill="FFFFFF"/>
        <w:jc w:val="both"/>
        <w:textAlignment w:val="baseline"/>
        <w:outlineLvl w:val="0"/>
        <w:rPr>
          <w:sz w:val="24"/>
          <w:szCs w:val="24"/>
        </w:rPr>
      </w:pPr>
    </w:p>
    <w:p w14:paraId="1A0D21E1" w14:textId="303A19D2" w:rsidR="00C2481F" w:rsidRPr="00495870" w:rsidRDefault="00C2481F" w:rsidP="001D748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495870">
        <w:rPr>
          <w:spacing w:val="2"/>
          <w:sz w:val="28"/>
          <w:szCs w:val="28"/>
        </w:rPr>
        <w:t>Вице-губернатор – председатель</w:t>
      </w:r>
    </w:p>
    <w:p w14:paraId="7F49B4C8" w14:textId="5C43DBD8" w:rsidR="00363AE0" w:rsidRDefault="00C2481F" w:rsidP="00723153">
      <w:pPr>
        <w:shd w:val="clear" w:color="auto" w:fill="FFFFFF"/>
        <w:spacing w:line="315" w:lineRule="atLeast"/>
        <w:jc w:val="both"/>
        <w:textAlignment w:val="baseline"/>
        <w:rPr>
          <w:rFonts w:ascii="Times" w:hAnsi="Times"/>
          <w:spacing w:val="-4"/>
          <w:sz w:val="28"/>
          <w:szCs w:val="28"/>
        </w:rPr>
        <w:sectPr w:rsidR="00363AE0" w:rsidSect="00A80D75">
          <w:headerReference w:type="first" r:id="rId9"/>
          <w:pgSz w:w="11909" w:h="16834" w:code="9"/>
          <w:pgMar w:top="1134" w:right="567" w:bottom="1134" w:left="1985" w:header="720" w:footer="0" w:gutter="0"/>
          <w:pgNumType w:start="1"/>
          <w:cols w:space="60"/>
          <w:noEndnote/>
          <w:titlePg/>
          <w:docGrid w:linePitch="272"/>
        </w:sectPr>
      </w:pPr>
      <w:r w:rsidRPr="00495870">
        <w:rPr>
          <w:spacing w:val="2"/>
          <w:sz w:val="28"/>
          <w:szCs w:val="28"/>
        </w:rPr>
        <w:t>Прави</w:t>
      </w:r>
      <w:r w:rsidR="00072CF7">
        <w:rPr>
          <w:spacing w:val="2"/>
          <w:sz w:val="28"/>
          <w:szCs w:val="28"/>
        </w:rPr>
        <w:t>т</w:t>
      </w:r>
      <w:r w:rsidRPr="00495870">
        <w:rPr>
          <w:spacing w:val="2"/>
          <w:sz w:val="28"/>
          <w:szCs w:val="28"/>
        </w:rPr>
        <w:t xml:space="preserve">ельства Астраханской области           </w:t>
      </w:r>
      <w:r w:rsidR="00683A45">
        <w:rPr>
          <w:spacing w:val="2"/>
          <w:sz w:val="28"/>
          <w:szCs w:val="28"/>
        </w:rPr>
        <w:t xml:space="preserve">     </w:t>
      </w:r>
      <w:r w:rsidR="005F20F7">
        <w:rPr>
          <w:spacing w:val="2"/>
          <w:sz w:val="28"/>
          <w:szCs w:val="28"/>
        </w:rPr>
        <w:t xml:space="preserve">  </w:t>
      </w:r>
      <w:r w:rsidR="00683A45">
        <w:rPr>
          <w:spacing w:val="2"/>
          <w:sz w:val="28"/>
          <w:szCs w:val="28"/>
        </w:rPr>
        <w:t xml:space="preserve">                     </w:t>
      </w:r>
      <w:r w:rsidR="008071F6">
        <w:rPr>
          <w:spacing w:val="2"/>
          <w:sz w:val="28"/>
          <w:szCs w:val="28"/>
        </w:rPr>
        <w:t>Д.А. Афанась</w:t>
      </w:r>
      <w:r w:rsidR="00882BE9">
        <w:rPr>
          <w:spacing w:val="2"/>
          <w:sz w:val="28"/>
          <w:szCs w:val="28"/>
        </w:rPr>
        <w:t>ев</w:t>
      </w:r>
    </w:p>
    <w:p w14:paraId="3E51946D" w14:textId="74A600F5" w:rsidR="008863E2" w:rsidRPr="00C17677" w:rsidRDefault="008863E2" w:rsidP="00882BE9">
      <w:pPr>
        <w:rPr>
          <w:rFonts w:ascii="Times" w:hAnsi="Times"/>
          <w:spacing w:val="-4"/>
          <w:sz w:val="27"/>
          <w:szCs w:val="27"/>
        </w:rPr>
      </w:pPr>
    </w:p>
    <w:sectPr w:rsidR="008863E2" w:rsidRPr="00C17677" w:rsidSect="00B4744F">
      <w:pgSz w:w="11909" w:h="16834" w:code="9"/>
      <w:pgMar w:top="1134" w:right="567" w:bottom="1134" w:left="1985" w:header="720" w:footer="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5E2CA" w14:textId="77777777" w:rsidR="004C2CF1" w:rsidRDefault="004C2CF1" w:rsidP="00DF0288">
      <w:r>
        <w:separator/>
      </w:r>
    </w:p>
  </w:endnote>
  <w:endnote w:type="continuationSeparator" w:id="0">
    <w:p w14:paraId="73C68DA4" w14:textId="77777777" w:rsidR="004C2CF1" w:rsidRDefault="004C2CF1" w:rsidP="00DF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F4D57" w14:textId="77777777" w:rsidR="004C2CF1" w:rsidRDefault="004C2CF1" w:rsidP="00DF0288">
      <w:r>
        <w:separator/>
      </w:r>
    </w:p>
  </w:footnote>
  <w:footnote w:type="continuationSeparator" w:id="0">
    <w:p w14:paraId="628878F6" w14:textId="77777777" w:rsidR="004C2CF1" w:rsidRDefault="004C2CF1" w:rsidP="00DF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8757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DCD5CE0" w14:textId="76940872" w:rsidR="00A80D75" w:rsidRPr="005F005B" w:rsidRDefault="00A80D75">
        <w:pPr>
          <w:pStyle w:val="a3"/>
          <w:jc w:val="center"/>
          <w:rPr>
            <w:sz w:val="24"/>
            <w:szCs w:val="24"/>
          </w:rPr>
        </w:pPr>
        <w:r w:rsidRPr="005F005B">
          <w:rPr>
            <w:sz w:val="24"/>
            <w:szCs w:val="24"/>
          </w:rPr>
          <w:fldChar w:fldCharType="begin"/>
        </w:r>
        <w:r w:rsidRPr="005F005B">
          <w:rPr>
            <w:sz w:val="24"/>
            <w:szCs w:val="24"/>
          </w:rPr>
          <w:instrText>PAGE   \* MERGEFORMAT</w:instrText>
        </w:r>
        <w:r w:rsidRPr="005F005B">
          <w:rPr>
            <w:sz w:val="24"/>
            <w:szCs w:val="24"/>
          </w:rPr>
          <w:fldChar w:fldCharType="separate"/>
        </w:r>
        <w:r w:rsidR="00800C32">
          <w:rPr>
            <w:noProof/>
            <w:sz w:val="24"/>
            <w:szCs w:val="24"/>
          </w:rPr>
          <w:t>3</w:t>
        </w:r>
        <w:r w:rsidRPr="005F005B">
          <w:rPr>
            <w:sz w:val="24"/>
            <w:szCs w:val="24"/>
          </w:rPr>
          <w:fldChar w:fldCharType="end"/>
        </w:r>
      </w:p>
    </w:sdtContent>
  </w:sdt>
  <w:p w14:paraId="410D96D0" w14:textId="77777777" w:rsidR="00A80D75" w:rsidRDefault="00A80D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7D422" w14:textId="4B3A9436" w:rsidR="00A80D75" w:rsidRDefault="00A80D75" w:rsidP="00B302E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014B05"/>
    <w:multiLevelType w:val="multilevel"/>
    <w:tmpl w:val="D0EEC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7CC71FD0"/>
    <w:multiLevelType w:val="multilevel"/>
    <w:tmpl w:val="43F6B0A8"/>
    <w:styleLink w:val="WWNum5"/>
    <w:lvl w:ilvl="0">
      <w:start w:val="1"/>
      <w:numFmt w:val="decimal"/>
      <w:lvlText w:val="%1."/>
      <w:lvlJc w:val="left"/>
      <w:pPr>
        <w:ind w:left="1032" w:hanging="465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824615191">
    <w:abstractNumId w:val="0"/>
  </w:num>
  <w:num w:numId="2" w16cid:durableId="502861474">
    <w:abstractNumId w:val="1"/>
  </w:num>
  <w:num w:numId="3" w16cid:durableId="466902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045"/>
    <w:rsid w:val="00001454"/>
    <w:rsid w:val="00006940"/>
    <w:rsid w:val="000103D6"/>
    <w:rsid w:val="00017D4C"/>
    <w:rsid w:val="0002237C"/>
    <w:rsid w:val="00024E8C"/>
    <w:rsid w:val="00034A03"/>
    <w:rsid w:val="000433DC"/>
    <w:rsid w:val="00044156"/>
    <w:rsid w:val="00046B8D"/>
    <w:rsid w:val="000472ED"/>
    <w:rsid w:val="00047DAD"/>
    <w:rsid w:val="00057C1B"/>
    <w:rsid w:val="00061501"/>
    <w:rsid w:val="0006164C"/>
    <w:rsid w:val="00072CF7"/>
    <w:rsid w:val="00074085"/>
    <w:rsid w:val="00074C3B"/>
    <w:rsid w:val="000774D1"/>
    <w:rsid w:val="000823DE"/>
    <w:rsid w:val="00082E15"/>
    <w:rsid w:val="00097E47"/>
    <w:rsid w:val="000A13DF"/>
    <w:rsid w:val="000A1E20"/>
    <w:rsid w:val="000A2B03"/>
    <w:rsid w:val="000A52B2"/>
    <w:rsid w:val="000A6641"/>
    <w:rsid w:val="000C250F"/>
    <w:rsid w:val="000C5E4D"/>
    <w:rsid w:val="000D365A"/>
    <w:rsid w:val="000D3DDA"/>
    <w:rsid w:val="000D4F66"/>
    <w:rsid w:val="000D5B3B"/>
    <w:rsid w:val="000D7A4D"/>
    <w:rsid w:val="000E1E64"/>
    <w:rsid w:val="000E3104"/>
    <w:rsid w:val="000E4960"/>
    <w:rsid w:val="000E67F2"/>
    <w:rsid w:val="000F080E"/>
    <w:rsid w:val="000F0C4B"/>
    <w:rsid w:val="000F1707"/>
    <w:rsid w:val="000F470F"/>
    <w:rsid w:val="000F4842"/>
    <w:rsid w:val="000F6EEA"/>
    <w:rsid w:val="00100922"/>
    <w:rsid w:val="00113543"/>
    <w:rsid w:val="0011546E"/>
    <w:rsid w:val="00117FD1"/>
    <w:rsid w:val="001220B8"/>
    <w:rsid w:val="0012443B"/>
    <w:rsid w:val="0012485D"/>
    <w:rsid w:val="00125739"/>
    <w:rsid w:val="0013366B"/>
    <w:rsid w:val="00133D50"/>
    <w:rsid w:val="001345A4"/>
    <w:rsid w:val="0013641E"/>
    <w:rsid w:val="00140AE1"/>
    <w:rsid w:val="00140C45"/>
    <w:rsid w:val="00146693"/>
    <w:rsid w:val="00151BEC"/>
    <w:rsid w:val="00153A85"/>
    <w:rsid w:val="00154200"/>
    <w:rsid w:val="0016272E"/>
    <w:rsid w:val="001670BA"/>
    <w:rsid w:val="0017562B"/>
    <w:rsid w:val="00180B45"/>
    <w:rsid w:val="00182995"/>
    <w:rsid w:val="00184D2C"/>
    <w:rsid w:val="00184FD9"/>
    <w:rsid w:val="001A266C"/>
    <w:rsid w:val="001B1218"/>
    <w:rsid w:val="001B7A62"/>
    <w:rsid w:val="001C153B"/>
    <w:rsid w:val="001C1BE3"/>
    <w:rsid w:val="001C1F59"/>
    <w:rsid w:val="001C2EFD"/>
    <w:rsid w:val="001C483C"/>
    <w:rsid w:val="001C4842"/>
    <w:rsid w:val="001C5FAA"/>
    <w:rsid w:val="001C6E68"/>
    <w:rsid w:val="001C7187"/>
    <w:rsid w:val="001D2AB9"/>
    <w:rsid w:val="001D2BB7"/>
    <w:rsid w:val="001D2E8D"/>
    <w:rsid w:val="001D3EF4"/>
    <w:rsid w:val="001D47A7"/>
    <w:rsid w:val="001D5BDC"/>
    <w:rsid w:val="001D7481"/>
    <w:rsid w:val="001D79D7"/>
    <w:rsid w:val="001E0903"/>
    <w:rsid w:val="001E53FD"/>
    <w:rsid w:val="001E595B"/>
    <w:rsid w:val="001F2120"/>
    <w:rsid w:val="001F5478"/>
    <w:rsid w:val="001F58D2"/>
    <w:rsid w:val="001F60A9"/>
    <w:rsid w:val="001F621A"/>
    <w:rsid w:val="001F62AA"/>
    <w:rsid w:val="001F6A05"/>
    <w:rsid w:val="001F751C"/>
    <w:rsid w:val="001F76CC"/>
    <w:rsid w:val="001F7D36"/>
    <w:rsid w:val="00200C9D"/>
    <w:rsid w:val="002021A2"/>
    <w:rsid w:val="00210031"/>
    <w:rsid w:val="002116CA"/>
    <w:rsid w:val="00221C7A"/>
    <w:rsid w:val="00224B90"/>
    <w:rsid w:val="002268E9"/>
    <w:rsid w:val="00226B7A"/>
    <w:rsid w:val="00227B08"/>
    <w:rsid w:val="00232DB1"/>
    <w:rsid w:val="00235702"/>
    <w:rsid w:val="00240C65"/>
    <w:rsid w:val="00243C83"/>
    <w:rsid w:val="002539F5"/>
    <w:rsid w:val="0025527C"/>
    <w:rsid w:val="002566EC"/>
    <w:rsid w:val="002635B2"/>
    <w:rsid w:val="00265381"/>
    <w:rsid w:val="00270C8B"/>
    <w:rsid w:val="00270FF8"/>
    <w:rsid w:val="002710E6"/>
    <w:rsid w:val="002721B5"/>
    <w:rsid w:val="00272ED1"/>
    <w:rsid w:val="00272F86"/>
    <w:rsid w:val="00273BDA"/>
    <w:rsid w:val="00273DC6"/>
    <w:rsid w:val="00282713"/>
    <w:rsid w:val="00287C4B"/>
    <w:rsid w:val="0029730B"/>
    <w:rsid w:val="00297E36"/>
    <w:rsid w:val="002A1D6D"/>
    <w:rsid w:val="002A2651"/>
    <w:rsid w:val="002B3983"/>
    <w:rsid w:val="002C04D2"/>
    <w:rsid w:val="002C3D5D"/>
    <w:rsid w:val="002C5229"/>
    <w:rsid w:val="002C5A00"/>
    <w:rsid w:val="002C61F7"/>
    <w:rsid w:val="002D0FF7"/>
    <w:rsid w:val="002E0128"/>
    <w:rsid w:val="002E0EC4"/>
    <w:rsid w:val="002E2CB4"/>
    <w:rsid w:val="002E7D34"/>
    <w:rsid w:val="002F5778"/>
    <w:rsid w:val="002F6C5E"/>
    <w:rsid w:val="002F6F6B"/>
    <w:rsid w:val="00303F06"/>
    <w:rsid w:val="00305CB1"/>
    <w:rsid w:val="00307961"/>
    <w:rsid w:val="00311455"/>
    <w:rsid w:val="00323844"/>
    <w:rsid w:val="003306E7"/>
    <w:rsid w:val="00332DAB"/>
    <w:rsid w:val="00341705"/>
    <w:rsid w:val="003452C7"/>
    <w:rsid w:val="003463CC"/>
    <w:rsid w:val="003465D0"/>
    <w:rsid w:val="00346C62"/>
    <w:rsid w:val="00347FB3"/>
    <w:rsid w:val="0035058C"/>
    <w:rsid w:val="00351018"/>
    <w:rsid w:val="00353A4B"/>
    <w:rsid w:val="003605DA"/>
    <w:rsid w:val="003624BF"/>
    <w:rsid w:val="003638B1"/>
    <w:rsid w:val="00363AE0"/>
    <w:rsid w:val="003643DE"/>
    <w:rsid w:val="003752AD"/>
    <w:rsid w:val="003820B2"/>
    <w:rsid w:val="003832B3"/>
    <w:rsid w:val="00385108"/>
    <w:rsid w:val="00385486"/>
    <w:rsid w:val="00385FC0"/>
    <w:rsid w:val="003926F1"/>
    <w:rsid w:val="003939AE"/>
    <w:rsid w:val="00393D74"/>
    <w:rsid w:val="0039455F"/>
    <w:rsid w:val="00397049"/>
    <w:rsid w:val="003A058A"/>
    <w:rsid w:val="003A28B1"/>
    <w:rsid w:val="003A2DE2"/>
    <w:rsid w:val="003A3AAC"/>
    <w:rsid w:val="003A7FA8"/>
    <w:rsid w:val="003B2C76"/>
    <w:rsid w:val="003B3A05"/>
    <w:rsid w:val="003B6091"/>
    <w:rsid w:val="003C2A0B"/>
    <w:rsid w:val="003C3605"/>
    <w:rsid w:val="003C56DB"/>
    <w:rsid w:val="003C582B"/>
    <w:rsid w:val="003C7160"/>
    <w:rsid w:val="003D0F79"/>
    <w:rsid w:val="003D2C33"/>
    <w:rsid w:val="003D3CBB"/>
    <w:rsid w:val="003D5094"/>
    <w:rsid w:val="003D5A5D"/>
    <w:rsid w:val="003D5ED0"/>
    <w:rsid w:val="003D6266"/>
    <w:rsid w:val="003E158E"/>
    <w:rsid w:val="003E1EB9"/>
    <w:rsid w:val="003E1F01"/>
    <w:rsid w:val="003E4E98"/>
    <w:rsid w:val="003E688E"/>
    <w:rsid w:val="003F0DFF"/>
    <w:rsid w:val="003F1AD8"/>
    <w:rsid w:val="003F28C1"/>
    <w:rsid w:val="003F5263"/>
    <w:rsid w:val="00400615"/>
    <w:rsid w:val="004041CA"/>
    <w:rsid w:val="004128E3"/>
    <w:rsid w:val="00413624"/>
    <w:rsid w:val="004160B1"/>
    <w:rsid w:val="004174A3"/>
    <w:rsid w:val="0042121A"/>
    <w:rsid w:val="004215DF"/>
    <w:rsid w:val="00421B1D"/>
    <w:rsid w:val="00426439"/>
    <w:rsid w:val="0043157A"/>
    <w:rsid w:val="00433598"/>
    <w:rsid w:val="00433864"/>
    <w:rsid w:val="004371FE"/>
    <w:rsid w:val="00440EF9"/>
    <w:rsid w:val="004420A6"/>
    <w:rsid w:val="004433F0"/>
    <w:rsid w:val="00443923"/>
    <w:rsid w:val="00445F26"/>
    <w:rsid w:val="004534A0"/>
    <w:rsid w:val="00454C5E"/>
    <w:rsid w:val="004550A4"/>
    <w:rsid w:val="004562CB"/>
    <w:rsid w:val="00461ACF"/>
    <w:rsid w:val="00462B4A"/>
    <w:rsid w:val="004643C2"/>
    <w:rsid w:val="0046491D"/>
    <w:rsid w:val="00470C34"/>
    <w:rsid w:val="00472A73"/>
    <w:rsid w:val="00473661"/>
    <w:rsid w:val="00475B9C"/>
    <w:rsid w:val="004772DE"/>
    <w:rsid w:val="0047789A"/>
    <w:rsid w:val="0048258A"/>
    <w:rsid w:val="0048431F"/>
    <w:rsid w:val="0048497C"/>
    <w:rsid w:val="00484D52"/>
    <w:rsid w:val="00485841"/>
    <w:rsid w:val="004917C2"/>
    <w:rsid w:val="00492888"/>
    <w:rsid w:val="00493D02"/>
    <w:rsid w:val="00495870"/>
    <w:rsid w:val="004A3DAB"/>
    <w:rsid w:val="004A6DE5"/>
    <w:rsid w:val="004B0B2E"/>
    <w:rsid w:val="004B2EDB"/>
    <w:rsid w:val="004B3E76"/>
    <w:rsid w:val="004B400D"/>
    <w:rsid w:val="004C1166"/>
    <w:rsid w:val="004C2CF1"/>
    <w:rsid w:val="004C3ABC"/>
    <w:rsid w:val="004D216A"/>
    <w:rsid w:val="004D5999"/>
    <w:rsid w:val="004D6DFD"/>
    <w:rsid w:val="004D78B9"/>
    <w:rsid w:val="004E2762"/>
    <w:rsid w:val="004E2E6D"/>
    <w:rsid w:val="004E471C"/>
    <w:rsid w:val="004E5077"/>
    <w:rsid w:val="004E535A"/>
    <w:rsid w:val="004F12DE"/>
    <w:rsid w:val="004F2677"/>
    <w:rsid w:val="004F7519"/>
    <w:rsid w:val="00511232"/>
    <w:rsid w:val="00511F2C"/>
    <w:rsid w:val="00512DC7"/>
    <w:rsid w:val="0051357A"/>
    <w:rsid w:val="00513B1F"/>
    <w:rsid w:val="00513E26"/>
    <w:rsid w:val="00517D65"/>
    <w:rsid w:val="00522D41"/>
    <w:rsid w:val="00532716"/>
    <w:rsid w:val="00536309"/>
    <w:rsid w:val="00547B1E"/>
    <w:rsid w:val="0055170C"/>
    <w:rsid w:val="00562740"/>
    <w:rsid w:val="005656E7"/>
    <w:rsid w:val="00565B92"/>
    <w:rsid w:val="005670FC"/>
    <w:rsid w:val="00567CE8"/>
    <w:rsid w:val="00571A10"/>
    <w:rsid w:val="00572BDF"/>
    <w:rsid w:val="00574008"/>
    <w:rsid w:val="00583965"/>
    <w:rsid w:val="00584446"/>
    <w:rsid w:val="00586896"/>
    <w:rsid w:val="00591605"/>
    <w:rsid w:val="005927DA"/>
    <w:rsid w:val="0059397D"/>
    <w:rsid w:val="00597FC3"/>
    <w:rsid w:val="005A3024"/>
    <w:rsid w:val="005A3045"/>
    <w:rsid w:val="005A36F2"/>
    <w:rsid w:val="005A3835"/>
    <w:rsid w:val="005B0BE6"/>
    <w:rsid w:val="005B290A"/>
    <w:rsid w:val="005B698D"/>
    <w:rsid w:val="005C0D3E"/>
    <w:rsid w:val="005C24DA"/>
    <w:rsid w:val="005D3303"/>
    <w:rsid w:val="005D3C37"/>
    <w:rsid w:val="005D3FA4"/>
    <w:rsid w:val="005D5A77"/>
    <w:rsid w:val="005D796B"/>
    <w:rsid w:val="005E0228"/>
    <w:rsid w:val="005E17CA"/>
    <w:rsid w:val="005F005B"/>
    <w:rsid w:val="005F0447"/>
    <w:rsid w:val="005F20F7"/>
    <w:rsid w:val="005F239A"/>
    <w:rsid w:val="005F43D0"/>
    <w:rsid w:val="005F5E22"/>
    <w:rsid w:val="0060055D"/>
    <w:rsid w:val="00602092"/>
    <w:rsid w:val="00606007"/>
    <w:rsid w:val="0060769D"/>
    <w:rsid w:val="00610B55"/>
    <w:rsid w:val="00614C28"/>
    <w:rsid w:val="00615F85"/>
    <w:rsid w:val="0061765F"/>
    <w:rsid w:val="006255DE"/>
    <w:rsid w:val="00630F7C"/>
    <w:rsid w:val="0063761E"/>
    <w:rsid w:val="00643513"/>
    <w:rsid w:val="006443B1"/>
    <w:rsid w:val="00647504"/>
    <w:rsid w:val="00647EDE"/>
    <w:rsid w:val="0065205F"/>
    <w:rsid w:val="00661F03"/>
    <w:rsid w:val="0066294A"/>
    <w:rsid w:val="0066404D"/>
    <w:rsid w:val="00667D51"/>
    <w:rsid w:val="00671000"/>
    <w:rsid w:val="00676C68"/>
    <w:rsid w:val="00680356"/>
    <w:rsid w:val="00681750"/>
    <w:rsid w:val="00682209"/>
    <w:rsid w:val="00683A45"/>
    <w:rsid w:val="00684706"/>
    <w:rsid w:val="00687BF1"/>
    <w:rsid w:val="0069106E"/>
    <w:rsid w:val="0069648D"/>
    <w:rsid w:val="006A183A"/>
    <w:rsid w:val="006A5691"/>
    <w:rsid w:val="006A7179"/>
    <w:rsid w:val="006A7463"/>
    <w:rsid w:val="006C4B6F"/>
    <w:rsid w:val="006C6E95"/>
    <w:rsid w:val="006D146F"/>
    <w:rsid w:val="006D2E08"/>
    <w:rsid w:val="006D53FF"/>
    <w:rsid w:val="006D745D"/>
    <w:rsid w:val="006E0526"/>
    <w:rsid w:val="006F2B1D"/>
    <w:rsid w:val="006F3002"/>
    <w:rsid w:val="006F517B"/>
    <w:rsid w:val="006F553E"/>
    <w:rsid w:val="00703C86"/>
    <w:rsid w:val="00714FA8"/>
    <w:rsid w:val="00716BA5"/>
    <w:rsid w:val="007211F9"/>
    <w:rsid w:val="00723153"/>
    <w:rsid w:val="00726C04"/>
    <w:rsid w:val="00732613"/>
    <w:rsid w:val="007353A3"/>
    <w:rsid w:val="00741A7B"/>
    <w:rsid w:val="00742042"/>
    <w:rsid w:val="00742702"/>
    <w:rsid w:val="0075111C"/>
    <w:rsid w:val="007512D2"/>
    <w:rsid w:val="007534BD"/>
    <w:rsid w:val="0076136F"/>
    <w:rsid w:val="007616D5"/>
    <w:rsid w:val="00763AC0"/>
    <w:rsid w:val="0076517C"/>
    <w:rsid w:val="00765AEF"/>
    <w:rsid w:val="00765BAD"/>
    <w:rsid w:val="007665CE"/>
    <w:rsid w:val="007667C0"/>
    <w:rsid w:val="007754CB"/>
    <w:rsid w:val="00781992"/>
    <w:rsid w:val="00790200"/>
    <w:rsid w:val="00792156"/>
    <w:rsid w:val="00792FCF"/>
    <w:rsid w:val="00794007"/>
    <w:rsid w:val="007942E6"/>
    <w:rsid w:val="00796BAD"/>
    <w:rsid w:val="00797DFB"/>
    <w:rsid w:val="007B013E"/>
    <w:rsid w:val="007B1F70"/>
    <w:rsid w:val="007B2D15"/>
    <w:rsid w:val="007B5978"/>
    <w:rsid w:val="007B7D1A"/>
    <w:rsid w:val="007B7DC1"/>
    <w:rsid w:val="007C082B"/>
    <w:rsid w:val="007C1FE8"/>
    <w:rsid w:val="007C48B8"/>
    <w:rsid w:val="007C605C"/>
    <w:rsid w:val="007D0165"/>
    <w:rsid w:val="007D09ED"/>
    <w:rsid w:val="007D33F7"/>
    <w:rsid w:val="007D52BD"/>
    <w:rsid w:val="007E206F"/>
    <w:rsid w:val="007E261F"/>
    <w:rsid w:val="007E4000"/>
    <w:rsid w:val="007F1C5A"/>
    <w:rsid w:val="007F2550"/>
    <w:rsid w:val="007F35AE"/>
    <w:rsid w:val="007F40BE"/>
    <w:rsid w:val="007F469F"/>
    <w:rsid w:val="007F4DB4"/>
    <w:rsid w:val="007F57D9"/>
    <w:rsid w:val="00800C32"/>
    <w:rsid w:val="00801713"/>
    <w:rsid w:val="00802DAD"/>
    <w:rsid w:val="00804DE2"/>
    <w:rsid w:val="008050FF"/>
    <w:rsid w:val="008051BF"/>
    <w:rsid w:val="008071F6"/>
    <w:rsid w:val="00820D41"/>
    <w:rsid w:val="0082557D"/>
    <w:rsid w:val="00830FC4"/>
    <w:rsid w:val="00832329"/>
    <w:rsid w:val="008332D8"/>
    <w:rsid w:val="00835534"/>
    <w:rsid w:val="00842665"/>
    <w:rsid w:val="00850881"/>
    <w:rsid w:val="00850926"/>
    <w:rsid w:val="0085257F"/>
    <w:rsid w:val="00853010"/>
    <w:rsid w:val="008579EE"/>
    <w:rsid w:val="00860C2B"/>
    <w:rsid w:val="00865642"/>
    <w:rsid w:val="00865FC9"/>
    <w:rsid w:val="00882BE9"/>
    <w:rsid w:val="00883F7E"/>
    <w:rsid w:val="008863E2"/>
    <w:rsid w:val="00891697"/>
    <w:rsid w:val="00892104"/>
    <w:rsid w:val="008979B0"/>
    <w:rsid w:val="008A0E9A"/>
    <w:rsid w:val="008A6770"/>
    <w:rsid w:val="008B0457"/>
    <w:rsid w:val="008C0C15"/>
    <w:rsid w:val="008C4D79"/>
    <w:rsid w:val="008D3B1C"/>
    <w:rsid w:val="008E308B"/>
    <w:rsid w:val="0091351A"/>
    <w:rsid w:val="00917D05"/>
    <w:rsid w:val="009243A9"/>
    <w:rsid w:val="009302E5"/>
    <w:rsid w:val="00931E10"/>
    <w:rsid w:val="009337A3"/>
    <w:rsid w:val="00934122"/>
    <w:rsid w:val="00935AED"/>
    <w:rsid w:val="0093711A"/>
    <w:rsid w:val="009424BC"/>
    <w:rsid w:val="00943849"/>
    <w:rsid w:val="0094534E"/>
    <w:rsid w:val="0094662C"/>
    <w:rsid w:val="009469BA"/>
    <w:rsid w:val="009475E9"/>
    <w:rsid w:val="00947675"/>
    <w:rsid w:val="009507D8"/>
    <w:rsid w:val="00950D02"/>
    <w:rsid w:val="00951957"/>
    <w:rsid w:val="009529D3"/>
    <w:rsid w:val="00953C99"/>
    <w:rsid w:val="00956490"/>
    <w:rsid w:val="009568F0"/>
    <w:rsid w:val="00960EA3"/>
    <w:rsid w:val="00961E96"/>
    <w:rsid w:val="00966EBF"/>
    <w:rsid w:val="0097532C"/>
    <w:rsid w:val="00985B1D"/>
    <w:rsid w:val="009900F7"/>
    <w:rsid w:val="009950B3"/>
    <w:rsid w:val="00995C6E"/>
    <w:rsid w:val="009A1BBF"/>
    <w:rsid w:val="009A2E8B"/>
    <w:rsid w:val="009A381D"/>
    <w:rsid w:val="009A4FAF"/>
    <w:rsid w:val="009A552C"/>
    <w:rsid w:val="009A60AA"/>
    <w:rsid w:val="009A623C"/>
    <w:rsid w:val="009A7998"/>
    <w:rsid w:val="009B082F"/>
    <w:rsid w:val="009B28F3"/>
    <w:rsid w:val="009B351C"/>
    <w:rsid w:val="009B5797"/>
    <w:rsid w:val="009B65CA"/>
    <w:rsid w:val="009B6CD8"/>
    <w:rsid w:val="009C06FA"/>
    <w:rsid w:val="009C0ACF"/>
    <w:rsid w:val="009C2B41"/>
    <w:rsid w:val="009C30A2"/>
    <w:rsid w:val="009D090E"/>
    <w:rsid w:val="009D2544"/>
    <w:rsid w:val="009D4877"/>
    <w:rsid w:val="009E1102"/>
    <w:rsid w:val="009E1227"/>
    <w:rsid w:val="009E38BF"/>
    <w:rsid w:val="009E558D"/>
    <w:rsid w:val="009F2938"/>
    <w:rsid w:val="009F3A7F"/>
    <w:rsid w:val="009F5B66"/>
    <w:rsid w:val="00A06730"/>
    <w:rsid w:val="00A10C73"/>
    <w:rsid w:val="00A13266"/>
    <w:rsid w:val="00A14960"/>
    <w:rsid w:val="00A20548"/>
    <w:rsid w:val="00A22C9F"/>
    <w:rsid w:val="00A246E4"/>
    <w:rsid w:val="00A24856"/>
    <w:rsid w:val="00A25F83"/>
    <w:rsid w:val="00A36872"/>
    <w:rsid w:val="00A479CA"/>
    <w:rsid w:val="00A5307A"/>
    <w:rsid w:val="00A541CC"/>
    <w:rsid w:val="00A55260"/>
    <w:rsid w:val="00A634EB"/>
    <w:rsid w:val="00A64047"/>
    <w:rsid w:val="00A67C62"/>
    <w:rsid w:val="00A7247E"/>
    <w:rsid w:val="00A74BC4"/>
    <w:rsid w:val="00A80D75"/>
    <w:rsid w:val="00A80D98"/>
    <w:rsid w:val="00A816DF"/>
    <w:rsid w:val="00A829D0"/>
    <w:rsid w:val="00A850EE"/>
    <w:rsid w:val="00A875B5"/>
    <w:rsid w:val="00A9089A"/>
    <w:rsid w:val="00A9571D"/>
    <w:rsid w:val="00A95F43"/>
    <w:rsid w:val="00AA0D6E"/>
    <w:rsid w:val="00AA62A9"/>
    <w:rsid w:val="00AA76B7"/>
    <w:rsid w:val="00AB27D1"/>
    <w:rsid w:val="00AB4788"/>
    <w:rsid w:val="00AB62F3"/>
    <w:rsid w:val="00AC5A54"/>
    <w:rsid w:val="00AC5F70"/>
    <w:rsid w:val="00AC6F85"/>
    <w:rsid w:val="00AC727B"/>
    <w:rsid w:val="00AC75F1"/>
    <w:rsid w:val="00AD5DF1"/>
    <w:rsid w:val="00AD6043"/>
    <w:rsid w:val="00AD71F9"/>
    <w:rsid w:val="00AD725F"/>
    <w:rsid w:val="00AD7347"/>
    <w:rsid w:val="00AE69AD"/>
    <w:rsid w:val="00AF14BE"/>
    <w:rsid w:val="00AF1BE3"/>
    <w:rsid w:val="00AF1C28"/>
    <w:rsid w:val="00AF34E2"/>
    <w:rsid w:val="00AF7A27"/>
    <w:rsid w:val="00B04C7F"/>
    <w:rsid w:val="00B05F1C"/>
    <w:rsid w:val="00B071FD"/>
    <w:rsid w:val="00B1015E"/>
    <w:rsid w:val="00B130BC"/>
    <w:rsid w:val="00B17372"/>
    <w:rsid w:val="00B20F79"/>
    <w:rsid w:val="00B23A89"/>
    <w:rsid w:val="00B23E8E"/>
    <w:rsid w:val="00B302E4"/>
    <w:rsid w:val="00B312B8"/>
    <w:rsid w:val="00B3476E"/>
    <w:rsid w:val="00B404A8"/>
    <w:rsid w:val="00B407A0"/>
    <w:rsid w:val="00B442A1"/>
    <w:rsid w:val="00B4744F"/>
    <w:rsid w:val="00B50DF4"/>
    <w:rsid w:val="00B51A2F"/>
    <w:rsid w:val="00B55CFE"/>
    <w:rsid w:val="00B657AC"/>
    <w:rsid w:val="00B6590B"/>
    <w:rsid w:val="00B66649"/>
    <w:rsid w:val="00B672D2"/>
    <w:rsid w:val="00B6761E"/>
    <w:rsid w:val="00B679DC"/>
    <w:rsid w:val="00B735FB"/>
    <w:rsid w:val="00B75549"/>
    <w:rsid w:val="00B76F64"/>
    <w:rsid w:val="00B80595"/>
    <w:rsid w:val="00B974C1"/>
    <w:rsid w:val="00BB06DD"/>
    <w:rsid w:val="00BB58BC"/>
    <w:rsid w:val="00BC0204"/>
    <w:rsid w:val="00BC09DA"/>
    <w:rsid w:val="00BD075F"/>
    <w:rsid w:val="00BD14BD"/>
    <w:rsid w:val="00BD45EB"/>
    <w:rsid w:val="00BE0244"/>
    <w:rsid w:val="00BE6424"/>
    <w:rsid w:val="00BF011A"/>
    <w:rsid w:val="00BF06DE"/>
    <w:rsid w:val="00BF0B9C"/>
    <w:rsid w:val="00BF1540"/>
    <w:rsid w:val="00C01058"/>
    <w:rsid w:val="00C03798"/>
    <w:rsid w:val="00C07416"/>
    <w:rsid w:val="00C123AC"/>
    <w:rsid w:val="00C15A36"/>
    <w:rsid w:val="00C17677"/>
    <w:rsid w:val="00C200C4"/>
    <w:rsid w:val="00C2066B"/>
    <w:rsid w:val="00C2323F"/>
    <w:rsid w:val="00C23B35"/>
    <w:rsid w:val="00C24018"/>
    <w:rsid w:val="00C2481F"/>
    <w:rsid w:val="00C31088"/>
    <w:rsid w:val="00C3614B"/>
    <w:rsid w:val="00C36227"/>
    <w:rsid w:val="00C41DD8"/>
    <w:rsid w:val="00C425DF"/>
    <w:rsid w:val="00C4347E"/>
    <w:rsid w:val="00C53971"/>
    <w:rsid w:val="00C5687C"/>
    <w:rsid w:val="00C623A4"/>
    <w:rsid w:val="00C62B4E"/>
    <w:rsid w:val="00C67246"/>
    <w:rsid w:val="00C72B4B"/>
    <w:rsid w:val="00C77DBA"/>
    <w:rsid w:val="00C82DEF"/>
    <w:rsid w:val="00C83107"/>
    <w:rsid w:val="00C854D1"/>
    <w:rsid w:val="00C8778F"/>
    <w:rsid w:val="00C91F9A"/>
    <w:rsid w:val="00C948E8"/>
    <w:rsid w:val="00C95DC9"/>
    <w:rsid w:val="00CA08B8"/>
    <w:rsid w:val="00CA4BD8"/>
    <w:rsid w:val="00CA57E3"/>
    <w:rsid w:val="00CA7201"/>
    <w:rsid w:val="00CA7BF8"/>
    <w:rsid w:val="00CB2B13"/>
    <w:rsid w:val="00CB39F5"/>
    <w:rsid w:val="00CB5505"/>
    <w:rsid w:val="00CB5B96"/>
    <w:rsid w:val="00CC01AD"/>
    <w:rsid w:val="00CC0BED"/>
    <w:rsid w:val="00CC462C"/>
    <w:rsid w:val="00CC7692"/>
    <w:rsid w:val="00CD29AE"/>
    <w:rsid w:val="00CD4149"/>
    <w:rsid w:val="00CD4AC3"/>
    <w:rsid w:val="00CD6CC6"/>
    <w:rsid w:val="00CD79D6"/>
    <w:rsid w:val="00CD7D2F"/>
    <w:rsid w:val="00CE7093"/>
    <w:rsid w:val="00CE7E2D"/>
    <w:rsid w:val="00CF1300"/>
    <w:rsid w:val="00CF38EA"/>
    <w:rsid w:val="00CF7492"/>
    <w:rsid w:val="00D10CE7"/>
    <w:rsid w:val="00D15443"/>
    <w:rsid w:val="00D22A25"/>
    <w:rsid w:val="00D2327C"/>
    <w:rsid w:val="00D248C1"/>
    <w:rsid w:val="00D3195E"/>
    <w:rsid w:val="00D36D4B"/>
    <w:rsid w:val="00D40BA8"/>
    <w:rsid w:val="00D40C17"/>
    <w:rsid w:val="00D42F34"/>
    <w:rsid w:val="00D4775F"/>
    <w:rsid w:val="00D50063"/>
    <w:rsid w:val="00D51688"/>
    <w:rsid w:val="00D53496"/>
    <w:rsid w:val="00D57BE8"/>
    <w:rsid w:val="00D60E69"/>
    <w:rsid w:val="00D62D37"/>
    <w:rsid w:val="00D63221"/>
    <w:rsid w:val="00D66BA0"/>
    <w:rsid w:val="00D67F15"/>
    <w:rsid w:val="00D740DA"/>
    <w:rsid w:val="00D743F5"/>
    <w:rsid w:val="00D80B36"/>
    <w:rsid w:val="00D81B17"/>
    <w:rsid w:val="00D82DCB"/>
    <w:rsid w:val="00D843EE"/>
    <w:rsid w:val="00D85C4D"/>
    <w:rsid w:val="00D860FE"/>
    <w:rsid w:val="00D91669"/>
    <w:rsid w:val="00D954C4"/>
    <w:rsid w:val="00D97FB5"/>
    <w:rsid w:val="00DA0564"/>
    <w:rsid w:val="00DA6870"/>
    <w:rsid w:val="00DA72C4"/>
    <w:rsid w:val="00DA7852"/>
    <w:rsid w:val="00DB02D7"/>
    <w:rsid w:val="00DB37FB"/>
    <w:rsid w:val="00DB390E"/>
    <w:rsid w:val="00DB6EFC"/>
    <w:rsid w:val="00DB733B"/>
    <w:rsid w:val="00DC12A6"/>
    <w:rsid w:val="00DC15C7"/>
    <w:rsid w:val="00DC1FCE"/>
    <w:rsid w:val="00DC213C"/>
    <w:rsid w:val="00DC4758"/>
    <w:rsid w:val="00DD06D3"/>
    <w:rsid w:val="00DE1B85"/>
    <w:rsid w:val="00DE30B2"/>
    <w:rsid w:val="00DE3556"/>
    <w:rsid w:val="00DE582E"/>
    <w:rsid w:val="00DE745A"/>
    <w:rsid w:val="00DE78F7"/>
    <w:rsid w:val="00DF0288"/>
    <w:rsid w:val="00DF259C"/>
    <w:rsid w:val="00E00161"/>
    <w:rsid w:val="00E001E3"/>
    <w:rsid w:val="00E02F44"/>
    <w:rsid w:val="00E03B42"/>
    <w:rsid w:val="00E062CC"/>
    <w:rsid w:val="00E11EBD"/>
    <w:rsid w:val="00E12B77"/>
    <w:rsid w:val="00E142EA"/>
    <w:rsid w:val="00E2085A"/>
    <w:rsid w:val="00E239C2"/>
    <w:rsid w:val="00E24C50"/>
    <w:rsid w:val="00E24D37"/>
    <w:rsid w:val="00E2587D"/>
    <w:rsid w:val="00E346E5"/>
    <w:rsid w:val="00E44F96"/>
    <w:rsid w:val="00E50FA2"/>
    <w:rsid w:val="00E5133F"/>
    <w:rsid w:val="00E601E7"/>
    <w:rsid w:val="00E60B72"/>
    <w:rsid w:val="00E63BD2"/>
    <w:rsid w:val="00E63E2C"/>
    <w:rsid w:val="00E64FC0"/>
    <w:rsid w:val="00E6735C"/>
    <w:rsid w:val="00E712EB"/>
    <w:rsid w:val="00E73DD9"/>
    <w:rsid w:val="00E7562D"/>
    <w:rsid w:val="00E801A9"/>
    <w:rsid w:val="00E858DC"/>
    <w:rsid w:val="00EA1D4F"/>
    <w:rsid w:val="00EA2DC7"/>
    <w:rsid w:val="00EA2E51"/>
    <w:rsid w:val="00EB1EC4"/>
    <w:rsid w:val="00EB382B"/>
    <w:rsid w:val="00EB6FA4"/>
    <w:rsid w:val="00EC2367"/>
    <w:rsid w:val="00EC7609"/>
    <w:rsid w:val="00ED0274"/>
    <w:rsid w:val="00ED09BF"/>
    <w:rsid w:val="00ED40BF"/>
    <w:rsid w:val="00EE0E69"/>
    <w:rsid w:val="00EE15C9"/>
    <w:rsid w:val="00EE3A7E"/>
    <w:rsid w:val="00EF1C0B"/>
    <w:rsid w:val="00EF3914"/>
    <w:rsid w:val="00EF3D21"/>
    <w:rsid w:val="00EF47BA"/>
    <w:rsid w:val="00EF7799"/>
    <w:rsid w:val="00EF7B36"/>
    <w:rsid w:val="00F06372"/>
    <w:rsid w:val="00F06B80"/>
    <w:rsid w:val="00F10536"/>
    <w:rsid w:val="00F11402"/>
    <w:rsid w:val="00F20157"/>
    <w:rsid w:val="00F225CD"/>
    <w:rsid w:val="00F23CEF"/>
    <w:rsid w:val="00F25F8E"/>
    <w:rsid w:val="00F26031"/>
    <w:rsid w:val="00F32E60"/>
    <w:rsid w:val="00F369B0"/>
    <w:rsid w:val="00F4434F"/>
    <w:rsid w:val="00F46173"/>
    <w:rsid w:val="00F53008"/>
    <w:rsid w:val="00F5320A"/>
    <w:rsid w:val="00F66A8B"/>
    <w:rsid w:val="00F66FCD"/>
    <w:rsid w:val="00F71B26"/>
    <w:rsid w:val="00F725AA"/>
    <w:rsid w:val="00F76019"/>
    <w:rsid w:val="00F76271"/>
    <w:rsid w:val="00F76D9A"/>
    <w:rsid w:val="00F86443"/>
    <w:rsid w:val="00F866C8"/>
    <w:rsid w:val="00F955AA"/>
    <w:rsid w:val="00F95BC1"/>
    <w:rsid w:val="00FA141F"/>
    <w:rsid w:val="00FB1380"/>
    <w:rsid w:val="00FC216D"/>
    <w:rsid w:val="00FC7DCE"/>
    <w:rsid w:val="00FD67FD"/>
    <w:rsid w:val="00FE4A4C"/>
    <w:rsid w:val="00FE4C8F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A2123"/>
  <w15:docId w15:val="{5F6A1FD2-8985-4EE7-81CA-6D3EDBB9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2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DF0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F02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F02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924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30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469B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21B1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21B1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DB1"/>
    <w:rPr>
      <w:color w:val="605E5C"/>
      <w:shd w:val="clear" w:color="auto" w:fill="E1DFDD"/>
    </w:rPr>
  </w:style>
  <w:style w:type="numbering" w:customStyle="1" w:styleId="WWNum5">
    <w:name w:val="WWNum5"/>
    <w:rsid w:val="00E7562D"/>
    <w:pPr>
      <w:numPr>
        <w:numId w:val="2"/>
      </w:numPr>
    </w:pPr>
  </w:style>
  <w:style w:type="character" w:styleId="ac">
    <w:name w:val="Unresolved Mention"/>
    <w:basedOn w:val="a0"/>
    <w:uiPriority w:val="99"/>
    <w:semiHidden/>
    <w:unhideWhenUsed/>
    <w:rsid w:val="00297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BE5F-68BA-4425-BF53-2B8E1FAE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7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 Александр Владимирович</dc:creator>
  <cp:lastModifiedBy>Ахмерова Виктория Павловна</cp:lastModifiedBy>
  <cp:revision>148</cp:revision>
  <cp:lastPrinted>2024-12-09T05:44:00Z</cp:lastPrinted>
  <dcterms:created xsi:type="dcterms:W3CDTF">2024-07-10T10:28:00Z</dcterms:created>
  <dcterms:modified xsi:type="dcterms:W3CDTF">2024-12-09T05:49:00Z</dcterms:modified>
</cp:coreProperties>
</file>