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54A" w:rsidRDefault="008F454A" w:rsidP="00704BE4">
      <w:pPr>
        <w:tabs>
          <w:tab w:val="left" w:pos="4962"/>
        </w:tabs>
        <w:ind w:left="426" w:right="5242"/>
        <w:jc w:val="both"/>
        <w:rPr>
          <w:sz w:val="28"/>
          <w:szCs w:val="28"/>
        </w:rPr>
      </w:pPr>
    </w:p>
    <w:p w:rsidR="00D176A9" w:rsidRDefault="00D176A9" w:rsidP="00704BE4">
      <w:pPr>
        <w:tabs>
          <w:tab w:val="left" w:pos="4962"/>
        </w:tabs>
        <w:ind w:left="426" w:right="5242"/>
        <w:jc w:val="both"/>
        <w:rPr>
          <w:sz w:val="28"/>
          <w:szCs w:val="28"/>
        </w:rPr>
      </w:pPr>
    </w:p>
    <w:p w:rsidR="00D176A9" w:rsidRDefault="00D176A9" w:rsidP="00704BE4">
      <w:pPr>
        <w:tabs>
          <w:tab w:val="left" w:pos="4962"/>
        </w:tabs>
        <w:ind w:left="426" w:right="5242"/>
        <w:jc w:val="both"/>
        <w:rPr>
          <w:sz w:val="28"/>
          <w:szCs w:val="28"/>
        </w:rPr>
      </w:pPr>
    </w:p>
    <w:p w:rsidR="00814196" w:rsidRPr="00A66487" w:rsidRDefault="00814196" w:rsidP="00814196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66487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814196" w:rsidRDefault="00814196" w:rsidP="00814196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66487">
        <w:rPr>
          <w:rFonts w:ascii="Times New Roman" w:hAnsi="Times New Roman" w:cs="Times New Roman"/>
          <w:sz w:val="28"/>
          <w:szCs w:val="28"/>
        </w:rPr>
        <w:t>к проекту постановления Правительства Астраханской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4196" w:rsidRPr="008F454A" w:rsidRDefault="00814196" w:rsidP="00814196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F454A">
        <w:rPr>
          <w:rFonts w:ascii="Times New Roman" w:hAnsi="Times New Roman" w:cs="Times New Roman"/>
          <w:sz w:val="28"/>
          <w:szCs w:val="28"/>
        </w:rPr>
        <w:t>«О внесении изменений в постановление Правительства Астраханской области от 08.09.2023 №531-П»</w:t>
      </w:r>
    </w:p>
    <w:p w:rsidR="00814196" w:rsidRPr="0065242B" w:rsidRDefault="00814196" w:rsidP="00814196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14196" w:rsidRDefault="00814196" w:rsidP="00814196">
      <w:pPr>
        <w:pStyle w:val="ConsNormal"/>
        <w:widowControl/>
        <w:ind w:righ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OLE_LINK11"/>
      <w:bookmarkStart w:id="1" w:name="OLE_LINK12"/>
      <w:proofErr w:type="gramStart"/>
      <w:r w:rsidRPr="003238BA">
        <w:rPr>
          <w:rFonts w:ascii="Times New Roman" w:eastAsia="Calibri" w:hAnsi="Times New Roman" w:cs="Times New Roman"/>
          <w:sz w:val="28"/>
          <w:szCs w:val="28"/>
        </w:rPr>
        <w:t xml:space="preserve">Проект постановления Правительства Астраханской области </w:t>
      </w:r>
      <w:r w:rsidRPr="003238BA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Правительства Астраханской области от 08.09.2023 № 531-П» </w:t>
      </w:r>
      <w:r w:rsidRPr="003238BA">
        <w:rPr>
          <w:rFonts w:ascii="Times New Roman" w:eastAsia="Calibri" w:hAnsi="Times New Roman" w:cs="Times New Roman"/>
          <w:sz w:val="28"/>
          <w:szCs w:val="28"/>
        </w:rPr>
        <w:t xml:space="preserve">(далее – проект) разработан </w:t>
      </w:r>
      <w:r w:rsidRPr="003238BA">
        <w:rPr>
          <w:rStyle w:val="FontStyle12"/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3238BA" w:rsidRPr="003238BA">
        <w:rPr>
          <w:rStyle w:val="FontStyle12"/>
          <w:rFonts w:ascii="Times New Roman" w:hAnsi="Times New Roman" w:cs="Times New Roman"/>
          <w:sz w:val="28"/>
          <w:szCs w:val="28"/>
        </w:rPr>
        <w:t>проектом закона</w:t>
      </w:r>
      <w:r w:rsidRPr="003238BA">
        <w:rPr>
          <w:rStyle w:val="FontStyle12"/>
          <w:rFonts w:ascii="Times New Roman" w:hAnsi="Times New Roman" w:cs="Times New Roman"/>
          <w:sz w:val="28"/>
          <w:szCs w:val="28"/>
        </w:rPr>
        <w:t xml:space="preserve"> </w:t>
      </w:r>
      <w:r w:rsidR="003238BA">
        <w:rPr>
          <w:rStyle w:val="FontStyle12"/>
          <w:rFonts w:ascii="Times New Roman" w:hAnsi="Times New Roman" w:cs="Times New Roman"/>
          <w:sz w:val="28"/>
          <w:szCs w:val="28"/>
        </w:rPr>
        <w:t xml:space="preserve">         </w:t>
      </w:r>
      <w:r w:rsidRPr="003238BA">
        <w:rPr>
          <w:rStyle w:val="FontStyle12"/>
          <w:rFonts w:ascii="Times New Roman" w:hAnsi="Times New Roman" w:cs="Times New Roman"/>
          <w:sz w:val="28"/>
          <w:szCs w:val="28"/>
        </w:rPr>
        <w:t xml:space="preserve">Астраханской области «О бюджете Астраханской области на 2024 год и на </w:t>
      </w:r>
      <w:r w:rsidR="003238BA">
        <w:rPr>
          <w:rStyle w:val="FontStyle12"/>
          <w:rFonts w:ascii="Times New Roman" w:hAnsi="Times New Roman" w:cs="Times New Roman"/>
          <w:sz w:val="28"/>
          <w:szCs w:val="28"/>
        </w:rPr>
        <w:t xml:space="preserve">     </w:t>
      </w:r>
      <w:r w:rsidRPr="003238BA">
        <w:rPr>
          <w:rStyle w:val="FontStyle12"/>
          <w:rFonts w:ascii="Times New Roman" w:hAnsi="Times New Roman" w:cs="Times New Roman"/>
          <w:sz w:val="28"/>
          <w:szCs w:val="28"/>
        </w:rPr>
        <w:t xml:space="preserve">плановый период 2025 и 2026 годов» (далее </w:t>
      </w:r>
      <w:r w:rsidR="003238BA" w:rsidRPr="003238BA">
        <w:rPr>
          <w:rStyle w:val="FontStyle12"/>
          <w:rFonts w:ascii="Times New Roman" w:hAnsi="Times New Roman" w:cs="Times New Roman"/>
          <w:sz w:val="28"/>
          <w:szCs w:val="28"/>
        </w:rPr>
        <w:t>–</w:t>
      </w:r>
      <w:r w:rsidRPr="003238BA">
        <w:rPr>
          <w:rStyle w:val="FontStyle12"/>
          <w:rFonts w:ascii="Times New Roman" w:hAnsi="Times New Roman" w:cs="Times New Roman"/>
          <w:sz w:val="28"/>
          <w:szCs w:val="28"/>
        </w:rPr>
        <w:t xml:space="preserve"> </w:t>
      </w:r>
      <w:r w:rsidR="003238BA" w:rsidRPr="003238BA">
        <w:rPr>
          <w:rStyle w:val="FontStyle12"/>
          <w:rFonts w:ascii="Times New Roman" w:hAnsi="Times New Roman" w:cs="Times New Roman"/>
          <w:sz w:val="28"/>
          <w:szCs w:val="28"/>
        </w:rPr>
        <w:t>проект з</w:t>
      </w:r>
      <w:r w:rsidRPr="003238BA">
        <w:rPr>
          <w:rStyle w:val="FontStyle12"/>
          <w:rFonts w:ascii="Times New Roman" w:hAnsi="Times New Roman" w:cs="Times New Roman"/>
          <w:sz w:val="28"/>
          <w:szCs w:val="28"/>
        </w:rPr>
        <w:t>акон</w:t>
      </w:r>
      <w:r w:rsidR="003238BA" w:rsidRPr="003238BA">
        <w:rPr>
          <w:rStyle w:val="FontStyle12"/>
          <w:rFonts w:ascii="Times New Roman" w:hAnsi="Times New Roman" w:cs="Times New Roman"/>
          <w:sz w:val="28"/>
          <w:szCs w:val="28"/>
        </w:rPr>
        <w:t>а</w:t>
      </w:r>
      <w:r w:rsidRPr="003238BA">
        <w:rPr>
          <w:rStyle w:val="FontStyle12"/>
          <w:rFonts w:ascii="Times New Roman" w:hAnsi="Times New Roman" w:cs="Times New Roman"/>
          <w:sz w:val="28"/>
          <w:szCs w:val="28"/>
        </w:rPr>
        <w:t>),</w:t>
      </w:r>
      <w:r w:rsidR="008F454A">
        <w:rPr>
          <w:rStyle w:val="FontStyle12"/>
          <w:rFonts w:ascii="Times New Roman" w:hAnsi="Times New Roman" w:cs="Times New Roman"/>
          <w:sz w:val="28"/>
          <w:szCs w:val="28"/>
        </w:rPr>
        <w:t xml:space="preserve"> </w:t>
      </w:r>
      <w:r w:rsidRPr="00814196">
        <w:rPr>
          <w:rFonts w:ascii="Times New Roman" w:eastAsia="Calibri" w:hAnsi="Times New Roman" w:cs="Times New Roman"/>
          <w:sz w:val="28"/>
          <w:szCs w:val="28"/>
        </w:rPr>
        <w:t xml:space="preserve">постановлением Правительства Астраханской области от 16.08.2023 № 440-П «О системе </w:t>
      </w:r>
      <w:r w:rsidR="003238BA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814196">
        <w:rPr>
          <w:rFonts w:ascii="Times New Roman" w:eastAsia="Calibri" w:hAnsi="Times New Roman" w:cs="Times New Roman"/>
          <w:sz w:val="28"/>
          <w:szCs w:val="28"/>
        </w:rPr>
        <w:t xml:space="preserve">управления государственными программами Астраханской области», </w:t>
      </w:r>
      <w:r w:rsidR="003238BA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Pr="00814196">
        <w:rPr>
          <w:rFonts w:ascii="Times New Roman" w:eastAsia="Calibri" w:hAnsi="Times New Roman" w:cs="Times New Roman"/>
          <w:sz w:val="28"/>
          <w:szCs w:val="28"/>
        </w:rPr>
        <w:t>распоряжением Правительства</w:t>
      </w:r>
      <w:proofErr w:type="gramEnd"/>
      <w:r w:rsidRPr="00814196">
        <w:rPr>
          <w:rFonts w:ascii="Times New Roman" w:eastAsia="Calibri" w:hAnsi="Times New Roman" w:cs="Times New Roman"/>
          <w:sz w:val="28"/>
          <w:szCs w:val="28"/>
        </w:rPr>
        <w:t xml:space="preserve"> Астраханской области</w:t>
      </w:r>
      <w:r w:rsidRPr="00814196">
        <w:rPr>
          <w:rFonts w:ascii="Times New Roman" w:hAnsi="Times New Roman" w:cs="Times New Roman"/>
          <w:sz w:val="28"/>
          <w:szCs w:val="28"/>
        </w:rPr>
        <w:t xml:space="preserve"> от 15.05.2014 № 197-Пр «О перечне государственных программ Астраханской области»</w:t>
      </w:r>
      <w:r w:rsidRPr="0081419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F454A" w:rsidRDefault="00814196" w:rsidP="00814196">
      <w:pPr>
        <w:ind w:right="-1" w:firstLine="709"/>
        <w:jc w:val="both"/>
        <w:rPr>
          <w:sz w:val="28"/>
          <w:szCs w:val="28"/>
        </w:rPr>
      </w:pPr>
      <w:proofErr w:type="gramStart"/>
      <w:r w:rsidRPr="00A66487">
        <w:rPr>
          <w:rFonts w:eastAsia="Calibri"/>
          <w:sz w:val="28"/>
          <w:szCs w:val="28"/>
        </w:rPr>
        <w:t xml:space="preserve">В целях приведения в соответствие с </w:t>
      </w:r>
      <w:r w:rsidR="003238BA">
        <w:rPr>
          <w:rFonts w:eastAsia="Calibri"/>
          <w:sz w:val="28"/>
          <w:szCs w:val="28"/>
        </w:rPr>
        <w:t>проектом з</w:t>
      </w:r>
      <w:r w:rsidRPr="00A66487">
        <w:rPr>
          <w:rFonts w:eastAsia="Calibri"/>
          <w:sz w:val="28"/>
          <w:szCs w:val="28"/>
        </w:rPr>
        <w:t>акон</w:t>
      </w:r>
      <w:r w:rsidR="003238BA"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 xml:space="preserve"> </w:t>
      </w:r>
      <w:r w:rsidRPr="00A66487">
        <w:rPr>
          <w:rFonts w:eastAsia="Calibri"/>
          <w:sz w:val="28"/>
          <w:szCs w:val="28"/>
        </w:rPr>
        <w:t xml:space="preserve">финансового </w:t>
      </w:r>
      <w:r>
        <w:rPr>
          <w:rFonts w:eastAsia="Calibri"/>
          <w:sz w:val="28"/>
          <w:szCs w:val="28"/>
        </w:rPr>
        <w:t xml:space="preserve">                     </w:t>
      </w:r>
      <w:r w:rsidRPr="00A66487">
        <w:rPr>
          <w:rFonts w:eastAsia="Calibri"/>
          <w:sz w:val="28"/>
          <w:szCs w:val="28"/>
        </w:rPr>
        <w:t xml:space="preserve">обеспечения реализации мероприятий </w:t>
      </w:r>
      <w:r w:rsidRPr="00A66487">
        <w:rPr>
          <w:sz w:val="28"/>
          <w:szCs w:val="28"/>
        </w:rPr>
        <w:t xml:space="preserve">государственной программы «Развитие </w:t>
      </w:r>
      <w:r>
        <w:rPr>
          <w:sz w:val="28"/>
          <w:szCs w:val="28"/>
        </w:rPr>
        <w:t xml:space="preserve">                    </w:t>
      </w:r>
      <w:r w:rsidRPr="00A66487">
        <w:rPr>
          <w:sz w:val="28"/>
          <w:szCs w:val="28"/>
        </w:rPr>
        <w:t xml:space="preserve">промышленности Астраханской области», утвержденной постановлением </w:t>
      </w:r>
      <w:r>
        <w:rPr>
          <w:sz w:val="28"/>
          <w:szCs w:val="28"/>
        </w:rPr>
        <w:t xml:space="preserve">     </w:t>
      </w:r>
      <w:r w:rsidRPr="00A66487">
        <w:rPr>
          <w:sz w:val="28"/>
          <w:szCs w:val="28"/>
        </w:rPr>
        <w:t xml:space="preserve">Правительства Астраханской области от </w:t>
      </w:r>
      <w:r>
        <w:rPr>
          <w:sz w:val="28"/>
          <w:szCs w:val="28"/>
        </w:rPr>
        <w:t xml:space="preserve">08.09.2023 </w:t>
      </w:r>
      <w:r w:rsidRPr="00A66487">
        <w:rPr>
          <w:sz w:val="28"/>
          <w:szCs w:val="28"/>
        </w:rPr>
        <w:t xml:space="preserve">№ </w:t>
      </w:r>
      <w:r>
        <w:rPr>
          <w:sz w:val="28"/>
          <w:szCs w:val="28"/>
        </w:rPr>
        <w:t>531-</w:t>
      </w:r>
      <w:r w:rsidRPr="00A66487">
        <w:rPr>
          <w:sz w:val="28"/>
          <w:szCs w:val="28"/>
        </w:rPr>
        <w:t xml:space="preserve">П (далее – государственная программа), </w:t>
      </w:r>
      <w:r w:rsidRPr="00A66487">
        <w:rPr>
          <w:rFonts w:eastAsia="Calibri"/>
          <w:sz w:val="28"/>
          <w:szCs w:val="28"/>
        </w:rPr>
        <w:t>п</w:t>
      </w:r>
      <w:r w:rsidRPr="00A66487">
        <w:rPr>
          <w:sz w:val="28"/>
          <w:szCs w:val="28"/>
        </w:rPr>
        <w:t>роектом предусматривается</w:t>
      </w:r>
      <w:r w:rsidRPr="00A66487">
        <w:t xml:space="preserve"> </w:t>
      </w:r>
      <w:r w:rsidRPr="00A66487">
        <w:rPr>
          <w:sz w:val="28"/>
          <w:szCs w:val="28"/>
        </w:rPr>
        <w:t>внесение соотве</w:t>
      </w:r>
      <w:r w:rsidRPr="00A66487">
        <w:rPr>
          <w:sz w:val="28"/>
          <w:szCs w:val="28"/>
        </w:rPr>
        <w:t>т</w:t>
      </w:r>
      <w:r w:rsidRPr="00A66487">
        <w:rPr>
          <w:sz w:val="28"/>
          <w:szCs w:val="28"/>
        </w:rPr>
        <w:t>ствующих изменений в государственную программу и корректировка объемов финансирования</w:t>
      </w:r>
      <w:r w:rsidR="008F454A">
        <w:rPr>
          <w:sz w:val="28"/>
          <w:szCs w:val="28"/>
        </w:rPr>
        <w:t xml:space="preserve"> по </w:t>
      </w:r>
      <w:r>
        <w:rPr>
          <w:sz w:val="28"/>
          <w:szCs w:val="28"/>
        </w:rPr>
        <w:t>региональному проекту «Модернизация предприятий обр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батывающей промышленности Астраханской области»</w:t>
      </w:r>
      <w:r w:rsidR="008F454A">
        <w:rPr>
          <w:sz w:val="28"/>
          <w:szCs w:val="28"/>
        </w:rPr>
        <w:t xml:space="preserve"> и комплексам процес</w:t>
      </w:r>
      <w:r w:rsidR="008F454A">
        <w:rPr>
          <w:sz w:val="28"/>
          <w:szCs w:val="28"/>
        </w:rPr>
        <w:t>с</w:t>
      </w:r>
      <w:r w:rsidR="008F454A">
        <w:rPr>
          <w:sz w:val="28"/>
          <w:szCs w:val="28"/>
        </w:rPr>
        <w:t>ных мероприятий:</w:t>
      </w:r>
      <w:proofErr w:type="gramEnd"/>
    </w:p>
    <w:p w:rsidR="00814196" w:rsidRDefault="008F454A" w:rsidP="00814196">
      <w:pPr>
        <w:pStyle w:val="ConsNormal"/>
        <w:widowControl/>
        <w:ind w:righ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«Развитие промышленности и логистики Астраханской области»;</w:t>
      </w:r>
    </w:p>
    <w:p w:rsidR="008F454A" w:rsidRDefault="008F454A" w:rsidP="00814196">
      <w:pPr>
        <w:pStyle w:val="ConsNormal"/>
        <w:widowControl/>
        <w:ind w:righ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«Обеспечение деятельности министерства промышленности, торговли и энергетики Астраханской области и подведомственного учреждения».</w:t>
      </w:r>
    </w:p>
    <w:p w:rsidR="00814196" w:rsidRPr="006A2648" w:rsidRDefault="00814196" w:rsidP="00814196">
      <w:pPr>
        <w:pStyle w:val="aff0"/>
        <w:ind w:left="80" w:firstLine="709"/>
        <w:rPr>
          <w:sz w:val="28"/>
          <w:szCs w:val="28"/>
        </w:rPr>
      </w:pPr>
      <w:r w:rsidRPr="006A2648">
        <w:rPr>
          <w:sz w:val="28"/>
          <w:szCs w:val="28"/>
        </w:rPr>
        <w:t xml:space="preserve">Принятие </w:t>
      </w:r>
      <w:r>
        <w:rPr>
          <w:sz w:val="28"/>
          <w:szCs w:val="28"/>
        </w:rPr>
        <w:t xml:space="preserve">проекта </w:t>
      </w:r>
      <w:r w:rsidRPr="006A2648">
        <w:rPr>
          <w:sz w:val="28"/>
          <w:szCs w:val="28"/>
        </w:rPr>
        <w:t>не потребует выделения дополнительных финансовых средств из бюджета Астраханской области, а также принятия, внесения</w:t>
      </w:r>
      <w:r>
        <w:rPr>
          <w:sz w:val="28"/>
          <w:szCs w:val="28"/>
        </w:rPr>
        <w:t xml:space="preserve"> </w:t>
      </w:r>
      <w:r w:rsidRPr="006A2648">
        <w:rPr>
          <w:sz w:val="28"/>
          <w:szCs w:val="28"/>
        </w:rPr>
        <w:t>измен</w:t>
      </w:r>
      <w:r w:rsidRPr="006A2648">
        <w:rPr>
          <w:sz w:val="28"/>
          <w:szCs w:val="28"/>
        </w:rPr>
        <w:t>е</w:t>
      </w:r>
      <w:r w:rsidRPr="006A2648">
        <w:rPr>
          <w:sz w:val="28"/>
          <w:szCs w:val="28"/>
        </w:rPr>
        <w:t xml:space="preserve">ний и признания </w:t>
      </w:r>
      <w:proofErr w:type="gramStart"/>
      <w:r w:rsidRPr="006A2648">
        <w:rPr>
          <w:sz w:val="28"/>
          <w:szCs w:val="28"/>
        </w:rPr>
        <w:t>утратившими</w:t>
      </w:r>
      <w:proofErr w:type="gramEnd"/>
      <w:r w:rsidRPr="006A2648">
        <w:rPr>
          <w:sz w:val="28"/>
          <w:szCs w:val="28"/>
        </w:rPr>
        <w:t xml:space="preserve"> силу нормативных правовых и иных правовых актов Астраханской области.</w:t>
      </w:r>
    </w:p>
    <w:bookmarkEnd w:id="0"/>
    <w:bookmarkEnd w:id="1"/>
    <w:p w:rsidR="00814196" w:rsidRPr="00A66487" w:rsidRDefault="00814196" w:rsidP="00814196">
      <w:pPr>
        <w:ind w:firstLine="709"/>
        <w:jc w:val="both"/>
        <w:rPr>
          <w:sz w:val="28"/>
          <w:szCs w:val="28"/>
        </w:rPr>
      </w:pPr>
      <w:r w:rsidRPr="006A2648">
        <w:rPr>
          <w:sz w:val="28"/>
          <w:szCs w:val="28"/>
        </w:rPr>
        <w:t>В проекте отсутствуют положения, вводящие</w:t>
      </w:r>
      <w:r w:rsidRPr="00A66487">
        <w:rPr>
          <w:sz w:val="28"/>
          <w:szCs w:val="28"/>
        </w:rPr>
        <w:t xml:space="preserve"> избыточные обязанности,</w:t>
      </w:r>
      <w:r>
        <w:rPr>
          <w:sz w:val="28"/>
          <w:szCs w:val="28"/>
        </w:rPr>
        <w:t xml:space="preserve"> </w:t>
      </w:r>
      <w:r w:rsidRPr="00A66487">
        <w:rPr>
          <w:sz w:val="28"/>
          <w:szCs w:val="28"/>
        </w:rPr>
        <w:t>з</w:t>
      </w:r>
      <w:r w:rsidRPr="00A66487">
        <w:rPr>
          <w:sz w:val="28"/>
          <w:szCs w:val="28"/>
        </w:rPr>
        <w:t>а</w:t>
      </w:r>
      <w:r w:rsidRPr="00A66487">
        <w:rPr>
          <w:sz w:val="28"/>
          <w:szCs w:val="28"/>
        </w:rPr>
        <w:t>преты и ограничения для субъектов предпринимательской и</w:t>
      </w:r>
      <w:r>
        <w:rPr>
          <w:sz w:val="28"/>
          <w:szCs w:val="28"/>
        </w:rPr>
        <w:t xml:space="preserve"> иной экономич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ской </w:t>
      </w:r>
      <w:r w:rsidRPr="00A66487">
        <w:rPr>
          <w:sz w:val="28"/>
          <w:szCs w:val="28"/>
        </w:rPr>
        <w:t>деятельности или способствующие их введению, а также</w:t>
      </w:r>
      <w:r>
        <w:rPr>
          <w:sz w:val="28"/>
          <w:szCs w:val="28"/>
        </w:rPr>
        <w:t xml:space="preserve"> </w:t>
      </w:r>
      <w:r w:rsidRPr="00A66487">
        <w:rPr>
          <w:sz w:val="28"/>
          <w:szCs w:val="28"/>
        </w:rPr>
        <w:t>положения, сп</w:t>
      </w:r>
      <w:r w:rsidRPr="00A66487">
        <w:rPr>
          <w:sz w:val="28"/>
          <w:szCs w:val="28"/>
        </w:rPr>
        <w:t>о</w:t>
      </w:r>
      <w:r w:rsidRPr="00A66487">
        <w:rPr>
          <w:sz w:val="28"/>
          <w:szCs w:val="28"/>
        </w:rPr>
        <w:t>собствующие возникновению необоснованных расходов</w:t>
      </w:r>
      <w:r>
        <w:rPr>
          <w:sz w:val="28"/>
          <w:szCs w:val="28"/>
        </w:rPr>
        <w:t xml:space="preserve"> </w:t>
      </w:r>
      <w:r w:rsidRPr="00A66487">
        <w:rPr>
          <w:sz w:val="28"/>
          <w:szCs w:val="28"/>
        </w:rPr>
        <w:t>субъектов предприн</w:t>
      </w:r>
      <w:r w:rsidRPr="00A66487">
        <w:rPr>
          <w:sz w:val="28"/>
          <w:szCs w:val="28"/>
        </w:rPr>
        <w:t>и</w:t>
      </w:r>
      <w:r w:rsidRPr="00A66487">
        <w:rPr>
          <w:sz w:val="28"/>
          <w:szCs w:val="28"/>
        </w:rPr>
        <w:t xml:space="preserve">мательской и </w:t>
      </w:r>
      <w:r>
        <w:rPr>
          <w:sz w:val="28"/>
          <w:szCs w:val="28"/>
        </w:rPr>
        <w:t xml:space="preserve">иной экономической деятельности </w:t>
      </w:r>
      <w:r w:rsidRPr="00A66487">
        <w:rPr>
          <w:sz w:val="28"/>
          <w:szCs w:val="28"/>
        </w:rPr>
        <w:t xml:space="preserve">бюджета Астраханской области. </w:t>
      </w:r>
    </w:p>
    <w:p w:rsidR="00814196" w:rsidRPr="00A66487" w:rsidRDefault="00814196" w:rsidP="00814196">
      <w:pPr>
        <w:ind w:firstLine="709"/>
        <w:jc w:val="both"/>
        <w:rPr>
          <w:sz w:val="28"/>
          <w:szCs w:val="28"/>
        </w:rPr>
      </w:pPr>
      <w:r w:rsidRPr="00A66487">
        <w:rPr>
          <w:sz w:val="28"/>
          <w:szCs w:val="28"/>
        </w:rPr>
        <w:t>В проекте отсутствуют положения, способствующие возникновению</w:t>
      </w:r>
      <w:r w:rsidR="008F454A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Pr="00A66487">
        <w:rPr>
          <w:sz w:val="28"/>
          <w:szCs w:val="28"/>
        </w:rPr>
        <w:t>рисков нарушения антимонопольного законодательства.</w:t>
      </w:r>
    </w:p>
    <w:p w:rsidR="00814196" w:rsidRPr="00A66487" w:rsidRDefault="00814196" w:rsidP="00814196">
      <w:pPr>
        <w:ind w:firstLine="709"/>
        <w:jc w:val="both"/>
        <w:rPr>
          <w:sz w:val="28"/>
          <w:szCs w:val="28"/>
        </w:rPr>
      </w:pPr>
      <w:r w:rsidRPr="00A66487">
        <w:rPr>
          <w:sz w:val="28"/>
          <w:szCs w:val="28"/>
        </w:rPr>
        <w:t>Коррупциогенные факторы в проекте отсутствуют.</w:t>
      </w:r>
    </w:p>
    <w:p w:rsidR="00814196" w:rsidRDefault="00814196" w:rsidP="00814196">
      <w:pPr>
        <w:ind w:firstLine="709"/>
        <w:jc w:val="both"/>
        <w:rPr>
          <w:sz w:val="28"/>
          <w:szCs w:val="28"/>
        </w:rPr>
      </w:pPr>
      <w:r w:rsidRPr="00A66487">
        <w:rPr>
          <w:sz w:val="28"/>
          <w:szCs w:val="28"/>
        </w:rPr>
        <w:t>В целях обеспечения возможности проведения независимой антикорру</w:t>
      </w:r>
      <w:r w:rsidRPr="00A66487">
        <w:rPr>
          <w:sz w:val="28"/>
          <w:szCs w:val="28"/>
        </w:rPr>
        <w:t>п</w:t>
      </w:r>
      <w:r w:rsidRPr="00A66487">
        <w:rPr>
          <w:sz w:val="28"/>
          <w:szCs w:val="28"/>
        </w:rPr>
        <w:t xml:space="preserve">ционной экспертизы проект постановления </w:t>
      </w:r>
      <w:r w:rsidRPr="00C04636">
        <w:rPr>
          <w:sz w:val="28"/>
          <w:szCs w:val="28"/>
        </w:rPr>
        <w:t>размещен на портале</w:t>
      </w:r>
      <w:r>
        <w:rPr>
          <w:sz w:val="28"/>
          <w:szCs w:val="28"/>
        </w:rPr>
        <w:t xml:space="preserve"> </w:t>
      </w:r>
      <w:r w:rsidRPr="00C04636">
        <w:rPr>
          <w:sz w:val="28"/>
          <w:szCs w:val="28"/>
        </w:rPr>
        <w:t>антикоррупц</w:t>
      </w:r>
      <w:r w:rsidRPr="00C04636">
        <w:rPr>
          <w:sz w:val="28"/>
          <w:szCs w:val="28"/>
        </w:rPr>
        <w:t>и</w:t>
      </w:r>
      <w:r w:rsidRPr="00C04636">
        <w:rPr>
          <w:sz w:val="28"/>
          <w:szCs w:val="28"/>
        </w:rPr>
        <w:t>онной экспертизы.</w:t>
      </w:r>
    </w:p>
    <w:p w:rsidR="008F454A" w:rsidRDefault="008F454A" w:rsidP="00814196">
      <w:pPr>
        <w:ind w:firstLine="709"/>
        <w:jc w:val="both"/>
        <w:rPr>
          <w:sz w:val="28"/>
          <w:szCs w:val="28"/>
        </w:rPr>
      </w:pPr>
    </w:p>
    <w:p w:rsidR="008F454A" w:rsidRDefault="008F454A" w:rsidP="00814196">
      <w:pPr>
        <w:ind w:firstLine="709"/>
        <w:jc w:val="both"/>
        <w:rPr>
          <w:sz w:val="28"/>
          <w:szCs w:val="28"/>
        </w:rPr>
      </w:pPr>
    </w:p>
    <w:p w:rsidR="008F454A" w:rsidRPr="00C04636" w:rsidRDefault="008F454A" w:rsidP="00814196">
      <w:pPr>
        <w:ind w:firstLine="709"/>
        <w:jc w:val="both"/>
        <w:rPr>
          <w:sz w:val="28"/>
          <w:szCs w:val="28"/>
        </w:rPr>
      </w:pPr>
    </w:p>
    <w:p w:rsidR="00814196" w:rsidRPr="00A66487" w:rsidRDefault="00814196" w:rsidP="00814196">
      <w:pPr>
        <w:ind w:firstLine="709"/>
        <w:jc w:val="both"/>
        <w:rPr>
          <w:sz w:val="28"/>
          <w:szCs w:val="28"/>
        </w:rPr>
      </w:pPr>
      <w:r w:rsidRPr="00C04636">
        <w:rPr>
          <w:sz w:val="28"/>
          <w:szCs w:val="28"/>
        </w:rPr>
        <w:lastRenderedPageBreak/>
        <w:t>В целях выявления рисков нарушения антимонопольного</w:t>
      </w:r>
      <w:r>
        <w:rPr>
          <w:sz w:val="28"/>
          <w:szCs w:val="28"/>
        </w:rPr>
        <w:t xml:space="preserve"> </w:t>
      </w:r>
      <w:r w:rsidRPr="00C04636">
        <w:rPr>
          <w:sz w:val="28"/>
          <w:szCs w:val="28"/>
        </w:rPr>
        <w:t>законодательства проект размещен на официальном сайте</w:t>
      </w:r>
      <w:r>
        <w:rPr>
          <w:sz w:val="28"/>
          <w:szCs w:val="28"/>
        </w:rPr>
        <w:t xml:space="preserve"> </w:t>
      </w:r>
      <w:r w:rsidRPr="00C04636">
        <w:rPr>
          <w:sz w:val="28"/>
          <w:szCs w:val="28"/>
        </w:rPr>
        <w:t>министерства промышленности, торго</w:t>
      </w:r>
      <w:r w:rsidRPr="00C04636">
        <w:rPr>
          <w:sz w:val="28"/>
          <w:szCs w:val="28"/>
        </w:rPr>
        <w:t>в</w:t>
      </w:r>
      <w:r w:rsidRPr="00C04636">
        <w:rPr>
          <w:sz w:val="28"/>
          <w:szCs w:val="28"/>
        </w:rPr>
        <w:t>ли и энергетики Астраханской</w:t>
      </w:r>
      <w:r>
        <w:rPr>
          <w:sz w:val="28"/>
          <w:szCs w:val="28"/>
        </w:rPr>
        <w:t xml:space="preserve"> </w:t>
      </w:r>
      <w:r w:rsidRPr="00A66487">
        <w:rPr>
          <w:sz w:val="28"/>
          <w:szCs w:val="28"/>
        </w:rPr>
        <w:t xml:space="preserve">области в информационно-телекоммуникационной сети «Интернет»: </w:t>
      </w:r>
      <w:hyperlink r:id="rId9" w:history="1">
        <w:r w:rsidRPr="00A66487">
          <w:rPr>
            <w:rStyle w:val="affa"/>
            <w:rFonts w:eastAsia="Arial"/>
            <w:sz w:val="28"/>
            <w:szCs w:val="28"/>
          </w:rPr>
          <w:t>http</w:t>
        </w:r>
        <w:r w:rsidRPr="00A66487">
          <w:rPr>
            <w:rStyle w:val="affa"/>
            <w:rFonts w:eastAsia="Arial"/>
            <w:sz w:val="28"/>
            <w:szCs w:val="28"/>
            <w:lang w:val="en-US"/>
          </w:rPr>
          <w:t>s</w:t>
        </w:r>
        <w:r w:rsidRPr="00A66487">
          <w:rPr>
            <w:rStyle w:val="affa"/>
            <w:rFonts w:eastAsia="Arial"/>
            <w:sz w:val="28"/>
            <w:szCs w:val="28"/>
          </w:rPr>
          <w:t>://</w:t>
        </w:r>
        <w:r w:rsidRPr="00A66487">
          <w:rPr>
            <w:rStyle w:val="affa"/>
            <w:rFonts w:eastAsia="Arial"/>
            <w:sz w:val="28"/>
            <w:szCs w:val="28"/>
            <w:lang w:val="en-US"/>
          </w:rPr>
          <w:t>minprom</w:t>
        </w:r>
        <w:r w:rsidRPr="00A66487">
          <w:rPr>
            <w:rStyle w:val="affa"/>
            <w:rFonts w:eastAsia="Arial"/>
            <w:sz w:val="28"/>
            <w:szCs w:val="28"/>
          </w:rPr>
          <w:t>.</w:t>
        </w:r>
        <w:r w:rsidRPr="00A66487">
          <w:rPr>
            <w:rStyle w:val="affa"/>
            <w:rFonts w:eastAsia="Arial"/>
            <w:sz w:val="28"/>
            <w:szCs w:val="28"/>
            <w:lang w:val="en-US"/>
          </w:rPr>
          <w:t>astrobl</w:t>
        </w:r>
        <w:r w:rsidRPr="00A66487">
          <w:rPr>
            <w:rStyle w:val="affa"/>
            <w:rFonts w:eastAsia="Arial"/>
            <w:sz w:val="28"/>
            <w:szCs w:val="28"/>
          </w:rPr>
          <w:t>.</w:t>
        </w:r>
        <w:proofErr w:type="spellStart"/>
        <w:r w:rsidRPr="00A66487">
          <w:rPr>
            <w:rStyle w:val="affa"/>
            <w:rFonts w:eastAsia="Arial"/>
            <w:sz w:val="28"/>
            <w:szCs w:val="28"/>
            <w:lang w:val="en-US"/>
          </w:rPr>
          <w:t>ru</w:t>
        </w:r>
        <w:proofErr w:type="spellEnd"/>
      </w:hyperlink>
      <w:r w:rsidRPr="00A66487">
        <w:rPr>
          <w:rStyle w:val="affa"/>
          <w:rFonts w:eastAsia="Arial"/>
          <w:sz w:val="28"/>
          <w:szCs w:val="28"/>
        </w:rPr>
        <w:t>.</w:t>
      </w:r>
      <w:r w:rsidRPr="00A66487">
        <w:rPr>
          <w:sz w:val="28"/>
          <w:szCs w:val="28"/>
        </w:rPr>
        <w:t xml:space="preserve"> </w:t>
      </w:r>
    </w:p>
    <w:p w:rsidR="00814196" w:rsidRDefault="00814196" w:rsidP="00814196">
      <w:pPr>
        <w:ind w:firstLine="567"/>
        <w:jc w:val="both"/>
        <w:rPr>
          <w:sz w:val="28"/>
          <w:szCs w:val="28"/>
        </w:rPr>
      </w:pPr>
    </w:p>
    <w:p w:rsidR="008F454A" w:rsidRDefault="008F454A" w:rsidP="00814196">
      <w:pPr>
        <w:ind w:firstLine="567"/>
        <w:jc w:val="both"/>
        <w:rPr>
          <w:sz w:val="28"/>
          <w:szCs w:val="28"/>
        </w:rPr>
      </w:pPr>
    </w:p>
    <w:p w:rsidR="00814196" w:rsidRPr="00A66487" w:rsidRDefault="00814196" w:rsidP="00814196">
      <w:pPr>
        <w:ind w:firstLine="567"/>
        <w:jc w:val="both"/>
        <w:rPr>
          <w:sz w:val="28"/>
          <w:szCs w:val="28"/>
        </w:rPr>
      </w:pPr>
    </w:p>
    <w:p w:rsidR="00814196" w:rsidRDefault="00814196" w:rsidP="008141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A66487">
        <w:rPr>
          <w:sz w:val="28"/>
          <w:szCs w:val="28"/>
        </w:rPr>
        <w:t>инистр</w:t>
      </w:r>
      <w:r>
        <w:rPr>
          <w:sz w:val="28"/>
          <w:szCs w:val="28"/>
        </w:rPr>
        <w:t xml:space="preserve"> </w:t>
      </w:r>
      <w:r w:rsidRPr="00A66487">
        <w:rPr>
          <w:sz w:val="28"/>
          <w:szCs w:val="28"/>
        </w:rPr>
        <w:t>промышленности</w:t>
      </w:r>
      <w:r>
        <w:rPr>
          <w:sz w:val="28"/>
          <w:szCs w:val="28"/>
        </w:rPr>
        <w:t xml:space="preserve">, торговли </w:t>
      </w:r>
    </w:p>
    <w:p w:rsidR="00814196" w:rsidRPr="00A66487" w:rsidRDefault="00814196" w:rsidP="00814196">
      <w:pPr>
        <w:autoSpaceDE w:val="0"/>
        <w:autoSpaceDN w:val="0"/>
        <w:adjustRightInd w:val="0"/>
        <w:jc w:val="both"/>
        <w:rPr>
          <w:sz w:val="28"/>
          <w:szCs w:val="28"/>
        </w:rPr>
        <w:sectPr w:rsidR="00814196" w:rsidRPr="00A66487" w:rsidSect="008F454A">
          <w:headerReference w:type="default" r:id="rId10"/>
          <w:pgSz w:w="11905" w:h="16838"/>
          <w:pgMar w:top="1135" w:right="567" w:bottom="567" w:left="1560" w:header="567" w:footer="0" w:gutter="0"/>
          <w:pgNumType w:start="1"/>
          <w:cols w:space="720"/>
          <w:titlePg/>
          <w:docGrid w:linePitch="326"/>
        </w:sectPr>
      </w:pPr>
      <w:r>
        <w:rPr>
          <w:sz w:val="28"/>
          <w:szCs w:val="28"/>
        </w:rPr>
        <w:t xml:space="preserve">и энергетики </w:t>
      </w:r>
      <w:r w:rsidRPr="00A66487">
        <w:rPr>
          <w:sz w:val="28"/>
          <w:szCs w:val="28"/>
        </w:rPr>
        <w:t>Астраханской области</w:t>
      </w:r>
      <w:r>
        <w:rPr>
          <w:sz w:val="28"/>
          <w:szCs w:val="28"/>
        </w:rPr>
        <w:t xml:space="preserve">                    И.А. Волынский </w:t>
      </w:r>
    </w:p>
    <w:p w:rsidR="00814196" w:rsidRPr="00704BE4" w:rsidRDefault="00814196" w:rsidP="00704BE4">
      <w:pPr>
        <w:tabs>
          <w:tab w:val="left" w:pos="4962"/>
        </w:tabs>
        <w:ind w:left="426" w:right="5242"/>
        <w:jc w:val="both"/>
        <w:rPr>
          <w:sz w:val="28"/>
          <w:szCs w:val="28"/>
        </w:rPr>
      </w:pPr>
    </w:p>
    <w:p w:rsidR="006E2474" w:rsidRDefault="006E2474" w:rsidP="00704BE4">
      <w:pPr>
        <w:tabs>
          <w:tab w:val="left" w:pos="4962"/>
        </w:tabs>
        <w:ind w:left="426" w:right="5242"/>
        <w:jc w:val="both"/>
        <w:rPr>
          <w:sz w:val="28"/>
          <w:szCs w:val="28"/>
        </w:rPr>
      </w:pPr>
    </w:p>
    <w:p w:rsidR="008F454A" w:rsidRDefault="008F454A" w:rsidP="00704BE4">
      <w:pPr>
        <w:tabs>
          <w:tab w:val="left" w:pos="4962"/>
        </w:tabs>
        <w:ind w:left="426" w:right="5242"/>
        <w:jc w:val="both"/>
        <w:rPr>
          <w:sz w:val="28"/>
          <w:szCs w:val="28"/>
        </w:rPr>
      </w:pPr>
    </w:p>
    <w:p w:rsidR="008F454A" w:rsidRDefault="008F454A" w:rsidP="00704BE4">
      <w:pPr>
        <w:tabs>
          <w:tab w:val="left" w:pos="4962"/>
        </w:tabs>
        <w:ind w:left="426" w:right="5242"/>
        <w:jc w:val="both"/>
        <w:rPr>
          <w:sz w:val="28"/>
          <w:szCs w:val="28"/>
        </w:rPr>
      </w:pPr>
    </w:p>
    <w:p w:rsidR="008F454A" w:rsidRPr="00704BE4" w:rsidRDefault="008F454A" w:rsidP="00704BE4">
      <w:pPr>
        <w:tabs>
          <w:tab w:val="left" w:pos="4962"/>
        </w:tabs>
        <w:ind w:left="426" w:right="5242"/>
        <w:jc w:val="both"/>
        <w:rPr>
          <w:sz w:val="28"/>
          <w:szCs w:val="28"/>
        </w:rPr>
      </w:pPr>
    </w:p>
    <w:p w:rsidR="006E2474" w:rsidRDefault="006E2474" w:rsidP="00704BE4">
      <w:pPr>
        <w:tabs>
          <w:tab w:val="left" w:pos="4962"/>
        </w:tabs>
        <w:ind w:left="426" w:right="5242"/>
        <w:jc w:val="both"/>
        <w:rPr>
          <w:sz w:val="28"/>
          <w:szCs w:val="28"/>
        </w:rPr>
      </w:pPr>
    </w:p>
    <w:p w:rsidR="009129A0" w:rsidRDefault="009129A0" w:rsidP="00704BE4">
      <w:pPr>
        <w:tabs>
          <w:tab w:val="left" w:pos="4962"/>
        </w:tabs>
        <w:ind w:left="426" w:right="5242"/>
        <w:jc w:val="both"/>
        <w:rPr>
          <w:sz w:val="28"/>
          <w:szCs w:val="28"/>
        </w:rPr>
      </w:pPr>
    </w:p>
    <w:p w:rsidR="009129A0" w:rsidRDefault="009129A0" w:rsidP="00704BE4">
      <w:pPr>
        <w:tabs>
          <w:tab w:val="left" w:pos="4962"/>
        </w:tabs>
        <w:ind w:left="426" w:right="5242"/>
        <w:jc w:val="both"/>
        <w:rPr>
          <w:sz w:val="28"/>
          <w:szCs w:val="28"/>
        </w:rPr>
      </w:pPr>
    </w:p>
    <w:p w:rsidR="002F39F0" w:rsidRDefault="002F39F0" w:rsidP="00704BE4">
      <w:pPr>
        <w:tabs>
          <w:tab w:val="left" w:pos="4962"/>
        </w:tabs>
        <w:ind w:left="426" w:right="5242"/>
        <w:jc w:val="both"/>
        <w:rPr>
          <w:sz w:val="28"/>
          <w:szCs w:val="28"/>
        </w:rPr>
      </w:pPr>
    </w:p>
    <w:p w:rsidR="00EC291B" w:rsidRDefault="00EC291B" w:rsidP="00704BE4">
      <w:pPr>
        <w:tabs>
          <w:tab w:val="left" w:pos="4962"/>
        </w:tabs>
        <w:ind w:left="426" w:right="5242"/>
        <w:jc w:val="both"/>
        <w:rPr>
          <w:sz w:val="28"/>
          <w:szCs w:val="28"/>
        </w:rPr>
      </w:pPr>
    </w:p>
    <w:p w:rsidR="00EC291B" w:rsidRPr="00704BE4" w:rsidRDefault="00EC291B" w:rsidP="00704BE4">
      <w:pPr>
        <w:tabs>
          <w:tab w:val="left" w:pos="4962"/>
        </w:tabs>
        <w:ind w:left="426" w:right="5242"/>
        <w:jc w:val="both"/>
        <w:rPr>
          <w:sz w:val="28"/>
          <w:szCs w:val="28"/>
        </w:rPr>
      </w:pPr>
    </w:p>
    <w:p w:rsidR="008F454A" w:rsidRPr="00FB696B" w:rsidRDefault="008F454A" w:rsidP="00EC291B">
      <w:pPr>
        <w:pStyle w:val="ConsNormal"/>
        <w:widowControl/>
        <w:ind w:left="284" w:right="5527" w:firstLine="0"/>
        <w:jc w:val="both"/>
        <w:rPr>
          <w:rFonts w:ascii="Times New Roman" w:hAnsi="Times New Roman" w:cs="Times New Roman"/>
          <w:sz w:val="28"/>
          <w:szCs w:val="28"/>
        </w:rPr>
      </w:pPr>
      <w:r w:rsidRPr="00FB696B">
        <w:rPr>
          <w:rFonts w:ascii="Times New Roman" w:hAnsi="Times New Roman" w:cs="Times New Roman"/>
          <w:sz w:val="28"/>
          <w:szCs w:val="28"/>
        </w:rPr>
        <w:t>О внесении изменений в п</w:t>
      </w:r>
      <w:r w:rsidRPr="00FB696B">
        <w:rPr>
          <w:rFonts w:ascii="Times New Roman" w:hAnsi="Times New Roman" w:cs="Times New Roman"/>
          <w:sz w:val="28"/>
          <w:szCs w:val="28"/>
        </w:rPr>
        <w:t>о</w:t>
      </w:r>
      <w:r w:rsidRPr="00FB696B">
        <w:rPr>
          <w:rFonts w:ascii="Times New Roman" w:hAnsi="Times New Roman" w:cs="Times New Roman"/>
          <w:sz w:val="28"/>
          <w:szCs w:val="28"/>
        </w:rPr>
        <w:t>становление Правител</w:t>
      </w:r>
      <w:r w:rsidRPr="00FB696B">
        <w:rPr>
          <w:rFonts w:ascii="Times New Roman" w:hAnsi="Times New Roman" w:cs="Times New Roman"/>
          <w:sz w:val="28"/>
          <w:szCs w:val="28"/>
        </w:rPr>
        <w:t>ь</w:t>
      </w:r>
      <w:r w:rsidRPr="00FB696B">
        <w:rPr>
          <w:rFonts w:ascii="Times New Roman" w:hAnsi="Times New Roman" w:cs="Times New Roman"/>
          <w:sz w:val="28"/>
          <w:szCs w:val="28"/>
        </w:rPr>
        <w:t>ства Астраханской обл</w:t>
      </w:r>
      <w:r w:rsidRPr="00FB696B">
        <w:rPr>
          <w:rFonts w:ascii="Times New Roman" w:hAnsi="Times New Roman" w:cs="Times New Roman"/>
          <w:sz w:val="28"/>
          <w:szCs w:val="28"/>
        </w:rPr>
        <w:t>а</w:t>
      </w:r>
      <w:r w:rsidRPr="00FB696B">
        <w:rPr>
          <w:rFonts w:ascii="Times New Roman" w:hAnsi="Times New Roman" w:cs="Times New Roman"/>
          <w:sz w:val="28"/>
          <w:szCs w:val="28"/>
        </w:rPr>
        <w:t xml:space="preserve">сти </w:t>
      </w:r>
      <w:r w:rsidR="009129A0" w:rsidRPr="00FB696B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B696B">
        <w:rPr>
          <w:rFonts w:ascii="Times New Roman" w:hAnsi="Times New Roman" w:cs="Times New Roman"/>
          <w:sz w:val="28"/>
          <w:szCs w:val="28"/>
        </w:rPr>
        <w:t>от 08.09.2023 №</w:t>
      </w:r>
      <w:r w:rsidR="00D176A9">
        <w:rPr>
          <w:rFonts w:ascii="Times New Roman" w:hAnsi="Times New Roman" w:cs="Times New Roman"/>
          <w:sz w:val="28"/>
          <w:szCs w:val="28"/>
        </w:rPr>
        <w:t xml:space="preserve"> </w:t>
      </w:r>
      <w:r w:rsidRPr="00FB696B">
        <w:rPr>
          <w:rFonts w:ascii="Times New Roman" w:hAnsi="Times New Roman" w:cs="Times New Roman"/>
          <w:sz w:val="28"/>
          <w:szCs w:val="28"/>
        </w:rPr>
        <w:t>531-П</w:t>
      </w:r>
    </w:p>
    <w:p w:rsidR="002F39F0" w:rsidRPr="00FB696B" w:rsidRDefault="002F39F0" w:rsidP="002F39F0">
      <w:pPr>
        <w:tabs>
          <w:tab w:val="left" w:pos="4962"/>
        </w:tabs>
        <w:ind w:left="426" w:right="5242"/>
        <w:jc w:val="both"/>
        <w:rPr>
          <w:sz w:val="28"/>
          <w:szCs w:val="28"/>
        </w:rPr>
      </w:pPr>
    </w:p>
    <w:p w:rsidR="009129A0" w:rsidRPr="00FB696B" w:rsidRDefault="009129A0" w:rsidP="002F39F0">
      <w:pPr>
        <w:tabs>
          <w:tab w:val="left" w:pos="4962"/>
        </w:tabs>
        <w:ind w:left="426" w:right="5242"/>
        <w:jc w:val="both"/>
        <w:rPr>
          <w:sz w:val="28"/>
          <w:szCs w:val="28"/>
        </w:rPr>
      </w:pPr>
    </w:p>
    <w:p w:rsidR="002F39F0" w:rsidRPr="00FB696B" w:rsidRDefault="002F39F0" w:rsidP="002F39F0">
      <w:pPr>
        <w:pStyle w:val="ConsNonformat"/>
        <w:widowControl/>
        <w:ind w:right="0" w:firstLine="709"/>
        <w:rPr>
          <w:rFonts w:ascii="Times New Roman" w:hAnsi="Times New Roman" w:cs="Times New Roman"/>
          <w:sz w:val="28"/>
          <w:szCs w:val="28"/>
        </w:rPr>
      </w:pPr>
    </w:p>
    <w:p w:rsidR="002F39F0" w:rsidRPr="00FB696B" w:rsidRDefault="002F39F0" w:rsidP="002F39F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FB696B">
        <w:rPr>
          <w:rFonts w:eastAsiaTheme="minorHAnsi"/>
          <w:sz w:val="28"/>
          <w:szCs w:val="28"/>
        </w:rPr>
        <w:t>В соответствии с постановлением Правительства Российской Федер</w:t>
      </w:r>
      <w:r w:rsidRPr="00FB696B">
        <w:rPr>
          <w:rFonts w:eastAsiaTheme="minorHAnsi"/>
          <w:sz w:val="28"/>
          <w:szCs w:val="28"/>
        </w:rPr>
        <w:t>а</w:t>
      </w:r>
      <w:r w:rsidRPr="00FB696B">
        <w:rPr>
          <w:rFonts w:eastAsiaTheme="minorHAnsi"/>
          <w:sz w:val="28"/>
          <w:szCs w:val="28"/>
        </w:rPr>
        <w:t>ции</w:t>
      </w:r>
      <w:r w:rsidR="009129A0" w:rsidRPr="00FB696B">
        <w:rPr>
          <w:rFonts w:eastAsiaTheme="minorHAnsi"/>
          <w:sz w:val="28"/>
          <w:szCs w:val="28"/>
        </w:rPr>
        <w:t xml:space="preserve"> </w:t>
      </w:r>
      <w:r w:rsidRPr="00FB696B">
        <w:rPr>
          <w:rFonts w:eastAsiaTheme="minorHAnsi"/>
          <w:sz w:val="28"/>
          <w:szCs w:val="28"/>
        </w:rPr>
        <w:t>от 26.05.2021 № 786 «О с</w:t>
      </w:r>
      <w:bookmarkStart w:id="2" w:name="_GoBack"/>
      <w:bookmarkEnd w:id="2"/>
      <w:r w:rsidRPr="00FB696B">
        <w:rPr>
          <w:rFonts w:eastAsiaTheme="minorHAnsi"/>
          <w:sz w:val="28"/>
          <w:szCs w:val="28"/>
        </w:rPr>
        <w:t>истеме управления государственными пр</w:t>
      </w:r>
      <w:r w:rsidRPr="00FB696B">
        <w:rPr>
          <w:rFonts w:eastAsiaTheme="minorHAnsi"/>
          <w:sz w:val="28"/>
          <w:szCs w:val="28"/>
        </w:rPr>
        <w:t>о</w:t>
      </w:r>
      <w:r w:rsidRPr="00FB696B">
        <w:rPr>
          <w:rFonts w:eastAsiaTheme="minorHAnsi"/>
          <w:sz w:val="28"/>
          <w:szCs w:val="28"/>
        </w:rPr>
        <w:t xml:space="preserve">граммами Российской Федерации», </w:t>
      </w:r>
      <w:hyperlink r:id="rId11" w:history="1">
        <w:r w:rsidRPr="00FB696B">
          <w:rPr>
            <w:rFonts w:eastAsiaTheme="minorHAnsi"/>
            <w:sz w:val="28"/>
            <w:szCs w:val="28"/>
          </w:rPr>
          <w:t>постановлением</w:t>
        </w:r>
      </w:hyperlink>
      <w:r w:rsidRPr="00FB696B">
        <w:rPr>
          <w:rFonts w:eastAsiaTheme="minorHAnsi"/>
          <w:sz w:val="28"/>
          <w:szCs w:val="28"/>
        </w:rPr>
        <w:t xml:space="preserve"> Правительства Астр</w:t>
      </w:r>
      <w:r w:rsidRPr="00FB696B">
        <w:rPr>
          <w:rFonts w:eastAsiaTheme="minorHAnsi"/>
          <w:sz w:val="28"/>
          <w:szCs w:val="28"/>
        </w:rPr>
        <w:t>а</w:t>
      </w:r>
      <w:r w:rsidRPr="00FB696B">
        <w:rPr>
          <w:rFonts w:eastAsiaTheme="minorHAnsi"/>
          <w:sz w:val="28"/>
          <w:szCs w:val="28"/>
        </w:rPr>
        <w:t>ханской области от 16.08.2023 № 440-П «О системе управления госуда</w:t>
      </w:r>
      <w:r w:rsidRPr="00FB696B">
        <w:rPr>
          <w:rFonts w:eastAsiaTheme="minorHAnsi"/>
          <w:sz w:val="28"/>
          <w:szCs w:val="28"/>
        </w:rPr>
        <w:t>р</w:t>
      </w:r>
      <w:r w:rsidRPr="00FB696B">
        <w:rPr>
          <w:rFonts w:eastAsiaTheme="minorHAnsi"/>
          <w:sz w:val="28"/>
          <w:szCs w:val="28"/>
        </w:rPr>
        <w:t xml:space="preserve">ственными программами Астраханской области», </w:t>
      </w:r>
      <w:hyperlink r:id="rId12" w:history="1">
        <w:r w:rsidRPr="00FB696B">
          <w:rPr>
            <w:rFonts w:eastAsiaTheme="minorHAnsi"/>
            <w:sz w:val="28"/>
            <w:szCs w:val="28"/>
          </w:rPr>
          <w:t>распоряжением</w:t>
        </w:r>
      </w:hyperlink>
      <w:r w:rsidRPr="00FB696B">
        <w:rPr>
          <w:rFonts w:eastAsiaTheme="minorHAnsi"/>
          <w:sz w:val="28"/>
          <w:szCs w:val="28"/>
        </w:rPr>
        <w:t xml:space="preserve"> Прав</w:t>
      </w:r>
      <w:r w:rsidRPr="00FB696B">
        <w:rPr>
          <w:rFonts w:eastAsiaTheme="minorHAnsi"/>
          <w:sz w:val="28"/>
          <w:szCs w:val="28"/>
        </w:rPr>
        <w:t>и</w:t>
      </w:r>
      <w:r w:rsidRPr="00FB696B">
        <w:rPr>
          <w:rFonts w:eastAsiaTheme="minorHAnsi"/>
          <w:sz w:val="28"/>
          <w:szCs w:val="28"/>
        </w:rPr>
        <w:t>тельства Астраханской области от 15.05.2014 № 197-Пр «О перечне госуда</w:t>
      </w:r>
      <w:r w:rsidRPr="00FB696B">
        <w:rPr>
          <w:rFonts w:eastAsiaTheme="minorHAnsi"/>
          <w:sz w:val="28"/>
          <w:szCs w:val="28"/>
        </w:rPr>
        <w:t>р</w:t>
      </w:r>
      <w:r w:rsidRPr="00FB696B">
        <w:rPr>
          <w:rFonts w:eastAsiaTheme="minorHAnsi"/>
          <w:sz w:val="28"/>
          <w:szCs w:val="28"/>
        </w:rPr>
        <w:t xml:space="preserve">ственных программ Астраханской области» </w:t>
      </w:r>
    </w:p>
    <w:p w:rsidR="002F39F0" w:rsidRPr="00FB696B" w:rsidRDefault="002F39F0" w:rsidP="002F39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 w:rsidRPr="00FB696B">
        <w:rPr>
          <w:rFonts w:eastAsiaTheme="minorHAnsi"/>
          <w:sz w:val="28"/>
          <w:szCs w:val="28"/>
        </w:rPr>
        <w:t>Правительство Астраханской области ПОСТАНОВЛЯЕТ:</w:t>
      </w:r>
    </w:p>
    <w:p w:rsidR="009129A0" w:rsidRPr="00FB696B" w:rsidRDefault="009129A0" w:rsidP="00467E2C">
      <w:pPr>
        <w:pStyle w:val="aff9"/>
        <w:numPr>
          <w:ilvl w:val="0"/>
          <w:numId w:val="2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B696B">
        <w:rPr>
          <w:rFonts w:eastAsia="Calibri"/>
          <w:sz w:val="28"/>
          <w:szCs w:val="28"/>
          <w:lang w:eastAsia="en-US"/>
        </w:rPr>
        <w:t>Внести в постановление Правительства Астраханской области              от 08.09.2023 № 531-П «О государственной программе «Развитие промы</w:t>
      </w:r>
      <w:r w:rsidRPr="00FB696B">
        <w:rPr>
          <w:rFonts w:eastAsia="Calibri"/>
          <w:sz w:val="28"/>
          <w:szCs w:val="28"/>
          <w:lang w:eastAsia="en-US"/>
        </w:rPr>
        <w:t>ш</w:t>
      </w:r>
      <w:r w:rsidRPr="00FB696B">
        <w:rPr>
          <w:rFonts w:eastAsia="Calibri"/>
          <w:sz w:val="28"/>
          <w:szCs w:val="28"/>
          <w:lang w:eastAsia="en-US"/>
        </w:rPr>
        <w:t xml:space="preserve">ленности </w:t>
      </w:r>
      <w:r w:rsidRPr="00FB696B">
        <w:rPr>
          <w:sz w:val="28"/>
          <w:szCs w:val="28"/>
        </w:rPr>
        <w:t>Астраханской области» следующие изменения:</w:t>
      </w:r>
    </w:p>
    <w:p w:rsidR="009129A0" w:rsidRPr="00FB696B" w:rsidRDefault="00FB696B" w:rsidP="00467E2C">
      <w:pPr>
        <w:pStyle w:val="aff9"/>
        <w:numPr>
          <w:ilvl w:val="1"/>
          <w:numId w:val="28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129A0" w:rsidRPr="00FB696B">
        <w:rPr>
          <w:sz w:val="28"/>
          <w:szCs w:val="28"/>
        </w:rPr>
        <w:t>В паспорте государственной программы «Развитие промышленн</w:t>
      </w:r>
      <w:r w:rsidR="009129A0" w:rsidRPr="00FB696B">
        <w:rPr>
          <w:sz w:val="28"/>
          <w:szCs w:val="28"/>
        </w:rPr>
        <w:t>о</w:t>
      </w:r>
      <w:r w:rsidR="009129A0" w:rsidRPr="00FB696B">
        <w:rPr>
          <w:sz w:val="28"/>
          <w:szCs w:val="28"/>
        </w:rPr>
        <w:t>сти Астраханской области (д</w:t>
      </w:r>
      <w:r w:rsidR="00467E2C" w:rsidRPr="00FB696B">
        <w:rPr>
          <w:sz w:val="28"/>
          <w:szCs w:val="28"/>
        </w:rPr>
        <w:t>алее-государственная программа):</w:t>
      </w:r>
    </w:p>
    <w:p w:rsidR="00467E2C" w:rsidRPr="00FB696B" w:rsidRDefault="00467E2C" w:rsidP="00467E2C">
      <w:pPr>
        <w:pStyle w:val="aff9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B696B">
        <w:rPr>
          <w:sz w:val="28"/>
          <w:szCs w:val="28"/>
        </w:rPr>
        <w:t>- в строке «Объемы финансового обеспечения на весь период реализ</w:t>
      </w:r>
      <w:r w:rsidRPr="00FB696B">
        <w:rPr>
          <w:sz w:val="28"/>
          <w:szCs w:val="28"/>
        </w:rPr>
        <w:t>а</w:t>
      </w:r>
      <w:r w:rsidRPr="00FB696B">
        <w:rPr>
          <w:sz w:val="28"/>
          <w:szCs w:val="28"/>
        </w:rPr>
        <w:t>ции» раздела 1. «Основные положения» цифры «3492759,1» заменить ци</w:t>
      </w:r>
      <w:r w:rsidRPr="00FB696B">
        <w:rPr>
          <w:sz w:val="28"/>
          <w:szCs w:val="28"/>
        </w:rPr>
        <w:t>ф</w:t>
      </w:r>
      <w:r w:rsidRPr="00FB696B">
        <w:rPr>
          <w:sz w:val="28"/>
          <w:szCs w:val="28"/>
        </w:rPr>
        <w:t>рами</w:t>
      </w:r>
      <w:r w:rsidR="005F6E18" w:rsidRPr="00FB696B">
        <w:rPr>
          <w:sz w:val="28"/>
          <w:szCs w:val="28"/>
        </w:rPr>
        <w:t xml:space="preserve"> «246</w:t>
      </w:r>
      <w:r w:rsidR="0025605D">
        <w:rPr>
          <w:sz w:val="28"/>
          <w:szCs w:val="28"/>
        </w:rPr>
        <w:t>4256,6</w:t>
      </w:r>
      <w:r w:rsidR="00EC291B">
        <w:rPr>
          <w:sz w:val="28"/>
          <w:szCs w:val="28"/>
        </w:rPr>
        <w:t>»;</w:t>
      </w:r>
    </w:p>
    <w:p w:rsidR="005F6E18" w:rsidRPr="00FB696B" w:rsidRDefault="005F6E18" w:rsidP="00467E2C">
      <w:pPr>
        <w:pStyle w:val="aff9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B696B">
        <w:rPr>
          <w:sz w:val="28"/>
          <w:szCs w:val="28"/>
        </w:rPr>
        <w:t>- раздел 5. «Финансовое обеспечение государственной программы</w:t>
      </w:r>
      <w:r w:rsidR="00FD5DAC" w:rsidRPr="00FB696B">
        <w:rPr>
          <w:sz w:val="28"/>
          <w:szCs w:val="28"/>
        </w:rPr>
        <w:t xml:space="preserve"> па</w:t>
      </w:r>
      <w:r w:rsidR="00FD5DAC" w:rsidRPr="00FB696B">
        <w:rPr>
          <w:sz w:val="28"/>
          <w:szCs w:val="28"/>
        </w:rPr>
        <w:t>с</w:t>
      </w:r>
      <w:r w:rsidR="00FD5DAC" w:rsidRPr="00FB696B">
        <w:rPr>
          <w:sz w:val="28"/>
          <w:szCs w:val="28"/>
        </w:rPr>
        <w:t>порта государственной программы</w:t>
      </w:r>
      <w:r w:rsidRPr="00FB696B">
        <w:rPr>
          <w:sz w:val="28"/>
          <w:szCs w:val="28"/>
        </w:rPr>
        <w:t xml:space="preserve"> изложить в новой редакции согласно пр</w:t>
      </w:r>
      <w:r w:rsidRPr="00FB696B">
        <w:rPr>
          <w:sz w:val="28"/>
          <w:szCs w:val="28"/>
        </w:rPr>
        <w:t>и</w:t>
      </w:r>
      <w:r w:rsidRPr="00FB696B">
        <w:rPr>
          <w:sz w:val="28"/>
          <w:szCs w:val="28"/>
        </w:rPr>
        <w:t>ложению № 1 к настоящему постановлению.</w:t>
      </w:r>
    </w:p>
    <w:p w:rsidR="009129A0" w:rsidRPr="00FB696B" w:rsidRDefault="009129A0" w:rsidP="009129A0">
      <w:pPr>
        <w:pStyle w:val="aff9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B696B">
        <w:rPr>
          <w:sz w:val="28"/>
          <w:szCs w:val="28"/>
        </w:rPr>
        <w:t>1.</w:t>
      </w:r>
      <w:r w:rsidR="00FB696B" w:rsidRPr="00FB696B">
        <w:rPr>
          <w:sz w:val="28"/>
          <w:szCs w:val="28"/>
        </w:rPr>
        <w:t>2</w:t>
      </w:r>
      <w:r w:rsidRPr="00FB696B">
        <w:rPr>
          <w:sz w:val="28"/>
          <w:szCs w:val="28"/>
        </w:rPr>
        <w:t xml:space="preserve">. Приложения № </w:t>
      </w:r>
      <w:r w:rsidR="00566309" w:rsidRPr="00FB696B">
        <w:rPr>
          <w:sz w:val="28"/>
          <w:szCs w:val="28"/>
        </w:rPr>
        <w:t xml:space="preserve">1, </w:t>
      </w:r>
      <w:r w:rsidRPr="00FB696B">
        <w:rPr>
          <w:sz w:val="28"/>
          <w:szCs w:val="28"/>
        </w:rPr>
        <w:t xml:space="preserve">2, </w:t>
      </w:r>
      <w:r w:rsidR="00566309" w:rsidRPr="00FB696B">
        <w:rPr>
          <w:sz w:val="28"/>
          <w:szCs w:val="28"/>
        </w:rPr>
        <w:t>4</w:t>
      </w:r>
      <w:r w:rsidRPr="00FB696B">
        <w:rPr>
          <w:sz w:val="28"/>
          <w:szCs w:val="28"/>
        </w:rPr>
        <w:t xml:space="preserve"> к государственной программе изложить в новой редакции согласно приложениям № </w:t>
      </w:r>
      <w:r w:rsidR="00566309" w:rsidRPr="00FB696B">
        <w:rPr>
          <w:sz w:val="28"/>
          <w:szCs w:val="28"/>
        </w:rPr>
        <w:t>2</w:t>
      </w:r>
      <w:r w:rsidRPr="00FB696B">
        <w:rPr>
          <w:sz w:val="28"/>
          <w:szCs w:val="28"/>
        </w:rPr>
        <w:t>–4 к настоящему постановлению.</w:t>
      </w:r>
    </w:p>
    <w:p w:rsidR="009129A0" w:rsidRPr="00FB696B" w:rsidRDefault="009129A0" w:rsidP="009129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FB696B">
        <w:rPr>
          <w:sz w:val="28"/>
          <w:szCs w:val="28"/>
        </w:rPr>
        <w:t>2. </w:t>
      </w:r>
      <w:r w:rsidRPr="00FB696B">
        <w:rPr>
          <w:rFonts w:eastAsiaTheme="minorHAnsi"/>
          <w:sz w:val="28"/>
          <w:szCs w:val="28"/>
        </w:rPr>
        <w:t>Постановление вступает в силу со дня его официального опублик</w:t>
      </w:r>
      <w:r w:rsidRPr="00FB696B">
        <w:rPr>
          <w:rFonts w:eastAsiaTheme="minorHAnsi"/>
          <w:sz w:val="28"/>
          <w:szCs w:val="28"/>
        </w:rPr>
        <w:t>о</w:t>
      </w:r>
      <w:r w:rsidRPr="00FB696B">
        <w:rPr>
          <w:rFonts w:eastAsiaTheme="minorHAnsi"/>
          <w:sz w:val="28"/>
          <w:szCs w:val="28"/>
        </w:rPr>
        <w:t>вания.</w:t>
      </w:r>
    </w:p>
    <w:p w:rsidR="002F39F0" w:rsidRPr="00FB696B" w:rsidRDefault="002F39F0" w:rsidP="002F39F0">
      <w:pPr>
        <w:pStyle w:val="aff9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B696B" w:rsidRPr="00FB696B" w:rsidRDefault="00FB696B" w:rsidP="002F39F0">
      <w:pPr>
        <w:pStyle w:val="aff9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F39F0" w:rsidRPr="00FB696B" w:rsidRDefault="002F39F0" w:rsidP="002F39F0">
      <w:pPr>
        <w:pStyle w:val="aff9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F39F0" w:rsidRPr="00FB696B" w:rsidRDefault="002F39F0" w:rsidP="002F39F0">
      <w:pPr>
        <w:pStyle w:val="aff9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FB696B">
        <w:rPr>
          <w:sz w:val="28"/>
          <w:szCs w:val="28"/>
        </w:rPr>
        <w:t xml:space="preserve">Вице-губернатор – председатель </w:t>
      </w:r>
    </w:p>
    <w:p w:rsidR="002F39F0" w:rsidRPr="00FB696B" w:rsidRDefault="002F39F0" w:rsidP="002F39F0">
      <w:pPr>
        <w:pStyle w:val="aff9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FB696B">
        <w:rPr>
          <w:sz w:val="28"/>
          <w:szCs w:val="28"/>
        </w:rPr>
        <w:t xml:space="preserve">Правительства Астраханской области                 </w:t>
      </w:r>
      <w:r w:rsidR="005535B8" w:rsidRPr="00FB696B">
        <w:rPr>
          <w:sz w:val="28"/>
          <w:szCs w:val="28"/>
        </w:rPr>
        <w:t xml:space="preserve">                               </w:t>
      </w:r>
      <w:r w:rsidRPr="00FB696B">
        <w:rPr>
          <w:sz w:val="28"/>
          <w:szCs w:val="28"/>
        </w:rPr>
        <w:t>О.А. Князев</w:t>
      </w:r>
    </w:p>
    <w:p w:rsidR="006E2474" w:rsidRPr="00566309" w:rsidRDefault="006E2474" w:rsidP="00704BE4">
      <w:pPr>
        <w:pStyle w:val="ConsPlusNormal"/>
        <w:jc w:val="center"/>
        <w:outlineLvl w:val="1"/>
        <w:rPr>
          <w:rFonts w:ascii="Times New Roman" w:eastAsiaTheme="minorHAnsi" w:hAnsi="Times New Roman" w:cs="Times New Roman"/>
          <w:sz w:val="27"/>
          <w:szCs w:val="27"/>
          <w:lang w:eastAsia="en-US"/>
        </w:rPr>
        <w:sectPr w:rsidR="006E2474" w:rsidRPr="00566309" w:rsidSect="00B52749">
          <w:headerReference w:type="default" r:id="rId13"/>
          <w:footerReference w:type="default" r:id="rId14"/>
          <w:headerReference w:type="first" r:id="rId15"/>
          <w:pgSz w:w="11906" w:h="16838"/>
          <w:pgMar w:top="567" w:right="566" w:bottom="284" w:left="1985" w:header="710" w:footer="0" w:gutter="0"/>
          <w:cols w:space="720"/>
          <w:formProt w:val="0"/>
          <w:titlePg/>
          <w:docGrid w:linePitch="360"/>
        </w:sectPr>
      </w:pPr>
    </w:p>
    <w:tbl>
      <w:tblPr>
        <w:tblW w:w="16073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180"/>
        <w:gridCol w:w="7893"/>
      </w:tblGrid>
      <w:tr w:rsidR="000A5280" w:rsidRPr="00704BE4" w:rsidTr="005F6E18">
        <w:tc>
          <w:tcPr>
            <w:tcW w:w="8180" w:type="dxa"/>
            <w:shd w:val="clear" w:color="auto" w:fill="FFFFFF"/>
          </w:tcPr>
          <w:p w:rsidR="000A5280" w:rsidRPr="00704BE4" w:rsidRDefault="000A5280" w:rsidP="005F6E18">
            <w:pPr>
              <w:pStyle w:val="aff5"/>
              <w:ind w:left="5387" w:hanging="5387"/>
            </w:pPr>
          </w:p>
        </w:tc>
        <w:tc>
          <w:tcPr>
            <w:tcW w:w="7893" w:type="dxa"/>
            <w:shd w:val="clear" w:color="auto" w:fill="FFFFFF"/>
          </w:tcPr>
          <w:p w:rsidR="005F6E18" w:rsidRDefault="005F6E18" w:rsidP="005F6E18">
            <w:pPr>
              <w:shd w:val="clear" w:color="auto" w:fill="FFFFFF"/>
              <w:ind w:left="3727"/>
              <w:rPr>
                <w:sz w:val="28"/>
                <w:szCs w:val="28"/>
              </w:rPr>
            </w:pPr>
            <w:r w:rsidRPr="005F6E18">
              <w:rPr>
                <w:sz w:val="28"/>
                <w:szCs w:val="28"/>
              </w:rPr>
              <w:t>Приложение № 1</w:t>
            </w:r>
          </w:p>
          <w:p w:rsidR="005F6E18" w:rsidRDefault="005F6E18" w:rsidP="005F6E18">
            <w:pPr>
              <w:shd w:val="clear" w:color="auto" w:fill="FFFFFF"/>
              <w:ind w:left="3727"/>
              <w:rPr>
                <w:sz w:val="28"/>
                <w:szCs w:val="28"/>
              </w:rPr>
            </w:pPr>
            <w:r w:rsidRPr="005F6E18">
              <w:rPr>
                <w:sz w:val="28"/>
                <w:szCs w:val="28"/>
              </w:rPr>
              <w:t xml:space="preserve">к постановлению </w:t>
            </w:r>
          </w:p>
          <w:p w:rsidR="005F6E18" w:rsidRDefault="005F6E18" w:rsidP="005F6E18">
            <w:pPr>
              <w:shd w:val="clear" w:color="auto" w:fill="FFFFFF"/>
              <w:ind w:left="3727"/>
              <w:rPr>
                <w:sz w:val="28"/>
                <w:szCs w:val="28"/>
              </w:rPr>
            </w:pPr>
            <w:r w:rsidRPr="005F6E18">
              <w:rPr>
                <w:sz w:val="28"/>
                <w:szCs w:val="28"/>
              </w:rPr>
              <w:t xml:space="preserve">Правительства </w:t>
            </w:r>
          </w:p>
          <w:p w:rsidR="000A5280" w:rsidRDefault="005F6E18" w:rsidP="005F6E18">
            <w:pPr>
              <w:shd w:val="clear" w:color="auto" w:fill="FFFFFF"/>
              <w:ind w:left="3727"/>
              <w:rPr>
                <w:sz w:val="28"/>
                <w:szCs w:val="28"/>
              </w:rPr>
            </w:pPr>
            <w:r w:rsidRPr="005F6E18">
              <w:rPr>
                <w:sz w:val="28"/>
                <w:szCs w:val="28"/>
              </w:rPr>
              <w:t>Астраханской области</w:t>
            </w:r>
          </w:p>
          <w:p w:rsidR="005F6E18" w:rsidRPr="005F6E18" w:rsidRDefault="005F6E18" w:rsidP="00CD763E">
            <w:pPr>
              <w:shd w:val="clear" w:color="auto" w:fill="FFFFFF"/>
              <w:ind w:left="37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                 №  </w:t>
            </w:r>
          </w:p>
        </w:tc>
      </w:tr>
    </w:tbl>
    <w:p w:rsidR="007E191F" w:rsidRPr="00704BE4" w:rsidRDefault="007E191F" w:rsidP="00704BE4">
      <w:pPr>
        <w:jc w:val="center"/>
        <w:rPr>
          <w:sz w:val="24"/>
          <w:szCs w:val="24"/>
          <w:lang w:eastAsia="ru-RU"/>
        </w:rPr>
      </w:pPr>
    </w:p>
    <w:p w:rsidR="000A5280" w:rsidRPr="00704BE4" w:rsidRDefault="00FC1DB6" w:rsidP="00704BE4">
      <w:pPr>
        <w:jc w:val="center"/>
        <w:rPr>
          <w:sz w:val="28"/>
          <w:szCs w:val="28"/>
          <w:lang w:eastAsia="ru-RU"/>
        </w:rPr>
      </w:pPr>
      <w:r w:rsidRPr="00704BE4">
        <w:rPr>
          <w:sz w:val="24"/>
          <w:szCs w:val="24"/>
          <w:lang w:eastAsia="ru-RU"/>
        </w:rPr>
        <w:t>5</w:t>
      </w:r>
      <w:r w:rsidR="00F21644" w:rsidRPr="00704BE4">
        <w:rPr>
          <w:sz w:val="24"/>
          <w:szCs w:val="24"/>
          <w:lang w:eastAsia="ru-RU"/>
        </w:rPr>
        <w:t xml:space="preserve">. </w:t>
      </w:r>
      <w:r w:rsidR="003615A9" w:rsidRPr="00704BE4">
        <w:rPr>
          <w:sz w:val="28"/>
          <w:szCs w:val="28"/>
          <w:lang w:eastAsia="ru-RU"/>
        </w:rPr>
        <w:t>Финансовое</w:t>
      </w:r>
      <w:r w:rsidR="00C62AE6" w:rsidRPr="00704BE4">
        <w:rPr>
          <w:sz w:val="28"/>
          <w:szCs w:val="28"/>
          <w:lang w:eastAsia="ru-RU"/>
        </w:rPr>
        <w:t xml:space="preserve"> обеспечение государственной программы</w:t>
      </w:r>
    </w:p>
    <w:p w:rsidR="00A948FD" w:rsidRPr="00704BE4" w:rsidRDefault="00A948FD" w:rsidP="00704BE4">
      <w:pPr>
        <w:jc w:val="center"/>
        <w:rPr>
          <w:sz w:val="24"/>
          <w:szCs w:val="24"/>
          <w:lang w:eastAsia="ru-RU"/>
        </w:rPr>
      </w:pPr>
    </w:p>
    <w:tbl>
      <w:tblPr>
        <w:tblW w:w="15646" w:type="dxa"/>
        <w:tblInd w:w="302" w:type="dxa"/>
        <w:tblLook w:val="01E0" w:firstRow="1" w:lastRow="1" w:firstColumn="1" w:lastColumn="1" w:noHBand="0" w:noVBand="0"/>
      </w:tblPr>
      <w:tblGrid>
        <w:gridCol w:w="3775"/>
        <w:gridCol w:w="2552"/>
        <w:gridCol w:w="1134"/>
        <w:gridCol w:w="1134"/>
        <w:gridCol w:w="1134"/>
        <w:gridCol w:w="1276"/>
        <w:gridCol w:w="1134"/>
        <w:gridCol w:w="1134"/>
        <w:gridCol w:w="1134"/>
        <w:gridCol w:w="1239"/>
      </w:tblGrid>
      <w:tr w:rsidR="00D70232" w:rsidRPr="00704BE4" w:rsidTr="00D70232">
        <w:trPr>
          <w:trHeight w:val="343"/>
        </w:trPr>
        <w:tc>
          <w:tcPr>
            <w:tcW w:w="3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70232" w:rsidRPr="00704BE4" w:rsidRDefault="00D70232" w:rsidP="00704BE4">
            <w:pPr>
              <w:jc w:val="center"/>
              <w:rPr>
                <w:sz w:val="24"/>
                <w:szCs w:val="16"/>
                <w:lang w:eastAsia="ru-RU"/>
              </w:rPr>
            </w:pPr>
            <w:r w:rsidRPr="00704BE4">
              <w:rPr>
                <w:sz w:val="24"/>
                <w:szCs w:val="16"/>
                <w:lang w:eastAsia="ru-RU"/>
              </w:rPr>
              <w:t>Наименование государственной программы, структурного элеме</w:t>
            </w:r>
            <w:r w:rsidRPr="00704BE4">
              <w:rPr>
                <w:sz w:val="24"/>
                <w:szCs w:val="16"/>
                <w:lang w:eastAsia="ru-RU"/>
              </w:rPr>
              <w:t>н</w:t>
            </w:r>
            <w:r w:rsidRPr="00704BE4">
              <w:rPr>
                <w:sz w:val="24"/>
                <w:szCs w:val="16"/>
                <w:lang w:eastAsia="ru-RU"/>
              </w:rPr>
              <w:t>та / источник финансового обе</w:t>
            </w:r>
            <w:r w:rsidRPr="00704BE4">
              <w:rPr>
                <w:sz w:val="24"/>
                <w:szCs w:val="16"/>
                <w:lang w:eastAsia="ru-RU"/>
              </w:rPr>
              <w:t>с</w:t>
            </w:r>
            <w:r w:rsidRPr="00704BE4">
              <w:rPr>
                <w:sz w:val="24"/>
                <w:szCs w:val="16"/>
                <w:lang w:eastAsia="ru-RU"/>
              </w:rPr>
              <w:t>печения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70232" w:rsidRPr="00704BE4" w:rsidRDefault="00D70232" w:rsidP="00704BE4">
            <w:pPr>
              <w:jc w:val="center"/>
              <w:rPr>
                <w:sz w:val="24"/>
                <w:szCs w:val="16"/>
                <w:lang w:eastAsia="ru-RU"/>
              </w:rPr>
            </w:pPr>
            <w:r w:rsidRPr="00704BE4">
              <w:rPr>
                <w:sz w:val="24"/>
                <w:szCs w:val="16"/>
                <w:lang w:eastAsia="ru-RU"/>
              </w:rPr>
              <w:t>ГРБС/КБК</w:t>
            </w:r>
          </w:p>
        </w:tc>
        <w:tc>
          <w:tcPr>
            <w:tcW w:w="93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232" w:rsidRPr="00704BE4" w:rsidRDefault="00D70232" w:rsidP="00704BE4">
            <w:pPr>
              <w:jc w:val="center"/>
              <w:rPr>
                <w:sz w:val="24"/>
                <w:szCs w:val="16"/>
                <w:lang w:eastAsia="ru-RU"/>
              </w:rPr>
            </w:pPr>
            <w:r w:rsidRPr="00704BE4">
              <w:rPr>
                <w:sz w:val="24"/>
                <w:szCs w:val="16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D70232" w:rsidRPr="00704BE4" w:rsidTr="00F313F3">
        <w:trPr>
          <w:trHeight w:val="348"/>
        </w:trPr>
        <w:tc>
          <w:tcPr>
            <w:tcW w:w="377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70232" w:rsidRPr="00704BE4" w:rsidRDefault="00D70232" w:rsidP="00704BE4">
            <w:pPr>
              <w:jc w:val="center"/>
              <w:rPr>
                <w:sz w:val="24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70232" w:rsidRPr="00704BE4" w:rsidRDefault="00D70232" w:rsidP="00704BE4">
            <w:pPr>
              <w:jc w:val="center"/>
              <w:rPr>
                <w:sz w:val="24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232" w:rsidRPr="00704BE4" w:rsidRDefault="00D70232" w:rsidP="00704BE4">
            <w:pPr>
              <w:jc w:val="center"/>
              <w:rPr>
                <w:sz w:val="24"/>
                <w:szCs w:val="16"/>
                <w:lang w:eastAsia="ru-RU"/>
              </w:rPr>
            </w:pPr>
            <w:r w:rsidRPr="00704BE4">
              <w:rPr>
                <w:sz w:val="24"/>
                <w:szCs w:val="16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232" w:rsidRPr="00704BE4" w:rsidRDefault="00D70232" w:rsidP="00704BE4">
            <w:pPr>
              <w:jc w:val="center"/>
              <w:rPr>
                <w:sz w:val="24"/>
                <w:szCs w:val="16"/>
                <w:lang w:eastAsia="ru-RU"/>
              </w:rPr>
            </w:pPr>
            <w:r w:rsidRPr="00704BE4">
              <w:rPr>
                <w:sz w:val="24"/>
                <w:szCs w:val="16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232" w:rsidRPr="00704BE4" w:rsidRDefault="00D70232" w:rsidP="00704BE4">
            <w:pPr>
              <w:jc w:val="center"/>
              <w:rPr>
                <w:sz w:val="24"/>
                <w:szCs w:val="16"/>
                <w:lang w:eastAsia="ru-RU"/>
              </w:rPr>
            </w:pPr>
            <w:r w:rsidRPr="00704BE4">
              <w:rPr>
                <w:sz w:val="24"/>
                <w:szCs w:val="16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232" w:rsidRPr="00704BE4" w:rsidRDefault="00D70232" w:rsidP="00704BE4">
            <w:pPr>
              <w:jc w:val="center"/>
              <w:rPr>
                <w:sz w:val="24"/>
                <w:szCs w:val="16"/>
                <w:lang w:eastAsia="ru-RU"/>
              </w:rPr>
            </w:pPr>
            <w:r w:rsidRPr="00704BE4">
              <w:rPr>
                <w:sz w:val="24"/>
                <w:szCs w:val="16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232" w:rsidRPr="00704BE4" w:rsidRDefault="00D70232" w:rsidP="00704BE4">
            <w:pPr>
              <w:jc w:val="center"/>
              <w:rPr>
                <w:sz w:val="24"/>
                <w:szCs w:val="16"/>
                <w:lang w:eastAsia="ru-RU"/>
              </w:rPr>
            </w:pPr>
            <w:r w:rsidRPr="00704BE4">
              <w:rPr>
                <w:sz w:val="24"/>
                <w:szCs w:val="16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232" w:rsidRPr="00704BE4" w:rsidRDefault="00D70232" w:rsidP="00704BE4">
            <w:pPr>
              <w:jc w:val="center"/>
              <w:rPr>
                <w:sz w:val="24"/>
                <w:szCs w:val="16"/>
                <w:lang w:eastAsia="ru-RU"/>
              </w:rPr>
            </w:pPr>
            <w:r w:rsidRPr="00704BE4">
              <w:rPr>
                <w:sz w:val="24"/>
                <w:szCs w:val="16"/>
                <w:lang w:eastAsia="ru-RU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232" w:rsidRPr="00704BE4" w:rsidRDefault="00D70232" w:rsidP="00704BE4">
            <w:pPr>
              <w:jc w:val="center"/>
              <w:rPr>
                <w:sz w:val="24"/>
                <w:szCs w:val="16"/>
                <w:lang w:eastAsia="ru-RU"/>
              </w:rPr>
            </w:pPr>
            <w:r w:rsidRPr="00704BE4">
              <w:rPr>
                <w:sz w:val="24"/>
                <w:szCs w:val="16"/>
                <w:lang w:eastAsia="ru-RU"/>
              </w:rPr>
              <w:t>2030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232" w:rsidRPr="00704BE4" w:rsidRDefault="00D70232" w:rsidP="00704BE4">
            <w:pPr>
              <w:jc w:val="center"/>
              <w:rPr>
                <w:sz w:val="24"/>
                <w:szCs w:val="16"/>
                <w:lang w:eastAsia="ru-RU"/>
              </w:rPr>
            </w:pPr>
            <w:r w:rsidRPr="00704BE4">
              <w:rPr>
                <w:sz w:val="24"/>
                <w:szCs w:val="16"/>
                <w:lang w:eastAsia="ru-RU"/>
              </w:rPr>
              <w:t>Всего</w:t>
            </w:r>
          </w:p>
        </w:tc>
      </w:tr>
    </w:tbl>
    <w:p w:rsidR="00587F74" w:rsidRPr="00704BE4" w:rsidRDefault="00587F74" w:rsidP="00704BE4">
      <w:pPr>
        <w:rPr>
          <w:sz w:val="4"/>
          <w:szCs w:val="4"/>
        </w:rPr>
      </w:pPr>
    </w:p>
    <w:tbl>
      <w:tblPr>
        <w:tblW w:w="15646" w:type="dxa"/>
        <w:tblInd w:w="302" w:type="dxa"/>
        <w:tblLayout w:type="fixed"/>
        <w:tblLook w:val="01E0" w:firstRow="1" w:lastRow="1" w:firstColumn="1" w:lastColumn="1" w:noHBand="0" w:noVBand="0"/>
      </w:tblPr>
      <w:tblGrid>
        <w:gridCol w:w="3775"/>
        <w:gridCol w:w="2552"/>
        <w:gridCol w:w="1134"/>
        <w:gridCol w:w="1134"/>
        <w:gridCol w:w="1134"/>
        <w:gridCol w:w="1276"/>
        <w:gridCol w:w="1134"/>
        <w:gridCol w:w="1155"/>
        <w:gridCol w:w="1116"/>
        <w:gridCol w:w="1236"/>
      </w:tblGrid>
      <w:tr w:rsidR="00587F74" w:rsidRPr="00704BE4" w:rsidTr="00F313F3">
        <w:trPr>
          <w:trHeight w:val="282"/>
          <w:tblHeader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7F74" w:rsidRPr="00704BE4" w:rsidRDefault="00587F74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7F74" w:rsidRPr="00704BE4" w:rsidRDefault="00587F74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74" w:rsidRPr="00704BE4" w:rsidRDefault="00587F74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74" w:rsidRPr="00704BE4" w:rsidRDefault="00587F74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74" w:rsidRPr="00704BE4" w:rsidRDefault="00587F74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74" w:rsidRPr="00704BE4" w:rsidRDefault="00587F74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74" w:rsidRPr="00704BE4" w:rsidRDefault="00587F74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74" w:rsidRPr="00704BE4" w:rsidRDefault="00587F74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74" w:rsidRPr="00704BE4" w:rsidRDefault="00587F74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74" w:rsidRPr="00704BE4" w:rsidRDefault="00587F74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10</w:t>
            </w:r>
          </w:p>
        </w:tc>
      </w:tr>
      <w:tr w:rsidR="003F2A49" w:rsidRPr="00704BE4" w:rsidTr="003F2A49">
        <w:trPr>
          <w:trHeight w:val="359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2A49" w:rsidRPr="00704BE4" w:rsidRDefault="003F2A49" w:rsidP="00704BE4">
            <w:pPr>
              <w:jc w:val="both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Государственная программа (вс</w:t>
            </w:r>
            <w:r w:rsidRPr="00704BE4">
              <w:rPr>
                <w:sz w:val="24"/>
                <w:szCs w:val="24"/>
                <w:lang w:eastAsia="ru-RU"/>
              </w:rPr>
              <w:t>е</w:t>
            </w:r>
            <w:r w:rsidRPr="00704BE4">
              <w:rPr>
                <w:sz w:val="24"/>
                <w:szCs w:val="24"/>
                <w:lang w:eastAsia="ru-RU"/>
              </w:rPr>
              <w:t>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2A49" w:rsidRPr="00704BE4" w:rsidRDefault="003F2A49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Министерство пр</w:t>
            </w:r>
            <w:r w:rsidRPr="00704BE4">
              <w:rPr>
                <w:sz w:val="24"/>
                <w:szCs w:val="24"/>
                <w:lang w:eastAsia="ru-RU"/>
              </w:rPr>
              <w:t>о</w:t>
            </w:r>
            <w:r w:rsidRPr="00704BE4">
              <w:rPr>
                <w:sz w:val="24"/>
                <w:szCs w:val="24"/>
                <w:lang w:eastAsia="ru-RU"/>
              </w:rPr>
              <w:t>мышленности, то</w:t>
            </w:r>
            <w:r w:rsidRPr="00704BE4">
              <w:rPr>
                <w:sz w:val="24"/>
                <w:szCs w:val="24"/>
                <w:lang w:eastAsia="ru-RU"/>
              </w:rPr>
              <w:t>р</w:t>
            </w:r>
            <w:r w:rsidRPr="00704BE4">
              <w:rPr>
                <w:sz w:val="24"/>
                <w:szCs w:val="24"/>
                <w:lang w:eastAsia="ru-RU"/>
              </w:rPr>
              <w:t>говли и энергетики Астраханской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A49" w:rsidRPr="003F2A49" w:rsidRDefault="0025605D" w:rsidP="00704BE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240134,7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A49" w:rsidRPr="003F2A49" w:rsidRDefault="003F2A49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3F2A49">
              <w:rPr>
                <w:sz w:val="24"/>
                <w:szCs w:val="24"/>
                <w:lang w:eastAsia="ru-RU"/>
              </w:rPr>
              <w:t>197349,4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A49" w:rsidRPr="003F2A49" w:rsidRDefault="003F2A49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3F2A49">
              <w:rPr>
                <w:sz w:val="24"/>
                <w:szCs w:val="24"/>
                <w:lang w:eastAsia="ru-RU"/>
              </w:rPr>
              <w:t>147360,5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A49" w:rsidRPr="003F2A49" w:rsidRDefault="003F2A49" w:rsidP="003F2A49">
            <w:pPr>
              <w:jc w:val="center"/>
              <w:rPr>
                <w:sz w:val="24"/>
                <w:szCs w:val="24"/>
                <w:lang w:eastAsia="ru-RU"/>
              </w:rPr>
            </w:pPr>
            <w:r w:rsidRPr="003F2A49">
              <w:rPr>
                <w:sz w:val="24"/>
                <w:szCs w:val="24"/>
                <w:lang w:eastAsia="ru-RU"/>
              </w:rPr>
              <w:t>470805,5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A49" w:rsidRPr="003F2A49" w:rsidRDefault="003F2A49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3F2A49">
              <w:rPr>
                <w:sz w:val="24"/>
                <w:szCs w:val="24"/>
                <w:lang w:eastAsia="ru-RU"/>
              </w:rPr>
              <w:t>469535,5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A49" w:rsidRPr="003F2A49" w:rsidRDefault="003F2A49" w:rsidP="003F2A49">
            <w:pPr>
              <w:jc w:val="center"/>
            </w:pPr>
            <w:r w:rsidRPr="003F2A49">
              <w:rPr>
                <w:sz w:val="24"/>
                <w:szCs w:val="24"/>
                <w:lang w:eastAsia="ru-RU"/>
              </w:rPr>
              <w:t>469535,5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A49" w:rsidRPr="003F2A49" w:rsidRDefault="003F2A49" w:rsidP="003F2A49">
            <w:pPr>
              <w:jc w:val="center"/>
            </w:pPr>
            <w:r w:rsidRPr="003F2A49">
              <w:rPr>
                <w:sz w:val="24"/>
                <w:szCs w:val="24"/>
                <w:lang w:eastAsia="ru-RU"/>
              </w:rPr>
              <w:t>469535,5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A49" w:rsidRPr="003F2A49" w:rsidRDefault="003F2A49" w:rsidP="0025605D">
            <w:pPr>
              <w:jc w:val="center"/>
              <w:rPr>
                <w:sz w:val="24"/>
                <w:szCs w:val="24"/>
                <w:lang w:eastAsia="ru-RU"/>
              </w:rPr>
            </w:pPr>
            <w:r w:rsidRPr="003F2A49">
              <w:rPr>
                <w:sz w:val="24"/>
                <w:szCs w:val="24"/>
                <w:lang w:eastAsia="ru-RU"/>
              </w:rPr>
              <w:t>246</w:t>
            </w:r>
            <w:r w:rsidR="0025605D">
              <w:rPr>
                <w:sz w:val="24"/>
                <w:szCs w:val="24"/>
                <w:lang w:eastAsia="ru-RU"/>
              </w:rPr>
              <w:t>4256,6</w:t>
            </w:r>
          </w:p>
        </w:tc>
      </w:tr>
      <w:tr w:rsidR="00587F74" w:rsidRPr="00704BE4" w:rsidTr="00F313F3">
        <w:trPr>
          <w:trHeight w:val="218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7F74" w:rsidRPr="00704BE4" w:rsidRDefault="00587F74" w:rsidP="00704BE4">
            <w:pPr>
              <w:jc w:val="both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Межбюджетные трансферты ф</w:t>
            </w:r>
            <w:r w:rsidRPr="00704BE4">
              <w:rPr>
                <w:sz w:val="24"/>
                <w:szCs w:val="24"/>
                <w:lang w:eastAsia="ru-RU"/>
              </w:rPr>
              <w:t>е</w:t>
            </w:r>
            <w:r w:rsidRPr="00704BE4">
              <w:rPr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F74" w:rsidRPr="00704BE4" w:rsidRDefault="00587F74" w:rsidP="00316FED">
            <w:pPr>
              <w:ind w:left="-108" w:right="-108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74" w:rsidRPr="003F2A49" w:rsidRDefault="009270E8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3F2A49">
              <w:rPr>
                <w:sz w:val="24"/>
                <w:szCs w:val="24"/>
                <w:lang w:eastAsia="ru-RU"/>
              </w:rPr>
              <w:t>30436,0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74" w:rsidRPr="003F2A49" w:rsidRDefault="00587F74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3F2A49">
              <w:rPr>
                <w:sz w:val="24"/>
                <w:szCs w:val="24"/>
                <w:lang w:eastAsia="ru-RU"/>
              </w:rPr>
              <w:t>50000,0</w:t>
            </w:r>
            <w:r w:rsidR="005F6E18" w:rsidRPr="003F2A49">
              <w:rPr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74" w:rsidRPr="003F2A49" w:rsidRDefault="00587F74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3F2A49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74" w:rsidRPr="003F2A49" w:rsidRDefault="009270E8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3F2A49">
              <w:rPr>
                <w:sz w:val="24"/>
                <w:szCs w:val="24"/>
                <w:lang w:eastAsia="ru-RU"/>
              </w:rPr>
              <w:t>50000,0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74" w:rsidRPr="003F2A49" w:rsidRDefault="009270E8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3F2A49">
              <w:rPr>
                <w:sz w:val="24"/>
                <w:szCs w:val="24"/>
                <w:lang w:eastAsia="ru-RU"/>
              </w:rPr>
              <w:t>50000,0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74" w:rsidRPr="003F2A49" w:rsidRDefault="009270E8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3F2A49">
              <w:rPr>
                <w:sz w:val="24"/>
                <w:szCs w:val="24"/>
                <w:lang w:eastAsia="ru-RU"/>
              </w:rPr>
              <w:t>50000,0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74" w:rsidRPr="003F2A49" w:rsidRDefault="009270E8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3F2A49">
              <w:rPr>
                <w:sz w:val="24"/>
                <w:szCs w:val="24"/>
                <w:lang w:eastAsia="ru-RU"/>
              </w:rPr>
              <w:t>50000,0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74" w:rsidRPr="003F2A49" w:rsidRDefault="003F2A49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3F2A49">
              <w:rPr>
                <w:sz w:val="24"/>
                <w:szCs w:val="24"/>
                <w:lang w:eastAsia="ru-RU"/>
              </w:rPr>
              <w:t>230436,0</w:t>
            </w:r>
          </w:p>
        </w:tc>
      </w:tr>
      <w:tr w:rsidR="003F2A49" w:rsidRPr="00704BE4" w:rsidTr="003F2A49">
        <w:trPr>
          <w:trHeight w:val="218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2A49" w:rsidRPr="00704BE4" w:rsidRDefault="003F2A49" w:rsidP="00704BE4">
            <w:pPr>
              <w:jc w:val="both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Бюджет Астраханской области (всего), из них: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2A49" w:rsidRPr="00704BE4" w:rsidRDefault="003F2A49" w:rsidP="00704BE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A49" w:rsidRPr="003F2A49" w:rsidRDefault="003F2A49" w:rsidP="0025605D">
            <w:pPr>
              <w:jc w:val="center"/>
              <w:rPr>
                <w:sz w:val="24"/>
                <w:szCs w:val="24"/>
                <w:lang w:eastAsia="ru-RU"/>
              </w:rPr>
            </w:pPr>
            <w:r w:rsidRPr="003F2A49">
              <w:rPr>
                <w:sz w:val="24"/>
                <w:szCs w:val="24"/>
                <w:lang w:eastAsia="ru-RU"/>
              </w:rPr>
              <w:t>12</w:t>
            </w:r>
            <w:r w:rsidR="0025605D">
              <w:rPr>
                <w:sz w:val="24"/>
                <w:szCs w:val="24"/>
                <w:lang w:eastAsia="ru-RU"/>
              </w:rPr>
              <w:t>9698,7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A49" w:rsidRPr="003F2A49" w:rsidRDefault="003F2A49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3F2A49">
              <w:rPr>
                <w:sz w:val="24"/>
                <w:szCs w:val="24"/>
                <w:lang w:eastAsia="ru-RU"/>
              </w:rPr>
              <w:t>117349,4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A49" w:rsidRPr="003F2A49" w:rsidRDefault="003F2A49" w:rsidP="003F2A49">
            <w:pPr>
              <w:jc w:val="center"/>
              <w:rPr>
                <w:sz w:val="24"/>
                <w:szCs w:val="24"/>
                <w:lang w:eastAsia="ru-RU"/>
              </w:rPr>
            </w:pPr>
            <w:r w:rsidRPr="003F2A49">
              <w:rPr>
                <w:sz w:val="24"/>
                <w:szCs w:val="24"/>
                <w:lang w:eastAsia="ru-RU"/>
              </w:rPr>
              <w:t>67360,5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A49" w:rsidRPr="003F2A49" w:rsidRDefault="003F2A49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3F2A49">
              <w:rPr>
                <w:sz w:val="24"/>
                <w:szCs w:val="24"/>
                <w:lang w:eastAsia="ru-RU"/>
              </w:rPr>
              <w:t>300805,5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A49" w:rsidRPr="003F2A49" w:rsidRDefault="003F2A49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3F2A49">
              <w:rPr>
                <w:sz w:val="24"/>
                <w:szCs w:val="24"/>
                <w:lang w:eastAsia="ru-RU"/>
              </w:rPr>
              <w:t>299535,5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A49" w:rsidRPr="003F2A49" w:rsidRDefault="003F2A49" w:rsidP="003F2A49">
            <w:pPr>
              <w:jc w:val="center"/>
            </w:pPr>
            <w:r w:rsidRPr="003F2A49">
              <w:rPr>
                <w:sz w:val="24"/>
                <w:szCs w:val="24"/>
                <w:lang w:eastAsia="ru-RU"/>
              </w:rPr>
              <w:t>299535,5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A49" w:rsidRPr="003F2A49" w:rsidRDefault="003F2A49" w:rsidP="003F2A49">
            <w:pPr>
              <w:jc w:val="center"/>
            </w:pPr>
            <w:r w:rsidRPr="003F2A49">
              <w:rPr>
                <w:sz w:val="24"/>
                <w:szCs w:val="24"/>
                <w:lang w:eastAsia="ru-RU"/>
              </w:rPr>
              <w:t>299535,5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2A49" w:rsidRPr="003F2A49" w:rsidRDefault="0025605D" w:rsidP="003F2A49">
            <w:pPr>
              <w:jc w:val="center"/>
            </w:pPr>
            <w:r>
              <w:t>1513820,6</w:t>
            </w:r>
          </w:p>
        </w:tc>
      </w:tr>
      <w:tr w:rsidR="00587F74" w:rsidRPr="00704BE4" w:rsidTr="00F313F3">
        <w:trPr>
          <w:trHeight w:val="325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7F74" w:rsidRPr="00704BE4" w:rsidRDefault="00587F74" w:rsidP="00704BE4">
            <w:pPr>
              <w:jc w:val="both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межбюджетные трансферты мес</w:t>
            </w:r>
            <w:r w:rsidRPr="00704BE4">
              <w:rPr>
                <w:sz w:val="24"/>
                <w:szCs w:val="24"/>
                <w:lang w:eastAsia="ru-RU"/>
              </w:rPr>
              <w:t>т</w:t>
            </w:r>
            <w:r w:rsidRPr="00704BE4">
              <w:rPr>
                <w:sz w:val="24"/>
                <w:szCs w:val="24"/>
                <w:lang w:eastAsia="ru-RU"/>
              </w:rPr>
              <w:t>ным бюджетам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F74" w:rsidRPr="00704BE4" w:rsidRDefault="00587F74" w:rsidP="00704BE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74" w:rsidRPr="003F2A49" w:rsidRDefault="00587F74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3F2A49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74" w:rsidRPr="003F2A49" w:rsidRDefault="00587F74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3F2A49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74" w:rsidRPr="003F2A49" w:rsidRDefault="00587F74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3F2A49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74" w:rsidRPr="003F2A49" w:rsidRDefault="00587F74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3F2A49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74" w:rsidRPr="003F2A49" w:rsidRDefault="00587F74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3F2A49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74" w:rsidRPr="003F2A49" w:rsidRDefault="00587F74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3F2A49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74" w:rsidRPr="003F2A49" w:rsidRDefault="00587F74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3F2A49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74" w:rsidRPr="003F2A49" w:rsidRDefault="00587F74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3F2A49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87F74" w:rsidRPr="00704BE4" w:rsidTr="00F313F3">
        <w:trPr>
          <w:trHeight w:val="481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7F74" w:rsidRPr="00704BE4" w:rsidRDefault="00587F74" w:rsidP="00704BE4">
            <w:pPr>
              <w:jc w:val="both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межбюджетные трансферты бю</w:t>
            </w:r>
            <w:r w:rsidRPr="00704BE4">
              <w:rPr>
                <w:sz w:val="24"/>
                <w:szCs w:val="24"/>
                <w:lang w:eastAsia="ru-RU"/>
              </w:rPr>
              <w:t>д</w:t>
            </w:r>
            <w:r w:rsidRPr="00704BE4">
              <w:rPr>
                <w:sz w:val="24"/>
                <w:szCs w:val="24"/>
                <w:lang w:eastAsia="ru-RU"/>
              </w:rPr>
              <w:t>жетам территориальных госуда</w:t>
            </w:r>
            <w:r w:rsidRPr="00704BE4">
              <w:rPr>
                <w:sz w:val="24"/>
                <w:szCs w:val="24"/>
                <w:lang w:eastAsia="ru-RU"/>
              </w:rPr>
              <w:t>р</w:t>
            </w:r>
            <w:r w:rsidRPr="00704BE4">
              <w:rPr>
                <w:sz w:val="24"/>
                <w:szCs w:val="24"/>
                <w:lang w:eastAsia="ru-RU"/>
              </w:rPr>
              <w:t>ственных внебюджетных фондов Российской Федерации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F74" w:rsidRPr="00704BE4" w:rsidRDefault="00587F74" w:rsidP="00704BE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74" w:rsidRPr="003F2A49" w:rsidRDefault="00587F74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3F2A49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74" w:rsidRPr="003F2A49" w:rsidRDefault="00587F74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3F2A49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74" w:rsidRPr="003F2A49" w:rsidRDefault="00587F74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3F2A49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74" w:rsidRPr="003F2A49" w:rsidRDefault="00587F74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3F2A49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74" w:rsidRPr="003F2A49" w:rsidRDefault="00587F74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3F2A49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74" w:rsidRPr="003F2A49" w:rsidRDefault="00587F74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3F2A49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74" w:rsidRPr="003F2A49" w:rsidRDefault="00587F74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3F2A49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74" w:rsidRPr="003F2A49" w:rsidRDefault="00587F74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3F2A49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87F74" w:rsidRPr="00704BE4" w:rsidTr="00F313F3">
        <w:trPr>
          <w:trHeight w:val="505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7F74" w:rsidRPr="00704BE4" w:rsidRDefault="00587F74" w:rsidP="00704BE4">
            <w:pPr>
              <w:jc w:val="both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Бюджеты территориальных гос</w:t>
            </w:r>
            <w:r w:rsidRPr="00704BE4">
              <w:rPr>
                <w:sz w:val="24"/>
                <w:szCs w:val="24"/>
                <w:lang w:eastAsia="ru-RU"/>
              </w:rPr>
              <w:t>у</w:t>
            </w:r>
            <w:r w:rsidRPr="00704BE4">
              <w:rPr>
                <w:sz w:val="24"/>
                <w:szCs w:val="24"/>
                <w:lang w:eastAsia="ru-RU"/>
              </w:rPr>
              <w:t>дарственных внебюджетных фо</w:t>
            </w:r>
            <w:r w:rsidRPr="00704BE4">
              <w:rPr>
                <w:sz w:val="24"/>
                <w:szCs w:val="24"/>
                <w:lang w:eastAsia="ru-RU"/>
              </w:rPr>
              <w:t>н</w:t>
            </w:r>
            <w:r w:rsidRPr="00704BE4">
              <w:rPr>
                <w:sz w:val="24"/>
                <w:szCs w:val="24"/>
                <w:lang w:eastAsia="ru-RU"/>
              </w:rPr>
              <w:t>дов (бюджеты территориальных фондов обязательного медици</w:t>
            </w:r>
            <w:r w:rsidRPr="00704BE4">
              <w:rPr>
                <w:sz w:val="24"/>
                <w:szCs w:val="24"/>
                <w:lang w:eastAsia="ru-RU"/>
              </w:rPr>
              <w:t>н</w:t>
            </w:r>
            <w:r w:rsidRPr="00704BE4">
              <w:rPr>
                <w:sz w:val="24"/>
                <w:szCs w:val="24"/>
                <w:lang w:eastAsia="ru-RU"/>
              </w:rPr>
              <w:t>ского страхования)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F74" w:rsidRPr="00704BE4" w:rsidRDefault="00587F74" w:rsidP="00704BE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74" w:rsidRPr="00704BE4" w:rsidRDefault="00587F74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74" w:rsidRPr="00704BE4" w:rsidRDefault="00587F74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74" w:rsidRPr="00704BE4" w:rsidRDefault="00587F74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74" w:rsidRPr="00704BE4" w:rsidRDefault="00587F74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74" w:rsidRPr="00704BE4" w:rsidRDefault="00587F74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74" w:rsidRPr="00704BE4" w:rsidRDefault="00587F74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74" w:rsidRPr="00704BE4" w:rsidRDefault="00587F74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74" w:rsidRPr="00704BE4" w:rsidRDefault="00587F74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87F74" w:rsidRPr="00704BE4" w:rsidTr="00F313F3">
        <w:trPr>
          <w:trHeight w:val="298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7F74" w:rsidRPr="00704BE4" w:rsidRDefault="00587F74" w:rsidP="00704BE4">
            <w:pPr>
              <w:jc w:val="both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lastRenderedPageBreak/>
              <w:t>Консолидированные бюджеты муниципальных образований, из них: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F74" w:rsidRPr="00704BE4" w:rsidRDefault="00587F74" w:rsidP="00704BE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74" w:rsidRPr="00704BE4" w:rsidRDefault="00587F74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74" w:rsidRPr="00704BE4" w:rsidRDefault="00587F74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74" w:rsidRPr="00704BE4" w:rsidRDefault="00587F74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74" w:rsidRPr="00704BE4" w:rsidRDefault="00587F74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74" w:rsidRPr="00704BE4" w:rsidRDefault="00587F74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74" w:rsidRPr="00704BE4" w:rsidRDefault="00587F74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74" w:rsidRPr="00704BE4" w:rsidRDefault="00587F74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74" w:rsidRPr="00704BE4" w:rsidRDefault="00587F74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87F74" w:rsidRPr="00704BE4" w:rsidTr="00F313F3">
        <w:trPr>
          <w:trHeight w:val="298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7F74" w:rsidRPr="00704BE4" w:rsidDel="001560FC" w:rsidRDefault="00587F74" w:rsidP="00704BE4">
            <w:pPr>
              <w:jc w:val="both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межбюджетные трансферты бю</w:t>
            </w:r>
            <w:r w:rsidRPr="00704BE4">
              <w:rPr>
                <w:sz w:val="24"/>
                <w:szCs w:val="24"/>
                <w:lang w:eastAsia="ru-RU"/>
              </w:rPr>
              <w:t>д</w:t>
            </w:r>
            <w:r w:rsidRPr="00704BE4">
              <w:rPr>
                <w:sz w:val="24"/>
                <w:szCs w:val="24"/>
                <w:lang w:eastAsia="ru-RU"/>
              </w:rPr>
              <w:t>жету субъекта Российской Фед</w:t>
            </w:r>
            <w:r w:rsidRPr="00704BE4">
              <w:rPr>
                <w:sz w:val="24"/>
                <w:szCs w:val="24"/>
                <w:lang w:eastAsia="ru-RU"/>
              </w:rPr>
              <w:t>е</w:t>
            </w:r>
            <w:r w:rsidRPr="00704BE4">
              <w:rPr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F74" w:rsidRPr="00704BE4" w:rsidRDefault="00587F74" w:rsidP="00704BE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74" w:rsidRPr="00704BE4" w:rsidRDefault="00587F74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74" w:rsidRPr="00704BE4" w:rsidRDefault="00587F74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74" w:rsidRPr="00704BE4" w:rsidRDefault="00587F74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74" w:rsidRPr="00704BE4" w:rsidRDefault="00587F74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74" w:rsidRPr="00704BE4" w:rsidRDefault="00587F74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74" w:rsidRPr="00704BE4" w:rsidRDefault="00587F74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74" w:rsidRPr="00704BE4" w:rsidRDefault="00587F74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74" w:rsidRPr="00704BE4" w:rsidRDefault="00587F74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E6628" w:rsidRPr="00704BE4" w:rsidTr="00760F48">
        <w:trPr>
          <w:trHeight w:val="298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6628" w:rsidRPr="00704BE4" w:rsidRDefault="005E6628" w:rsidP="00704BE4">
            <w:pPr>
              <w:jc w:val="both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6628" w:rsidRPr="00704BE4" w:rsidRDefault="005E6628" w:rsidP="00704BE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628" w:rsidRPr="00704BE4" w:rsidRDefault="005E6628" w:rsidP="00704BE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  <w:r w:rsidRPr="00704BE4">
              <w:rPr>
                <w:sz w:val="24"/>
                <w:szCs w:val="24"/>
                <w:lang w:eastAsia="ru-RU"/>
              </w:rPr>
              <w:t>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628" w:rsidRDefault="005E6628" w:rsidP="005E6628">
            <w:pPr>
              <w:jc w:val="center"/>
            </w:pPr>
            <w:r w:rsidRPr="00C6274C">
              <w:rPr>
                <w:sz w:val="24"/>
                <w:szCs w:val="24"/>
                <w:lang w:eastAsia="ru-RU"/>
              </w:rPr>
              <w:t>80000,0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628" w:rsidRDefault="005E6628" w:rsidP="005E6628">
            <w:pPr>
              <w:jc w:val="center"/>
            </w:pPr>
            <w:r w:rsidRPr="00C6274C">
              <w:rPr>
                <w:sz w:val="24"/>
                <w:szCs w:val="24"/>
                <w:lang w:eastAsia="ru-RU"/>
              </w:rPr>
              <w:t>80000,0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628" w:rsidRPr="00704BE4" w:rsidRDefault="005E6628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120000,0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628" w:rsidRPr="00704BE4" w:rsidRDefault="005E6628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120000,0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628" w:rsidRPr="00704BE4" w:rsidRDefault="005E6628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120000,0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628" w:rsidRPr="00704BE4" w:rsidRDefault="005E6628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120000,0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628" w:rsidRPr="00704BE4" w:rsidRDefault="005E6628" w:rsidP="005E662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720</w:t>
            </w:r>
            <w:r w:rsidRPr="00704BE4">
              <w:rPr>
                <w:sz w:val="24"/>
                <w:szCs w:val="24"/>
                <w:lang w:eastAsia="ru-RU"/>
              </w:rPr>
              <w:t>000,0</w:t>
            </w:r>
          </w:p>
        </w:tc>
      </w:tr>
      <w:tr w:rsidR="00587F74" w:rsidRPr="00704BE4" w:rsidTr="00F313F3">
        <w:trPr>
          <w:trHeight w:val="427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7F74" w:rsidRPr="00704BE4" w:rsidRDefault="00587F74" w:rsidP="00704BE4">
            <w:pPr>
              <w:jc w:val="both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Объем налоговых расходов суб</w:t>
            </w:r>
            <w:r w:rsidRPr="00704BE4">
              <w:rPr>
                <w:sz w:val="24"/>
                <w:szCs w:val="24"/>
                <w:lang w:eastAsia="ru-RU"/>
              </w:rPr>
              <w:t>ъ</w:t>
            </w:r>
            <w:r w:rsidRPr="00704BE4">
              <w:rPr>
                <w:sz w:val="24"/>
                <w:szCs w:val="24"/>
                <w:lang w:eastAsia="ru-RU"/>
              </w:rPr>
              <w:t>екта Российской Федерации (справочно)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7F74" w:rsidRPr="00704BE4" w:rsidRDefault="00587F74" w:rsidP="00704BE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74" w:rsidRPr="00704BE4" w:rsidRDefault="00587F74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74" w:rsidRPr="00704BE4" w:rsidRDefault="00587F74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74" w:rsidRPr="00704BE4" w:rsidRDefault="00587F74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74" w:rsidRPr="00704BE4" w:rsidRDefault="00587F74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74" w:rsidRPr="00704BE4" w:rsidRDefault="00587F74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74" w:rsidRPr="00704BE4" w:rsidRDefault="00587F74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74" w:rsidRPr="00704BE4" w:rsidRDefault="00587F74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F74" w:rsidRPr="00704BE4" w:rsidRDefault="00587F74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7748E0" w:rsidRPr="00704BE4" w:rsidTr="00F313F3">
        <w:trPr>
          <w:trHeight w:val="142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8E0" w:rsidRPr="00704BE4" w:rsidRDefault="00FF6692" w:rsidP="00704BE4">
            <w:pPr>
              <w:jc w:val="both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</w:rPr>
              <w:t>Региональный проект «Модерн</w:t>
            </w:r>
            <w:r w:rsidRPr="00704BE4">
              <w:rPr>
                <w:sz w:val="24"/>
                <w:szCs w:val="24"/>
              </w:rPr>
              <w:t>и</w:t>
            </w:r>
            <w:r w:rsidRPr="00704BE4">
              <w:rPr>
                <w:sz w:val="24"/>
                <w:szCs w:val="24"/>
              </w:rPr>
              <w:t>зация предприятий обрабатыв</w:t>
            </w:r>
            <w:r w:rsidRPr="00704BE4">
              <w:rPr>
                <w:sz w:val="24"/>
                <w:szCs w:val="24"/>
              </w:rPr>
              <w:t>а</w:t>
            </w:r>
            <w:r w:rsidRPr="00704BE4">
              <w:rPr>
                <w:sz w:val="24"/>
                <w:szCs w:val="24"/>
              </w:rPr>
              <w:t>ющей промышленности Астр</w:t>
            </w:r>
            <w:r w:rsidRPr="00704BE4">
              <w:rPr>
                <w:sz w:val="24"/>
                <w:szCs w:val="24"/>
              </w:rPr>
              <w:t>а</w:t>
            </w:r>
            <w:r w:rsidRPr="00704BE4">
              <w:rPr>
                <w:sz w:val="24"/>
                <w:szCs w:val="24"/>
              </w:rPr>
              <w:t>ханской области»</w:t>
            </w:r>
            <w:r w:rsidR="00E32D08" w:rsidRPr="00704BE4">
              <w:rPr>
                <w:sz w:val="24"/>
                <w:szCs w:val="24"/>
                <w:lang w:eastAsia="ru-RU"/>
              </w:rPr>
              <w:t xml:space="preserve"> </w:t>
            </w:r>
            <w:r w:rsidR="007748E0" w:rsidRPr="00704BE4">
              <w:rPr>
                <w:sz w:val="24"/>
                <w:szCs w:val="24"/>
                <w:lang w:eastAsia="ru-RU"/>
              </w:rPr>
              <w:t>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8E0" w:rsidRPr="00704BE4" w:rsidRDefault="007748E0" w:rsidP="00704BE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8E0" w:rsidRPr="005E6628" w:rsidRDefault="005E6628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5E6628">
              <w:rPr>
                <w:sz w:val="24"/>
                <w:szCs w:val="24"/>
                <w:lang w:eastAsia="ru-RU"/>
              </w:rPr>
              <w:t>80436,0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8E0" w:rsidRPr="005E6628" w:rsidRDefault="007748E0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5E6628">
              <w:rPr>
                <w:sz w:val="24"/>
                <w:szCs w:val="24"/>
                <w:lang w:eastAsia="ru-RU"/>
              </w:rPr>
              <w:t>50000,0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8E0" w:rsidRPr="005E6628" w:rsidRDefault="005E6628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5E6628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8E0" w:rsidRPr="005E6628" w:rsidRDefault="00C07D7C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5E6628">
              <w:rPr>
                <w:sz w:val="24"/>
                <w:szCs w:val="24"/>
                <w:lang w:eastAsia="ru-RU"/>
              </w:rPr>
              <w:t>1</w:t>
            </w:r>
            <w:r w:rsidR="007748E0" w:rsidRPr="005E6628">
              <w:rPr>
                <w:sz w:val="24"/>
                <w:szCs w:val="24"/>
                <w:lang w:eastAsia="ru-RU"/>
              </w:rPr>
              <w:t>50000,0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8E0" w:rsidRPr="005E6628" w:rsidRDefault="00C07D7C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5E6628">
              <w:rPr>
                <w:sz w:val="24"/>
                <w:szCs w:val="24"/>
                <w:lang w:eastAsia="ru-RU"/>
              </w:rPr>
              <w:t>1</w:t>
            </w:r>
            <w:r w:rsidR="007748E0" w:rsidRPr="005E6628">
              <w:rPr>
                <w:sz w:val="24"/>
                <w:szCs w:val="24"/>
                <w:lang w:eastAsia="ru-RU"/>
              </w:rPr>
              <w:t>50000,0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8E0" w:rsidRPr="005E6628" w:rsidRDefault="00C07D7C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5E6628">
              <w:rPr>
                <w:sz w:val="24"/>
                <w:szCs w:val="24"/>
                <w:lang w:eastAsia="ru-RU"/>
              </w:rPr>
              <w:t>1</w:t>
            </w:r>
            <w:r w:rsidR="007748E0" w:rsidRPr="005E6628">
              <w:rPr>
                <w:sz w:val="24"/>
                <w:szCs w:val="24"/>
                <w:lang w:eastAsia="ru-RU"/>
              </w:rPr>
              <w:t>50000,0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8E0" w:rsidRPr="005E6628" w:rsidRDefault="00C07D7C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5E6628">
              <w:rPr>
                <w:sz w:val="24"/>
                <w:szCs w:val="24"/>
                <w:lang w:eastAsia="ru-RU"/>
              </w:rPr>
              <w:t>1</w:t>
            </w:r>
            <w:r w:rsidR="007748E0" w:rsidRPr="005E6628">
              <w:rPr>
                <w:sz w:val="24"/>
                <w:szCs w:val="24"/>
                <w:lang w:eastAsia="ru-RU"/>
              </w:rPr>
              <w:t>50000,0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8E0" w:rsidRPr="005E6628" w:rsidRDefault="005E6628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5E6628">
              <w:rPr>
                <w:sz w:val="24"/>
                <w:szCs w:val="24"/>
                <w:lang w:eastAsia="ru-RU"/>
              </w:rPr>
              <w:t>730436,0</w:t>
            </w:r>
          </w:p>
        </w:tc>
      </w:tr>
      <w:tr w:rsidR="00C07D7C" w:rsidRPr="00704BE4" w:rsidTr="00F313F3">
        <w:trPr>
          <w:trHeight w:val="142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7D7C" w:rsidRPr="00704BE4" w:rsidRDefault="00C07D7C" w:rsidP="00704BE4">
            <w:pPr>
              <w:jc w:val="both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Межбюджетные трансферты ф</w:t>
            </w:r>
            <w:r w:rsidRPr="00704BE4">
              <w:rPr>
                <w:sz w:val="24"/>
                <w:szCs w:val="24"/>
                <w:lang w:eastAsia="ru-RU"/>
              </w:rPr>
              <w:t>е</w:t>
            </w:r>
            <w:r w:rsidRPr="00704BE4">
              <w:rPr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7D7C" w:rsidRPr="00704BE4" w:rsidRDefault="00D20358" w:rsidP="00704BE4">
            <w:pPr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 xml:space="preserve">806 0412 </w:t>
            </w:r>
            <w:r>
              <w:rPr>
                <w:sz w:val="24"/>
                <w:szCs w:val="24"/>
                <w:lang w:eastAsia="ru-RU"/>
              </w:rPr>
              <w:t>08301</w:t>
            </w:r>
            <w:r>
              <w:rPr>
                <w:sz w:val="24"/>
                <w:szCs w:val="24"/>
                <w:lang w:val="en-US" w:eastAsia="ru-RU"/>
              </w:rPr>
              <w:t>R</w:t>
            </w:r>
            <w:r>
              <w:rPr>
                <w:sz w:val="24"/>
                <w:szCs w:val="24"/>
                <w:lang w:eastAsia="ru-RU"/>
              </w:rPr>
              <w:t xml:space="preserve">5911 </w:t>
            </w:r>
            <w:r w:rsidRPr="00704BE4">
              <w:rPr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7C" w:rsidRPr="00704BE4" w:rsidRDefault="00C07D7C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30436,0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7C" w:rsidRPr="00704BE4" w:rsidRDefault="00C07D7C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50000,0</w:t>
            </w:r>
            <w:r w:rsidR="005F6E18">
              <w:rPr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7C" w:rsidRPr="00704BE4" w:rsidRDefault="00C07D7C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7C" w:rsidRPr="00704BE4" w:rsidRDefault="00C07D7C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  <w:lang w:eastAsia="ru-RU"/>
              </w:rPr>
              <w:t>50000,0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7C" w:rsidRPr="00704BE4" w:rsidRDefault="00C07D7C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  <w:lang w:eastAsia="ru-RU"/>
              </w:rPr>
              <w:t>50000,0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7C" w:rsidRPr="00704BE4" w:rsidRDefault="00C07D7C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  <w:lang w:eastAsia="ru-RU"/>
              </w:rPr>
              <w:t>50000,0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7C" w:rsidRPr="00704BE4" w:rsidRDefault="00C07D7C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  <w:lang w:eastAsia="ru-RU"/>
              </w:rPr>
              <w:t>50000,0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7C" w:rsidRPr="00704BE4" w:rsidRDefault="00C07D7C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330436,0</w:t>
            </w:r>
          </w:p>
        </w:tc>
      </w:tr>
      <w:tr w:rsidR="007748E0" w:rsidRPr="00704BE4" w:rsidTr="00F313F3">
        <w:trPr>
          <w:trHeight w:val="142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8E0" w:rsidRPr="00704BE4" w:rsidRDefault="007748E0" w:rsidP="00704BE4">
            <w:pPr>
              <w:jc w:val="both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Бюджет Астраханской области, из них: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8E0" w:rsidRPr="00704BE4" w:rsidRDefault="00D20358" w:rsidP="00704BE4">
            <w:pPr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 xml:space="preserve">806 0412 </w:t>
            </w:r>
            <w:r>
              <w:rPr>
                <w:sz w:val="24"/>
                <w:szCs w:val="24"/>
                <w:lang w:eastAsia="ru-RU"/>
              </w:rPr>
              <w:t>08301</w:t>
            </w:r>
            <w:r>
              <w:rPr>
                <w:sz w:val="24"/>
                <w:szCs w:val="24"/>
                <w:lang w:val="en-US" w:eastAsia="ru-RU"/>
              </w:rPr>
              <w:t>R</w:t>
            </w:r>
            <w:r>
              <w:rPr>
                <w:sz w:val="24"/>
                <w:szCs w:val="24"/>
                <w:lang w:eastAsia="ru-RU"/>
              </w:rPr>
              <w:t xml:space="preserve">5911 </w:t>
            </w:r>
            <w:r w:rsidRPr="00704BE4">
              <w:rPr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8E0" w:rsidRPr="00704BE4" w:rsidRDefault="005F6E18" w:rsidP="00704BE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  <w:r w:rsidR="007748E0" w:rsidRPr="00704BE4">
              <w:rPr>
                <w:sz w:val="24"/>
                <w:szCs w:val="24"/>
                <w:lang w:eastAsia="ru-RU"/>
              </w:rPr>
              <w:t>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8E0" w:rsidRPr="00704BE4" w:rsidRDefault="005F6E18" w:rsidP="00704BE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  <w:r w:rsidR="007748E0" w:rsidRPr="00704BE4">
              <w:rPr>
                <w:sz w:val="24"/>
                <w:szCs w:val="24"/>
                <w:lang w:eastAsia="ru-RU"/>
              </w:rPr>
              <w:t>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8E0" w:rsidRPr="00704BE4" w:rsidRDefault="007748E0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8E0" w:rsidRPr="00704BE4" w:rsidRDefault="00C07D7C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6</w:t>
            </w:r>
            <w:r w:rsidR="007748E0" w:rsidRPr="00704BE4">
              <w:rPr>
                <w:sz w:val="24"/>
                <w:szCs w:val="24"/>
                <w:lang w:eastAsia="ru-RU"/>
              </w:rPr>
              <w:t>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8E0" w:rsidRPr="00704BE4" w:rsidRDefault="00C07D7C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6</w:t>
            </w:r>
            <w:r w:rsidR="007748E0" w:rsidRPr="00704BE4">
              <w:rPr>
                <w:sz w:val="24"/>
                <w:szCs w:val="24"/>
                <w:lang w:eastAsia="ru-RU"/>
              </w:rPr>
              <w:t>0000,0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8E0" w:rsidRPr="00704BE4" w:rsidRDefault="00C07D7C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6</w:t>
            </w:r>
            <w:r w:rsidR="007748E0" w:rsidRPr="00704BE4">
              <w:rPr>
                <w:sz w:val="24"/>
                <w:szCs w:val="24"/>
                <w:lang w:eastAsia="ru-RU"/>
              </w:rPr>
              <w:t>0000,0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8E0" w:rsidRPr="00704BE4" w:rsidRDefault="00C07D7C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6</w:t>
            </w:r>
            <w:r w:rsidR="007748E0" w:rsidRPr="00704BE4">
              <w:rPr>
                <w:sz w:val="24"/>
                <w:szCs w:val="24"/>
                <w:lang w:eastAsia="ru-RU"/>
              </w:rPr>
              <w:t>0000,0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8E0" w:rsidRPr="00704BE4" w:rsidRDefault="00C07D7C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420000,0</w:t>
            </w:r>
          </w:p>
        </w:tc>
      </w:tr>
      <w:tr w:rsidR="007748E0" w:rsidRPr="00704BE4" w:rsidTr="00F313F3">
        <w:trPr>
          <w:trHeight w:val="142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48E0" w:rsidRPr="00704BE4" w:rsidRDefault="007748E0" w:rsidP="00704BE4">
            <w:pPr>
              <w:jc w:val="both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межбюджетные трансферты мес</w:t>
            </w:r>
            <w:r w:rsidRPr="00704BE4">
              <w:rPr>
                <w:sz w:val="24"/>
                <w:szCs w:val="24"/>
                <w:lang w:eastAsia="ru-RU"/>
              </w:rPr>
              <w:t>т</w:t>
            </w:r>
            <w:r w:rsidRPr="00704BE4">
              <w:rPr>
                <w:sz w:val="24"/>
                <w:szCs w:val="24"/>
                <w:lang w:eastAsia="ru-RU"/>
              </w:rPr>
              <w:t>ным бюджетам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8E0" w:rsidRPr="00704BE4" w:rsidRDefault="007748E0" w:rsidP="00704BE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8E0" w:rsidRPr="00704BE4" w:rsidRDefault="007748E0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8E0" w:rsidRPr="00704BE4" w:rsidRDefault="007748E0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8E0" w:rsidRPr="00704BE4" w:rsidRDefault="007748E0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8E0" w:rsidRPr="00704BE4" w:rsidRDefault="007748E0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8E0" w:rsidRPr="00704BE4" w:rsidRDefault="007748E0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8E0" w:rsidRPr="00704BE4" w:rsidRDefault="007748E0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8E0" w:rsidRPr="00704BE4" w:rsidRDefault="007748E0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8E0" w:rsidRPr="00704BE4" w:rsidRDefault="007748E0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7748E0" w:rsidRPr="00704BE4" w:rsidTr="00F313F3">
        <w:trPr>
          <w:trHeight w:val="142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48E0" w:rsidRPr="00704BE4" w:rsidRDefault="007748E0" w:rsidP="00704BE4">
            <w:pPr>
              <w:jc w:val="both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межбюджетные трансферты бю</w:t>
            </w:r>
            <w:r w:rsidRPr="00704BE4">
              <w:rPr>
                <w:sz w:val="24"/>
                <w:szCs w:val="24"/>
                <w:lang w:eastAsia="ru-RU"/>
              </w:rPr>
              <w:t>д</w:t>
            </w:r>
            <w:r w:rsidRPr="00704BE4">
              <w:rPr>
                <w:sz w:val="24"/>
                <w:szCs w:val="24"/>
                <w:lang w:eastAsia="ru-RU"/>
              </w:rPr>
              <w:t>жетам территориальных госуда</w:t>
            </w:r>
            <w:r w:rsidRPr="00704BE4">
              <w:rPr>
                <w:sz w:val="24"/>
                <w:szCs w:val="24"/>
                <w:lang w:eastAsia="ru-RU"/>
              </w:rPr>
              <w:t>р</w:t>
            </w:r>
            <w:r w:rsidRPr="00704BE4">
              <w:rPr>
                <w:sz w:val="24"/>
                <w:szCs w:val="24"/>
                <w:lang w:eastAsia="ru-RU"/>
              </w:rPr>
              <w:t>ственных внебюджетных фондов Российской Федерации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8E0" w:rsidRPr="00704BE4" w:rsidRDefault="007748E0" w:rsidP="00704BE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8E0" w:rsidRPr="00704BE4" w:rsidRDefault="007748E0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8E0" w:rsidRPr="00704BE4" w:rsidRDefault="007748E0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8E0" w:rsidRPr="00704BE4" w:rsidRDefault="007748E0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8E0" w:rsidRPr="00704BE4" w:rsidRDefault="007748E0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8E0" w:rsidRPr="00704BE4" w:rsidRDefault="007748E0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8E0" w:rsidRPr="00704BE4" w:rsidRDefault="007748E0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8E0" w:rsidRPr="00704BE4" w:rsidRDefault="007748E0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8E0" w:rsidRPr="00704BE4" w:rsidRDefault="007748E0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7748E0" w:rsidRPr="00704BE4" w:rsidTr="00F313F3">
        <w:trPr>
          <w:trHeight w:val="142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48E0" w:rsidRPr="00704BE4" w:rsidRDefault="007748E0" w:rsidP="00704BE4">
            <w:pPr>
              <w:jc w:val="both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Бюджеты территориальных гос</w:t>
            </w:r>
            <w:r w:rsidRPr="00704BE4">
              <w:rPr>
                <w:sz w:val="24"/>
                <w:szCs w:val="24"/>
                <w:lang w:eastAsia="ru-RU"/>
              </w:rPr>
              <w:t>у</w:t>
            </w:r>
            <w:r w:rsidRPr="00704BE4">
              <w:rPr>
                <w:sz w:val="24"/>
                <w:szCs w:val="24"/>
                <w:lang w:eastAsia="ru-RU"/>
              </w:rPr>
              <w:t>дарственных внебюджетных фо</w:t>
            </w:r>
            <w:r w:rsidRPr="00704BE4">
              <w:rPr>
                <w:sz w:val="24"/>
                <w:szCs w:val="24"/>
                <w:lang w:eastAsia="ru-RU"/>
              </w:rPr>
              <w:t>н</w:t>
            </w:r>
            <w:r w:rsidRPr="00704BE4">
              <w:rPr>
                <w:sz w:val="24"/>
                <w:szCs w:val="24"/>
                <w:lang w:eastAsia="ru-RU"/>
              </w:rPr>
              <w:t>дов (бюджеты территориальных фондов обязательного медици</w:t>
            </w:r>
            <w:r w:rsidRPr="00704BE4">
              <w:rPr>
                <w:sz w:val="24"/>
                <w:szCs w:val="24"/>
                <w:lang w:eastAsia="ru-RU"/>
              </w:rPr>
              <w:t>н</w:t>
            </w:r>
            <w:r w:rsidRPr="00704BE4">
              <w:rPr>
                <w:sz w:val="24"/>
                <w:szCs w:val="24"/>
                <w:lang w:eastAsia="ru-RU"/>
              </w:rPr>
              <w:t>ского страхования)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8E0" w:rsidRPr="00704BE4" w:rsidRDefault="007748E0" w:rsidP="00704BE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8E0" w:rsidRPr="00704BE4" w:rsidRDefault="007748E0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8E0" w:rsidRPr="00704BE4" w:rsidRDefault="007748E0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8E0" w:rsidRPr="00704BE4" w:rsidRDefault="007748E0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8E0" w:rsidRPr="00704BE4" w:rsidRDefault="007748E0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8E0" w:rsidRPr="00704BE4" w:rsidRDefault="007748E0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8E0" w:rsidRPr="00704BE4" w:rsidRDefault="007748E0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8E0" w:rsidRPr="00704BE4" w:rsidRDefault="007748E0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8E0" w:rsidRPr="00704BE4" w:rsidRDefault="007748E0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7748E0" w:rsidRPr="00704BE4" w:rsidTr="00F313F3">
        <w:trPr>
          <w:trHeight w:val="142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48E0" w:rsidRPr="00704BE4" w:rsidRDefault="007748E0" w:rsidP="00704BE4">
            <w:pPr>
              <w:jc w:val="both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 xml:space="preserve">Консолидированные бюджеты муниципальных образований, из </w:t>
            </w:r>
            <w:r w:rsidRPr="00704BE4">
              <w:rPr>
                <w:sz w:val="24"/>
                <w:szCs w:val="24"/>
                <w:lang w:eastAsia="ru-RU"/>
              </w:rPr>
              <w:lastRenderedPageBreak/>
              <w:t>них: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8E0" w:rsidRPr="00704BE4" w:rsidRDefault="007748E0" w:rsidP="00704BE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8E0" w:rsidRPr="00704BE4" w:rsidRDefault="007748E0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8E0" w:rsidRPr="00704BE4" w:rsidRDefault="007748E0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8E0" w:rsidRPr="00704BE4" w:rsidRDefault="007748E0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8E0" w:rsidRPr="00704BE4" w:rsidRDefault="007748E0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8E0" w:rsidRPr="00704BE4" w:rsidRDefault="007748E0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8E0" w:rsidRPr="00704BE4" w:rsidRDefault="007748E0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8E0" w:rsidRPr="00704BE4" w:rsidRDefault="007748E0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8E0" w:rsidRPr="00704BE4" w:rsidRDefault="007748E0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7748E0" w:rsidRPr="00704BE4" w:rsidTr="00F313F3">
        <w:trPr>
          <w:trHeight w:val="142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48E0" w:rsidRPr="00704BE4" w:rsidRDefault="007748E0" w:rsidP="00704BE4">
            <w:pPr>
              <w:jc w:val="both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lastRenderedPageBreak/>
              <w:t>межбюджетные трансферты бю</w:t>
            </w:r>
            <w:r w:rsidRPr="00704BE4">
              <w:rPr>
                <w:sz w:val="24"/>
                <w:szCs w:val="24"/>
                <w:lang w:eastAsia="ru-RU"/>
              </w:rPr>
              <w:t>д</w:t>
            </w:r>
            <w:r w:rsidRPr="00704BE4">
              <w:rPr>
                <w:sz w:val="24"/>
                <w:szCs w:val="24"/>
                <w:lang w:eastAsia="ru-RU"/>
              </w:rPr>
              <w:t>жету субъекта Российской Фед</w:t>
            </w:r>
            <w:r w:rsidRPr="00704BE4">
              <w:rPr>
                <w:sz w:val="24"/>
                <w:szCs w:val="24"/>
                <w:lang w:eastAsia="ru-RU"/>
              </w:rPr>
              <w:t>е</w:t>
            </w:r>
            <w:r w:rsidRPr="00704BE4">
              <w:rPr>
                <w:sz w:val="24"/>
                <w:szCs w:val="24"/>
                <w:lang w:eastAsia="ru-RU"/>
              </w:rPr>
              <w:t xml:space="preserve">рации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8E0" w:rsidRPr="00704BE4" w:rsidRDefault="007748E0" w:rsidP="00704BE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8E0" w:rsidRPr="00704BE4" w:rsidRDefault="007748E0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8E0" w:rsidRPr="00704BE4" w:rsidRDefault="007748E0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8E0" w:rsidRPr="00704BE4" w:rsidRDefault="007748E0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8E0" w:rsidRPr="00704BE4" w:rsidRDefault="007748E0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8E0" w:rsidRPr="00704BE4" w:rsidRDefault="007748E0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8E0" w:rsidRPr="00704BE4" w:rsidRDefault="007748E0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8E0" w:rsidRPr="00704BE4" w:rsidRDefault="007748E0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8E0" w:rsidRPr="00704BE4" w:rsidRDefault="007748E0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5E6628" w:rsidRPr="005E6628" w:rsidTr="00F313F3">
        <w:trPr>
          <w:trHeight w:val="142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48E0" w:rsidRPr="00704BE4" w:rsidRDefault="007748E0" w:rsidP="00704BE4">
            <w:pPr>
              <w:jc w:val="both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8E0" w:rsidRPr="00704BE4" w:rsidRDefault="007748E0" w:rsidP="00704BE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8E0" w:rsidRPr="005E6628" w:rsidRDefault="005E6628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5E6628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8E0" w:rsidRPr="005E6628" w:rsidRDefault="005E6628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5E6628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8E0" w:rsidRPr="005E6628" w:rsidRDefault="005E6628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5E6628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8E0" w:rsidRPr="005E6628" w:rsidRDefault="007748E0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5E6628">
              <w:rPr>
                <w:sz w:val="24"/>
                <w:szCs w:val="24"/>
                <w:lang w:eastAsia="ru-RU"/>
              </w:rPr>
              <w:t>40000,0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8E0" w:rsidRPr="005E6628" w:rsidRDefault="007748E0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5E6628">
              <w:rPr>
                <w:sz w:val="24"/>
                <w:szCs w:val="24"/>
                <w:lang w:eastAsia="ru-RU"/>
              </w:rPr>
              <w:t>40000,0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8E0" w:rsidRPr="005E6628" w:rsidRDefault="007748E0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5E6628">
              <w:rPr>
                <w:sz w:val="24"/>
                <w:szCs w:val="24"/>
                <w:lang w:eastAsia="ru-RU"/>
              </w:rPr>
              <w:t>40000,0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8E0" w:rsidRPr="005E6628" w:rsidRDefault="007748E0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5E6628">
              <w:rPr>
                <w:sz w:val="24"/>
                <w:szCs w:val="24"/>
                <w:lang w:eastAsia="ru-RU"/>
              </w:rPr>
              <w:t>40000,0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48E0" w:rsidRPr="005E6628" w:rsidRDefault="005E6628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5E6628">
              <w:rPr>
                <w:sz w:val="24"/>
                <w:szCs w:val="24"/>
                <w:lang w:eastAsia="ru-RU"/>
              </w:rPr>
              <w:t>160</w:t>
            </w:r>
            <w:r w:rsidR="007748E0" w:rsidRPr="005E6628">
              <w:rPr>
                <w:sz w:val="24"/>
                <w:szCs w:val="24"/>
                <w:lang w:eastAsia="ru-RU"/>
              </w:rPr>
              <w:t>000,0</w:t>
            </w:r>
          </w:p>
        </w:tc>
      </w:tr>
      <w:tr w:rsidR="00C07D7C" w:rsidRPr="00704BE4" w:rsidTr="00F313F3">
        <w:trPr>
          <w:trHeight w:val="142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7D7C" w:rsidRPr="00704BE4" w:rsidRDefault="00C07D7C" w:rsidP="00704BE4">
            <w:pPr>
              <w:jc w:val="both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Комплекс процессных меропри</w:t>
            </w:r>
            <w:r w:rsidRPr="00704BE4">
              <w:rPr>
                <w:sz w:val="24"/>
                <w:szCs w:val="24"/>
                <w:lang w:eastAsia="ru-RU"/>
              </w:rPr>
              <w:t>я</w:t>
            </w:r>
            <w:r w:rsidRPr="00704BE4">
              <w:rPr>
                <w:sz w:val="24"/>
                <w:szCs w:val="24"/>
                <w:lang w:eastAsia="ru-RU"/>
              </w:rPr>
              <w:t>тий «Развитие промышленности и логистики Астраханской области»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7D7C" w:rsidRPr="00704BE4" w:rsidRDefault="00C07D7C" w:rsidP="00704BE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7C" w:rsidRPr="00D20358" w:rsidRDefault="00D20358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D20358">
              <w:rPr>
                <w:sz w:val="24"/>
                <w:szCs w:val="24"/>
                <w:lang w:eastAsia="ru-RU"/>
              </w:rPr>
              <w:t>85164,4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7C" w:rsidRPr="00D20358" w:rsidRDefault="00D20358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D20358">
              <w:rPr>
                <w:sz w:val="24"/>
                <w:szCs w:val="24"/>
                <w:lang w:eastAsia="ru-RU"/>
              </w:rPr>
              <w:t>80000,0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7C" w:rsidRPr="00D20358" w:rsidRDefault="00D20358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D20358">
              <w:rPr>
                <w:sz w:val="24"/>
                <w:szCs w:val="24"/>
                <w:lang w:eastAsia="ru-RU"/>
              </w:rPr>
              <w:t>80000,0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7C" w:rsidRPr="00D20358" w:rsidRDefault="00C07D7C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D20358">
              <w:rPr>
                <w:sz w:val="24"/>
                <w:szCs w:val="24"/>
                <w:lang w:eastAsia="ru-RU"/>
              </w:rPr>
              <w:t>237204,4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7C" w:rsidRPr="00D20358" w:rsidRDefault="00C07D7C" w:rsidP="00704BE4">
            <w:pPr>
              <w:jc w:val="center"/>
              <w:rPr>
                <w:sz w:val="24"/>
                <w:szCs w:val="24"/>
              </w:rPr>
            </w:pPr>
            <w:r w:rsidRPr="00D20358">
              <w:rPr>
                <w:sz w:val="24"/>
                <w:szCs w:val="24"/>
                <w:lang w:eastAsia="ru-RU"/>
              </w:rPr>
              <w:t>237204,4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7C" w:rsidRPr="00D20358" w:rsidRDefault="00C07D7C" w:rsidP="00704BE4">
            <w:pPr>
              <w:jc w:val="center"/>
              <w:rPr>
                <w:sz w:val="24"/>
                <w:szCs w:val="24"/>
              </w:rPr>
            </w:pPr>
            <w:r w:rsidRPr="00D20358">
              <w:rPr>
                <w:sz w:val="24"/>
                <w:szCs w:val="24"/>
                <w:lang w:eastAsia="ru-RU"/>
              </w:rPr>
              <w:t>237204,4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7C" w:rsidRPr="00D20358" w:rsidRDefault="00C07D7C" w:rsidP="00704BE4">
            <w:pPr>
              <w:jc w:val="center"/>
              <w:rPr>
                <w:sz w:val="24"/>
                <w:szCs w:val="24"/>
              </w:rPr>
            </w:pPr>
            <w:r w:rsidRPr="00D20358">
              <w:rPr>
                <w:sz w:val="24"/>
                <w:szCs w:val="24"/>
                <w:lang w:eastAsia="ru-RU"/>
              </w:rPr>
              <w:t>237204,4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7C" w:rsidRPr="00D20358" w:rsidRDefault="00D20358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D20358">
              <w:rPr>
                <w:sz w:val="24"/>
                <w:szCs w:val="24"/>
                <w:lang w:eastAsia="ru-RU"/>
              </w:rPr>
              <w:t>1193982,0</w:t>
            </w:r>
          </w:p>
        </w:tc>
      </w:tr>
      <w:tr w:rsidR="00C07D7C" w:rsidRPr="00704BE4" w:rsidTr="00F313F3">
        <w:trPr>
          <w:trHeight w:val="298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7D7C" w:rsidRPr="00704BE4" w:rsidRDefault="00C07D7C" w:rsidP="00704BE4">
            <w:pPr>
              <w:jc w:val="both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Межбюджетные трансферты ф</w:t>
            </w:r>
            <w:r w:rsidRPr="00704BE4">
              <w:rPr>
                <w:sz w:val="24"/>
                <w:szCs w:val="24"/>
                <w:lang w:eastAsia="ru-RU"/>
              </w:rPr>
              <w:t>е</w:t>
            </w:r>
            <w:r w:rsidRPr="00704BE4">
              <w:rPr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7D7C" w:rsidRPr="00704BE4" w:rsidRDefault="00C07D7C" w:rsidP="00704BE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7C" w:rsidRPr="00D20358" w:rsidRDefault="00C07D7C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D20358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7C" w:rsidRPr="00D20358" w:rsidRDefault="00C07D7C" w:rsidP="00704BE4">
            <w:pPr>
              <w:jc w:val="center"/>
              <w:rPr>
                <w:sz w:val="24"/>
                <w:szCs w:val="24"/>
              </w:rPr>
            </w:pPr>
            <w:r w:rsidRPr="00D20358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7C" w:rsidRPr="00D20358" w:rsidRDefault="00C07D7C" w:rsidP="00704BE4">
            <w:pPr>
              <w:jc w:val="center"/>
              <w:rPr>
                <w:sz w:val="24"/>
                <w:szCs w:val="24"/>
              </w:rPr>
            </w:pPr>
            <w:r w:rsidRPr="00D20358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7C" w:rsidRPr="00D20358" w:rsidRDefault="00C07D7C" w:rsidP="00704BE4">
            <w:pPr>
              <w:jc w:val="center"/>
              <w:rPr>
                <w:sz w:val="24"/>
                <w:szCs w:val="24"/>
              </w:rPr>
            </w:pPr>
            <w:r w:rsidRPr="00D20358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7C" w:rsidRPr="00D20358" w:rsidRDefault="00C07D7C" w:rsidP="00704BE4">
            <w:pPr>
              <w:jc w:val="center"/>
              <w:rPr>
                <w:sz w:val="24"/>
                <w:szCs w:val="24"/>
              </w:rPr>
            </w:pPr>
            <w:r w:rsidRPr="00D20358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7C" w:rsidRPr="00D20358" w:rsidRDefault="00C07D7C" w:rsidP="00704BE4">
            <w:pPr>
              <w:jc w:val="center"/>
              <w:rPr>
                <w:sz w:val="24"/>
                <w:szCs w:val="24"/>
              </w:rPr>
            </w:pPr>
            <w:r w:rsidRPr="00D20358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7C" w:rsidRPr="00D20358" w:rsidRDefault="00C07D7C" w:rsidP="00704BE4">
            <w:pPr>
              <w:jc w:val="center"/>
              <w:rPr>
                <w:sz w:val="24"/>
                <w:szCs w:val="24"/>
              </w:rPr>
            </w:pPr>
            <w:r w:rsidRPr="00D20358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7C" w:rsidRPr="00D20358" w:rsidRDefault="00C07D7C" w:rsidP="00704BE4">
            <w:pPr>
              <w:jc w:val="center"/>
              <w:rPr>
                <w:sz w:val="24"/>
                <w:szCs w:val="24"/>
              </w:rPr>
            </w:pPr>
            <w:r w:rsidRPr="00D20358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C07D7C" w:rsidRPr="00704BE4" w:rsidTr="00B73240">
        <w:trPr>
          <w:trHeight w:val="298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7D7C" w:rsidRPr="00704BE4" w:rsidRDefault="00C07D7C" w:rsidP="00704BE4">
            <w:pPr>
              <w:jc w:val="both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Бюджет Астраханской области, из них: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07D7C" w:rsidRPr="00704BE4" w:rsidRDefault="00D20358" w:rsidP="00B7324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0412 0840110510 621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7C" w:rsidRPr="00D20358" w:rsidRDefault="00C07D7C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D20358">
              <w:rPr>
                <w:sz w:val="24"/>
                <w:szCs w:val="24"/>
                <w:lang w:eastAsia="ru-RU"/>
              </w:rPr>
              <w:t>5164,4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7C" w:rsidRPr="00D20358" w:rsidRDefault="005F6E18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D20358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7C" w:rsidRPr="00D20358" w:rsidRDefault="005F6E18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D20358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7C" w:rsidRPr="00D20358" w:rsidRDefault="00C07D7C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D20358">
              <w:rPr>
                <w:sz w:val="24"/>
                <w:szCs w:val="24"/>
                <w:lang w:eastAsia="ru-RU"/>
              </w:rPr>
              <w:t>157204,4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7C" w:rsidRPr="00D20358" w:rsidRDefault="00C07D7C" w:rsidP="00704BE4">
            <w:pPr>
              <w:jc w:val="center"/>
              <w:rPr>
                <w:sz w:val="24"/>
                <w:szCs w:val="24"/>
              </w:rPr>
            </w:pPr>
            <w:r w:rsidRPr="00D20358">
              <w:rPr>
                <w:sz w:val="24"/>
                <w:szCs w:val="24"/>
                <w:lang w:eastAsia="ru-RU"/>
              </w:rPr>
              <w:t>157204,4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7C" w:rsidRPr="00D20358" w:rsidRDefault="00C07D7C" w:rsidP="00704BE4">
            <w:pPr>
              <w:jc w:val="center"/>
              <w:rPr>
                <w:sz w:val="24"/>
                <w:szCs w:val="24"/>
              </w:rPr>
            </w:pPr>
            <w:r w:rsidRPr="00D20358">
              <w:rPr>
                <w:sz w:val="24"/>
                <w:szCs w:val="24"/>
                <w:lang w:eastAsia="ru-RU"/>
              </w:rPr>
              <w:t>157204,4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7C" w:rsidRPr="00D20358" w:rsidRDefault="00C07D7C" w:rsidP="00704BE4">
            <w:pPr>
              <w:jc w:val="center"/>
              <w:rPr>
                <w:sz w:val="24"/>
                <w:szCs w:val="24"/>
              </w:rPr>
            </w:pPr>
            <w:r w:rsidRPr="00D20358">
              <w:rPr>
                <w:sz w:val="24"/>
                <w:szCs w:val="24"/>
                <w:lang w:eastAsia="ru-RU"/>
              </w:rPr>
              <w:t>157204,4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D7C" w:rsidRPr="00D20358" w:rsidRDefault="00D20358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D20358">
              <w:rPr>
                <w:sz w:val="24"/>
                <w:szCs w:val="24"/>
                <w:lang w:eastAsia="ru-RU"/>
              </w:rPr>
              <w:t>633982,0</w:t>
            </w:r>
          </w:p>
        </w:tc>
      </w:tr>
      <w:tr w:rsidR="00B32DED" w:rsidRPr="00704BE4" w:rsidTr="00F313F3">
        <w:trPr>
          <w:trHeight w:val="298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both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межбюджетные трансферты мес</w:t>
            </w:r>
            <w:r w:rsidRPr="00704BE4">
              <w:rPr>
                <w:sz w:val="24"/>
                <w:szCs w:val="24"/>
                <w:lang w:eastAsia="ru-RU"/>
              </w:rPr>
              <w:t>т</w:t>
            </w:r>
            <w:r w:rsidRPr="00704BE4">
              <w:rPr>
                <w:sz w:val="24"/>
                <w:szCs w:val="24"/>
                <w:lang w:eastAsia="ru-RU"/>
              </w:rPr>
              <w:t>ным бюджетам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2DED" w:rsidRPr="00704BE4" w:rsidRDefault="00B32DED" w:rsidP="00704BE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D20358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D20358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D20358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D20358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D20358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D20358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D20358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D20358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D20358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D20358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D20358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D20358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D20358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D20358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D20358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D20358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B32DED" w:rsidRPr="00704BE4" w:rsidTr="00F313F3">
        <w:trPr>
          <w:trHeight w:val="364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both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межбюджетные трансферты бю</w:t>
            </w:r>
            <w:r w:rsidRPr="00704BE4">
              <w:rPr>
                <w:sz w:val="24"/>
                <w:szCs w:val="24"/>
                <w:lang w:eastAsia="ru-RU"/>
              </w:rPr>
              <w:t>д</w:t>
            </w:r>
            <w:r w:rsidRPr="00704BE4">
              <w:rPr>
                <w:sz w:val="24"/>
                <w:szCs w:val="24"/>
                <w:lang w:eastAsia="ru-RU"/>
              </w:rPr>
              <w:t>жетам территориальных госуда</w:t>
            </w:r>
            <w:r w:rsidRPr="00704BE4">
              <w:rPr>
                <w:sz w:val="24"/>
                <w:szCs w:val="24"/>
                <w:lang w:eastAsia="ru-RU"/>
              </w:rPr>
              <w:t>р</w:t>
            </w:r>
            <w:r w:rsidRPr="00704BE4">
              <w:rPr>
                <w:sz w:val="24"/>
                <w:szCs w:val="24"/>
                <w:lang w:eastAsia="ru-RU"/>
              </w:rPr>
              <w:t>ственных внебюджетных фондов Российской Федерации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2DED" w:rsidRPr="00704BE4" w:rsidRDefault="00B32DED" w:rsidP="00704BE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B32DED" w:rsidRPr="00704BE4" w:rsidTr="00F313F3">
        <w:trPr>
          <w:trHeight w:val="425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both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Бюджеты территориальных гос</w:t>
            </w:r>
            <w:r w:rsidRPr="00704BE4">
              <w:rPr>
                <w:sz w:val="24"/>
                <w:szCs w:val="24"/>
                <w:lang w:eastAsia="ru-RU"/>
              </w:rPr>
              <w:t>у</w:t>
            </w:r>
            <w:r w:rsidRPr="00704BE4">
              <w:rPr>
                <w:sz w:val="24"/>
                <w:szCs w:val="24"/>
                <w:lang w:eastAsia="ru-RU"/>
              </w:rPr>
              <w:t>дарственных внебюджетных фо</w:t>
            </w:r>
            <w:r w:rsidRPr="00704BE4">
              <w:rPr>
                <w:sz w:val="24"/>
                <w:szCs w:val="24"/>
                <w:lang w:eastAsia="ru-RU"/>
              </w:rPr>
              <w:t>н</w:t>
            </w:r>
            <w:r w:rsidRPr="00704BE4">
              <w:rPr>
                <w:sz w:val="24"/>
                <w:szCs w:val="24"/>
                <w:lang w:eastAsia="ru-RU"/>
              </w:rPr>
              <w:t>дов (бюджеты территориальных фондов обязательного медици</w:t>
            </w:r>
            <w:r w:rsidRPr="00704BE4">
              <w:rPr>
                <w:sz w:val="24"/>
                <w:szCs w:val="24"/>
                <w:lang w:eastAsia="ru-RU"/>
              </w:rPr>
              <w:t>н</w:t>
            </w:r>
            <w:r w:rsidRPr="00704BE4">
              <w:rPr>
                <w:sz w:val="24"/>
                <w:szCs w:val="24"/>
                <w:lang w:eastAsia="ru-RU"/>
              </w:rPr>
              <w:t>ского страхования)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2DED" w:rsidRPr="00704BE4" w:rsidRDefault="00B32DED" w:rsidP="00704BE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B32DED" w:rsidRPr="00704BE4" w:rsidTr="00F313F3">
        <w:trPr>
          <w:trHeight w:val="298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both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Консолидированные бюджеты муниципальных образований, из них: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2DED" w:rsidRPr="00704BE4" w:rsidRDefault="00B32DED" w:rsidP="00704BE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B32DED" w:rsidRPr="00704BE4" w:rsidTr="00F313F3">
        <w:trPr>
          <w:trHeight w:val="298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межбюджетные трансферты бю</w:t>
            </w:r>
            <w:r w:rsidRPr="00704BE4">
              <w:rPr>
                <w:sz w:val="24"/>
                <w:szCs w:val="24"/>
                <w:lang w:eastAsia="ru-RU"/>
              </w:rPr>
              <w:t>д</w:t>
            </w:r>
            <w:r w:rsidRPr="00704BE4">
              <w:rPr>
                <w:sz w:val="24"/>
                <w:szCs w:val="24"/>
                <w:lang w:eastAsia="ru-RU"/>
              </w:rPr>
              <w:t>жету субъекта Российской Фед</w:t>
            </w:r>
            <w:r w:rsidRPr="00704BE4">
              <w:rPr>
                <w:sz w:val="24"/>
                <w:szCs w:val="24"/>
                <w:lang w:eastAsia="ru-RU"/>
              </w:rPr>
              <w:t>е</w:t>
            </w:r>
            <w:r w:rsidRPr="00704BE4">
              <w:rPr>
                <w:sz w:val="24"/>
                <w:szCs w:val="24"/>
                <w:lang w:eastAsia="ru-RU"/>
              </w:rPr>
              <w:t xml:space="preserve">рации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2DED" w:rsidRPr="00704BE4" w:rsidRDefault="00B32DED" w:rsidP="00704BE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845D92" w:rsidRPr="00704BE4" w:rsidTr="00F313F3">
        <w:trPr>
          <w:trHeight w:val="298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5D92" w:rsidRPr="00704BE4" w:rsidRDefault="00845D92" w:rsidP="00704BE4">
            <w:pPr>
              <w:jc w:val="both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5D92" w:rsidRPr="00704BE4" w:rsidRDefault="00845D92" w:rsidP="00704BE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D92" w:rsidRPr="00704BE4" w:rsidRDefault="00845D92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80000,0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D92" w:rsidRPr="00704BE4" w:rsidRDefault="00845D92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80000,0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D92" w:rsidRPr="00704BE4" w:rsidRDefault="00845D92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80000,0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D92" w:rsidRPr="00704BE4" w:rsidRDefault="00845D92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80000,0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D92" w:rsidRPr="00704BE4" w:rsidRDefault="00845D92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80000,0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D92" w:rsidRPr="00704BE4" w:rsidRDefault="00845D92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80000,0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D92" w:rsidRPr="00704BE4" w:rsidRDefault="00845D92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80000,0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D92" w:rsidRPr="00704BE4" w:rsidRDefault="00845D92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560000,0</w:t>
            </w:r>
          </w:p>
        </w:tc>
      </w:tr>
      <w:tr w:rsidR="00B32DED" w:rsidRPr="00704BE4" w:rsidTr="00F313F3">
        <w:trPr>
          <w:trHeight w:val="298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both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Комплекс процессных</w:t>
            </w:r>
            <w:r w:rsidR="00FE4BC9" w:rsidRPr="00704BE4">
              <w:rPr>
                <w:sz w:val="24"/>
                <w:szCs w:val="24"/>
                <w:lang w:eastAsia="ru-RU"/>
              </w:rPr>
              <w:t xml:space="preserve"> </w:t>
            </w:r>
            <w:r w:rsidRPr="00704BE4">
              <w:rPr>
                <w:sz w:val="24"/>
                <w:szCs w:val="24"/>
                <w:lang w:eastAsia="ru-RU"/>
              </w:rPr>
              <w:t>меропри</w:t>
            </w:r>
            <w:r w:rsidRPr="00704BE4">
              <w:rPr>
                <w:sz w:val="24"/>
                <w:szCs w:val="24"/>
                <w:lang w:eastAsia="ru-RU"/>
              </w:rPr>
              <w:t>я</w:t>
            </w:r>
            <w:r w:rsidRPr="00704BE4">
              <w:rPr>
                <w:sz w:val="24"/>
                <w:szCs w:val="24"/>
                <w:lang w:eastAsia="ru-RU"/>
              </w:rPr>
              <w:lastRenderedPageBreak/>
              <w:t>тий</w:t>
            </w:r>
            <w:r w:rsidR="00FE4BC9" w:rsidRPr="00704BE4">
              <w:rPr>
                <w:sz w:val="24"/>
                <w:szCs w:val="24"/>
                <w:lang w:eastAsia="ru-RU"/>
              </w:rPr>
              <w:t xml:space="preserve"> </w:t>
            </w:r>
            <w:r w:rsidRPr="00704BE4">
              <w:rPr>
                <w:sz w:val="24"/>
                <w:szCs w:val="24"/>
                <w:lang w:eastAsia="ru-RU"/>
              </w:rPr>
              <w:t>«</w:t>
            </w:r>
            <w:r w:rsidRPr="00704BE4">
              <w:rPr>
                <w:sz w:val="24"/>
                <w:szCs w:val="24"/>
              </w:rPr>
              <w:t>Развитие, рациональное и</w:t>
            </w:r>
            <w:r w:rsidRPr="00704BE4">
              <w:rPr>
                <w:sz w:val="24"/>
                <w:szCs w:val="24"/>
              </w:rPr>
              <w:t>с</w:t>
            </w:r>
            <w:r w:rsidRPr="00704BE4">
              <w:rPr>
                <w:sz w:val="24"/>
                <w:szCs w:val="24"/>
              </w:rPr>
              <w:t>пользование и охрана недр в Ас</w:t>
            </w:r>
            <w:r w:rsidRPr="00704BE4">
              <w:rPr>
                <w:sz w:val="24"/>
                <w:szCs w:val="24"/>
              </w:rPr>
              <w:t>т</w:t>
            </w:r>
            <w:r w:rsidRPr="00704BE4">
              <w:rPr>
                <w:sz w:val="24"/>
                <w:szCs w:val="24"/>
              </w:rPr>
              <w:t>раханской области»</w:t>
            </w:r>
            <w:r w:rsidR="00FE4BC9" w:rsidRPr="00704BE4">
              <w:rPr>
                <w:sz w:val="24"/>
                <w:szCs w:val="24"/>
                <w:lang w:eastAsia="ru-RU"/>
              </w:rPr>
              <w:t xml:space="preserve"> </w:t>
            </w:r>
            <w:r w:rsidRPr="00704BE4">
              <w:rPr>
                <w:sz w:val="24"/>
                <w:szCs w:val="24"/>
                <w:lang w:eastAsia="ru-RU"/>
              </w:rPr>
              <w:t>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2DED" w:rsidRPr="00704BE4" w:rsidRDefault="00B32DED" w:rsidP="00704BE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6870,0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5600,0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5600,0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5600,0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23670,0</w:t>
            </w:r>
          </w:p>
        </w:tc>
      </w:tr>
      <w:tr w:rsidR="00B32DED" w:rsidRPr="00704BE4" w:rsidTr="00F313F3">
        <w:trPr>
          <w:trHeight w:val="298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both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lastRenderedPageBreak/>
              <w:t>Межбюджетные трансферты ф</w:t>
            </w:r>
            <w:r w:rsidRPr="00704BE4">
              <w:rPr>
                <w:sz w:val="24"/>
                <w:szCs w:val="24"/>
                <w:lang w:eastAsia="ru-RU"/>
              </w:rPr>
              <w:t>е</w:t>
            </w:r>
            <w:r w:rsidRPr="00704BE4">
              <w:rPr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2DED" w:rsidRPr="00704BE4" w:rsidRDefault="00B32DED" w:rsidP="00704BE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B32DED" w:rsidRPr="00704BE4" w:rsidTr="00F313F3">
        <w:trPr>
          <w:trHeight w:val="298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both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Бюджет Астраханской области, из них: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2DED" w:rsidRPr="00704BE4" w:rsidRDefault="00B32DED" w:rsidP="00704BE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6870,0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5600,0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5600,0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5600,0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23670,0</w:t>
            </w:r>
          </w:p>
        </w:tc>
      </w:tr>
      <w:tr w:rsidR="00B32DED" w:rsidRPr="00704BE4" w:rsidTr="00F313F3">
        <w:trPr>
          <w:trHeight w:val="298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both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межбюджетные трансферты мес</w:t>
            </w:r>
            <w:r w:rsidRPr="00704BE4">
              <w:rPr>
                <w:sz w:val="24"/>
                <w:szCs w:val="24"/>
                <w:lang w:eastAsia="ru-RU"/>
              </w:rPr>
              <w:t>т</w:t>
            </w:r>
            <w:r w:rsidRPr="00704BE4">
              <w:rPr>
                <w:sz w:val="24"/>
                <w:szCs w:val="24"/>
                <w:lang w:eastAsia="ru-RU"/>
              </w:rPr>
              <w:t>ным бюджетам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2DED" w:rsidRPr="00704BE4" w:rsidRDefault="00B32DED" w:rsidP="00704BE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B32DED" w:rsidRPr="00704BE4" w:rsidTr="00F313F3">
        <w:trPr>
          <w:trHeight w:val="298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both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межбюджетные трансферты бю</w:t>
            </w:r>
            <w:r w:rsidRPr="00704BE4">
              <w:rPr>
                <w:sz w:val="24"/>
                <w:szCs w:val="24"/>
                <w:lang w:eastAsia="ru-RU"/>
              </w:rPr>
              <w:t>д</w:t>
            </w:r>
            <w:r w:rsidRPr="00704BE4">
              <w:rPr>
                <w:sz w:val="24"/>
                <w:szCs w:val="24"/>
                <w:lang w:eastAsia="ru-RU"/>
              </w:rPr>
              <w:t>жетам территориальных госуда</w:t>
            </w:r>
            <w:r w:rsidRPr="00704BE4">
              <w:rPr>
                <w:sz w:val="24"/>
                <w:szCs w:val="24"/>
                <w:lang w:eastAsia="ru-RU"/>
              </w:rPr>
              <w:t>р</w:t>
            </w:r>
            <w:r w:rsidRPr="00704BE4">
              <w:rPr>
                <w:sz w:val="24"/>
                <w:szCs w:val="24"/>
                <w:lang w:eastAsia="ru-RU"/>
              </w:rPr>
              <w:t>ственных внебюджетных фондов Российской Федерации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2DED" w:rsidRPr="00704BE4" w:rsidRDefault="00B32DED" w:rsidP="00704BE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B32DED" w:rsidRPr="00704BE4" w:rsidTr="00F313F3">
        <w:trPr>
          <w:trHeight w:val="298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both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Бюджеты территориальных гос</w:t>
            </w:r>
            <w:r w:rsidRPr="00704BE4">
              <w:rPr>
                <w:sz w:val="24"/>
                <w:szCs w:val="24"/>
                <w:lang w:eastAsia="ru-RU"/>
              </w:rPr>
              <w:t>у</w:t>
            </w:r>
            <w:r w:rsidRPr="00704BE4">
              <w:rPr>
                <w:sz w:val="24"/>
                <w:szCs w:val="24"/>
                <w:lang w:eastAsia="ru-RU"/>
              </w:rPr>
              <w:t>дарственных внебюджетных фо</w:t>
            </w:r>
            <w:r w:rsidRPr="00704BE4">
              <w:rPr>
                <w:sz w:val="24"/>
                <w:szCs w:val="24"/>
                <w:lang w:eastAsia="ru-RU"/>
              </w:rPr>
              <w:t>н</w:t>
            </w:r>
            <w:r w:rsidRPr="00704BE4">
              <w:rPr>
                <w:sz w:val="24"/>
                <w:szCs w:val="24"/>
                <w:lang w:eastAsia="ru-RU"/>
              </w:rPr>
              <w:t>дов (бюджеты территориальных фондов обязательного медици</w:t>
            </w:r>
            <w:r w:rsidRPr="00704BE4">
              <w:rPr>
                <w:sz w:val="24"/>
                <w:szCs w:val="24"/>
                <w:lang w:eastAsia="ru-RU"/>
              </w:rPr>
              <w:t>н</w:t>
            </w:r>
            <w:r w:rsidRPr="00704BE4">
              <w:rPr>
                <w:sz w:val="24"/>
                <w:szCs w:val="24"/>
                <w:lang w:eastAsia="ru-RU"/>
              </w:rPr>
              <w:t>ского страхования)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2DED" w:rsidRPr="00704BE4" w:rsidRDefault="00B32DED" w:rsidP="00704BE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B32DED" w:rsidRPr="00704BE4" w:rsidTr="00F313F3">
        <w:trPr>
          <w:trHeight w:val="298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both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Консолидированные бюджеты муниципальных образований, из них: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2DED" w:rsidRPr="00704BE4" w:rsidRDefault="00B32DED" w:rsidP="00704BE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B32DED" w:rsidRPr="00704BE4" w:rsidTr="00F313F3">
        <w:trPr>
          <w:trHeight w:val="298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both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межбюджетные трансферты бю</w:t>
            </w:r>
            <w:r w:rsidRPr="00704BE4">
              <w:rPr>
                <w:sz w:val="24"/>
                <w:szCs w:val="24"/>
                <w:lang w:eastAsia="ru-RU"/>
              </w:rPr>
              <w:t>д</w:t>
            </w:r>
            <w:r w:rsidRPr="00704BE4">
              <w:rPr>
                <w:sz w:val="24"/>
                <w:szCs w:val="24"/>
                <w:lang w:eastAsia="ru-RU"/>
              </w:rPr>
              <w:t>жету субъекта Российской Фед</w:t>
            </w:r>
            <w:r w:rsidRPr="00704BE4">
              <w:rPr>
                <w:sz w:val="24"/>
                <w:szCs w:val="24"/>
                <w:lang w:eastAsia="ru-RU"/>
              </w:rPr>
              <w:t>е</w:t>
            </w:r>
            <w:r w:rsidRPr="00704BE4">
              <w:rPr>
                <w:sz w:val="24"/>
                <w:szCs w:val="24"/>
                <w:lang w:eastAsia="ru-RU"/>
              </w:rPr>
              <w:t xml:space="preserve">рации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2DED" w:rsidRPr="00704BE4" w:rsidRDefault="00B32DED" w:rsidP="00704BE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B32DED" w:rsidRPr="00704BE4" w:rsidTr="00F313F3">
        <w:trPr>
          <w:trHeight w:val="298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both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2DED" w:rsidRPr="00704BE4" w:rsidRDefault="00B32DED" w:rsidP="00704BE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DED" w:rsidRPr="00704BE4" w:rsidRDefault="00B32DED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316FED" w:rsidRPr="00704BE4" w:rsidTr="00D20358">
        <w:trPr>
          <w:trHeight w:val="298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16FED" w:rsidRPr="00704BE4" w:rsidRDefault="00316FED" w:rsidP="00704BE4">
            <w:pPr>
              <w:jc w:val="both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Комплекс процессных меропри</w:t>
            </w:r>
            <w:r w:rsidRPr="00704BE4">
              <w:rPr>
                <w:sz w:val="24"/>
                <w:szCs w:val="24"/>
                <w:lang w:eastAsia="ru-RU"/>
              </w:rPr>
              <w:t>я</w:t>
            </w:r>
            <w:r w:rsidRPr="00704BE4">
              <w:rPr>
                <w:sz w:val="24"/>
                <w:szCs w:val="24"/>
                <w:lang w:eastAsia="ru-RU"/>
              </w:rPr>
              <w:t>тий «</w:t>
            </w:r>
            <w:r w:rsidRPr="00704BE4">
              <w:rPr>
                <w:rFonts w:eastAsiaTheme="minorHAnsi"/>
                <w:sz w:val="24"/>
                <w:szCs w:val="24"/>
              </w:rPr>
              <w:t>Обеспечение деятельности министерства промышленности, торговли и энергетики Астраха</w:t>
            </w:r>
            <w:r w:rsidRPr="00704BE4">
              <w:rPr>
                <w:rFonts w:eastAsiaTheme="minorHAnsi"/>
                <w:sz w:val="24"/>
                <w:szCs w:val="24"/>
              </w:rPr>
              <w:t>н</w:t>
            </w:r>
            <w:r w:rsidRPr="00704BE4">
              <w:rPr>
                <w:rFonts w:eastAsiaTheme="minorHAnsi"/>
                <w:sz w:val="24"/>
                <w:szCs w:val="24"/>
              </w:rPr>
              <w:t>ской области и подведомственн</w:t>
            </w:r>
            <w:r w:rsidRPr="00704BE4">
              <w:rPr>
                <w:rFonts w:eastAsiaTheme="minorHAnsi"/>
                <w:sz w:val="24"/>
                <w:szCs w:val="24"/>
              </w:rPr>
              <w:t>о</w:t>
            </w:r>
            <w:r w:rsidRPr="00704BE4">
              <w:rPr>
                <w:rFonts w:eastAsiaTheme="minorHAnsi"/>
                <w:sz w:val="24"/>
                <w:szCs w:val="24"/>
              </w:rPr>
              <w:t>го учреждения</w:t>
            </w:r>
            <w:r w:rsidRPr="00704BE4">
              <w:rPr>
                <w:sz w:val="24"/>
                <w:szCs w:val="24"/>
                <w:lang w:eastAsia="ru-RU"/>
              </w:rPr>
              <w:t xml:space="preserve">» (всего), в том </w:t>
            </w:r>
            <w:r w:rsidRPr="00704BE4">
              <w:rPr>
                <w:sz w:val="24"/>
                <w:szCs w:val="24"/>
                <w:lang w:eastAsia="ru-RU"/>
              </w:rPr>
              <w:lastRenderedPageBreak/>
              <w:t>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0358" w:rsidRPr="00704BE4" w:rsidRDefault="00D20358" w:rsidP="00D2035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FED" w:rsidRPr="00704BE4" w:rsidRDefault="0025605D" w:rsidP="00760F4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74534,3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FED" w:rsidRPr="00704BE4" w:rsidRDefault="00316FED" w:rsidP="00760F4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67349,4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FED" w:rsidRPr="00704BE4" w:rsidRDefault="00316FED" w:rsidP="00760F4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67360,5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FED" w:rsidRPr="00704BE4" w:rsidRDefault="00316FED" w:rsidP="00760F4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76731,1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FED" w:rsidRDefault="00316FED" w:rsidP="00760F48">
            <w:pPr>
              <w:jc w:val="center"/>
            </w:pPr>
            <w:r w:rsidRPr="005922DF">
              <w:rPr>
                <w:sz w:val="24"/>
                <w:szCs w:val="24"/>
                <w:lang w:eastAsia="ru-RU"/>
              </w:rPr>
              <w:t>76731,1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FED" w:rsidRDefault="00316FED" w:rsidP="00760F48">
            <w:pPr>
              <w:jc w:val="center"/>
            </w:pPr>
            <w:r w:rsidRPr="005922DF">
              <w:rPr>
                <w:sz w:val="24"/>
                <w:szCs w:val="24"/>
                <w:lang w:eastAsia="ru-RU"/>
              </w:rPr>
              <w:t>76731,1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FED" w:rsidRDefault="00316FED" w:rsidP="00760F48">
            <w:pPr>
              <w:jc w:val="center"/>
            </w:pPr>
            <w:r w:rsidRPr="005922DF">
              <w:rPr>
                <w:sz w:val="24"/>
                <w:szCs w:val="24"/>
                <w:lang w:eastAsia="ru-RU"/>
              </w:rPr>
              <w:t>76731,1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6FED" w:rsidRPr="00704BE4" w:rsidRDefault="0025605D" w:rsidP="00760F4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516168,6</w:t>
            </w:r>
          </w:p>
        </w:tc>
      </w:tr>
      <w:tr w:rsidR="00845D92" w:rsidRPr="00704BE4" w:rsidTr="00F313F3">
        <w:trPr>
          <w:trHeight w:val="298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5D92" w:rsidRPr="00704BE4" w:rsidRDefault="00845D92" w:rsidP="00704BE4">
            <w:pPr>
              <w:jc w:val="both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lastRenderedPageBreak/>
              <w:t>Межбюджетные трансферты ф</w:t>
            </w:r>
            <w:r w:rsidRPr="00704BE4">
              <w:rPr>
                <w:sz w:val="24"/>
                <w:szCs w:val="24"/>
                <w:lang w:eastAsia="ru-RU"/>
              </w:rPr>
              <w:t>е</w:t>
            </w:r>
            <w:r w:rsidRPr="00704BE4">
              <w:rPr>
                <w:sz w:val="24"/>
                <w:szCs w:val="24"/>
                <w:lang w:eastAsia="ru-RU"/>
              </w:rPr>
              <w:t>дерального бюджета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5D92" w:rsidRPr="00704BE4" w:rsidRDefault="00845D92" w:rsidP="00704BE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D92" w:rsidRPr="00704BE4" w:rsidRDefault="00845D92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D92" w:rsidRPr="00704BE4" w:rsidRDefault="00845D92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D92" w:rsidRPr="00704BE4" w:rsidRDefault="00845D92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D92" w:rsidRPr="00704BE4" w:rsidRDefault="00845D92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D92" w:rsidRPr="00704BE4" w:rsidRDefault="00845D92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D92" w:rsidRPr="00704BE4" w:rsidRDefault="00845D92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D92" w:rsidRPr="00704BE4" w:rsidRDefault="00845D92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D92" w:rsidRPr="00704BE4" w:rsidRDefault="00845D92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D20358" w:rsidRPr="00704BE4" w:rsidTr="00760F48">
        <w:trPr>
          <w:trHeight w:val="298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0358" w:rsidRPr="00704BE4" w:rsidRDefault="00D20358" w:rsidP="00704BE4">
            <w:pPr>
              <w:jc w:val="both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Бюджет Астраханской области, из них: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0358" w:rsidRDefault="00D20358" w:rsidP="00760F4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0310 0840280680</w:t>
            </w:r>
          </w:p>
          <w:p w:rsidR="00D20358" w:rsidRPr="00704BE4" w:rsidRDefault="00D20358" w:rsidP="00D2035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0401 0840200010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358" w:rsidRPr="00704BE4" w:rsidRDefault="00721B4F" w:rsidP="00316FED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74534,3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358" w:rsidRPr="00704BE4" w:rsidRDefault="00D20358" w:rsidP="00316FED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67349,4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358" w:rsidRPr="00704BE4" w:rsidRDefault="00D20358" w:rsidP="00316FED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67360,5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358" w:rsidRPr="00704BE4" w:rsidRDefault="00D20358" w:rsidP="00316FED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76731,1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358" w:rsidRDefault="00D20358" w:rsidP="00316FED">
            <w:pPr>
              <w:jc w:val="center"/>
            </w:pPr>
            <w:r w:rsidRPr="005922DF">
              <w:rPr>
                <w:sz w:val="24"/>
                <w:szCs w:val="24"/>
                <w:lang w:eastAsia="ru-RU"/>
              </w:rPr>
              <w:t>76731,1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358" w:rsidRDefault="00D20358" w:rsidP="00316FED">
            <w:pPr>
              <w:jc w:val="center"/>
            </w:pPr>
            <w:r w:rsidRPr="005922DF">
              <w:rPr>
                <w:sz w:val="24"/>
                <w:szCs w:val="24"/>
                <w:lang w:eastAsia="ru-RU"/>
              </w:rPr>
              <w:t>76731,1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358" w:rsidRDefault="00D20358" w:rsidP="00316FED">
            <w:pPr>
              <w:jc w:val="center"/>
            </w:pPr>
            <w:r w:rsidRPr="005922DF">
              <w:rPr>
                <w:sz w:val="24"/>
                <w:szCs w:val="24"/>
                <w:lang w:eastAsia="ru-RU"/>
              </w:rPr>
              <w:t>76731,1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358" w:rsidRPr="00704BE4" w:rsidRDefault="00721B4F" w:rsidP="00316FED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516168,6</w:t>
            </w:r>
          </w:p>
        </w:tc>
      </w:tr>
      <w:tr w:rsidR="00D20358" w:rsidRPr="00704BE4" w:rsidTr="00F313F3">
        <w:trPr>
          <w:trHeight w:val="298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0358" w:rsidRPr="00704BE4" w:rsidRDefault="00D20358" w:rsidP="00704BE4">
            <w:pPr>
              <w:jc w:val="both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межбюджетные трансферты мес</w:t>
            </w:r>
            <w:r w:rsidRPr="00704BE4">
              <w:rPr>
                <w:sz w:val="24"/>
                <w:szCs w:val="24"/>
                <w:lang w:eastAsia="ru-RU"/>
              </w:rPr>
              <w:t>т</w:t>
            </w:r>
            <w:r w:rsidRPr="00704BE4">
              <w:rPr>
                <w:sz w:val="24"/>
                <w:szCs w:val="24"/>
                <w:lang w:eastAsia="ru-RU"/>
              </w:rPr>
              <w:t>ным бюджетам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358" w:rsidRPr="00704BE4" w:rsidRDefault="00D20358" w:rsidP="00704BE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358" w:rsidRPr="00704BE4" w:rsidRDefault="00D20358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358" w:rsidRPr="00704BE4" w:rsidRDefault="00D20358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358" w:rsidRPr="00704BE4" w:rsidRDefault="00D20358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358" w:rsidRPr="00704BE4" w:rsidRDefault="00D20358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358" w:rsidRPr="00704BE4" w:rsidRDefault="00D20358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358" w:rsidRPr="00704BE4" w:rsidRDefault="00D20358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358" w:rsidRPr="00704BE4" w:rsidRDefault="00D20358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358" w:rsidRPr="00704BE4" w:rsidRDefault="00D20358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D20358" w:rsidRPr="00704BE4" w:rsidTr="00F313F3">
        <w:trPr>
          <w:trHeight w:val="298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0358" w:rsidRPr="00704BE4" w:rsidRDefault="00D20358" w:rsidP="00704BE4">
            <w:pPr>
              <w:jc w:val="both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межбюджетные трансферты бю</w:t>
            </w:r>
            <w:r w:rsidRPr="00704BE4">
              <w:rPr>
                <w:sz w:val="24"/>
                <w:szCs w:val="24"/>
                <w:lang w:eastAsia="ru-RU"/>
              </w:rPr>
              <w:t>д</w:t>
            </w:r>
            <w:r w:rsidRPr="00704BE4">
              <w:rPr>
                <w:sz w:val="24"/>
                <w:szCs w:val="24"/>
                <w:lang w:eastAsia="ru-RU"/>
              </w:rPr>
              <w:t>жетам территориальных госуда</w:t>
            </w:r>
            <w:r w:rsidRPr="00704BE4">
              <w:rPr>
                <w:sz w:val="24"/>
                <w:szCs w:val="24"/>
                <w:lang w:eastAsia="ru-RU"/>
              </w:rPr>
              <w:t>р</w:t>
            </w:r>
            <w:r w:rsidRPr="00704BE4">
              <w:rPr>
                <w:sz w:val="24"/>
                <w:szCs w:val="24"/>
                <w:lang w:eastAsia="ru-RU"/>
              </w:rPr>
              <w:t>ственных внебюджетных фондов Российской Федерации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358" w:rsidRPr="00704BE4" w:rsidRDefault="00D20358" w:rsidP="00704BE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358" w:rsidRPr="00704BE4" w:rsidRDefault="00D20358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358" w:rsidRPr="00704BE4" w:rsidRDefault="00D20358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358" w:rsidRPr="00704BE4" w:rsidRDefault="00D20358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358" w:rsidRPr="00704BE4" w:rsidRDefault="00D20358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358" w:rsidRPr="00704BE4" w:rsidRDefault="00D20358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358" w:rsidRPr="00704BE4" w:rsidRDefault="00D20358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358" w:rsidRPr="00704BE4" w:rsidRDefault="00D20358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358" w:rsidRPr="00704BE4" w:rsidRDefault="00D20358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D20358" w:rsidRPr="00704BE4" w:rsidTr="00F313F3">
        <w:trPr>
          <w:trHeight w:val="298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0358" w:rsidRPr="00704BE4" w:rsidRDefault="00D20358" w:rsidP="00704BE4">
            <w:pPr>
              <w:jc w:val="both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Бюджеты территориальных гос</w:t>
            </w:r>
            <w:r w:rsidRPr="00704BE4">
              <w:rPr>
                <w:sz w:val="24"/>
                <w:szCs w:val="24"/>
                <w:lang w:eastAsia="ru-RU"/>
              </w:rPr>
              <w:t>у</w:t>
            </w:r>
            <w:r w:rsidRPr="00704BE4">
              <w:rPr>
                <w:sz w:val="24"/>
                <w:szCs w:val="24"/>
                <w:lang w:eastAsia="ru-RU"/>
              </w:rPr>
              <w:t>дарственных внебюджетных фо</w:t>
            </w:r>
            <w:r w:rsidRPr="00704BE4">
              <w:rPr>
                <w:sz w:val="24"/>
                <w:szCs w:val="24"/>
                <w:lang w:eastAsia="ru-RU"/>
              </w:rPr>
              <w:t>н</w:t>
            </w:r>
            <w:r w:rsidRPr="00704BE4">
              <w:rPr>
                <w:sz w:val="24"/>
                <w:szCs w:val="24"/>
                <w:lang w:eastAsia="ru-RU"/>
              </w:rPr>
              <w:t>дов (бюджеты территориальных фондов обязательного медици</w:t>
            </w:r>
            <w:r w:rsidRPr="00704BE4">
              <w:rPr>
                <w:sz w:val="24"/>
                <w:szCs w:val="24"/>
                <w:lang w:eastAsia="ru-RU"/>
              </w:rPr>
              <w:t>н</w:t>
            </w:r>
            <w:r w:rsidRPr="00704BE4">
              <w:rPr>
                <w:sz w:val="24"/>
                <w:szCs w:val="24"/>
                <w:lang w:eastAsia="ru-RU"/>
              </w:rPr>
              <w:t>ского страхования)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358" w:rsidRPr="00704BE4" w:rsidRDefault="00D20358" w:rsidP="00704BE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358" w:rsidRPr="00704BE4" w:rsidRDefault="00D20358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358" w:rsidRPr="00704BE4" w:rsidRDefault="00D20358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358" w:rsidRPr="00704BE4" w:rsidRDefault="00D20358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358" w:rsidRPr="00704BE4" w:rsidRDefault="00D20358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358" w:rsidRPr="00704BE4" w:rsidRDefault="00D20358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358" w:rsidRPr="00704BE4" w:rsidRDefault="00D20358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358" w:rsidRPr="00704BE4" w:rsidRDefault="00D20358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358" w:rsidRPr="00704BE4" w:rsidRDefault="00D20358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D20358" w:rsidRPr="00704BE4" w:rsidTr="00F313F3">
        <w:trPr>
          <w:trHeight w:val="298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0358" w:rsidRPr="00704BE4" w:rsidRDefault="00D20358" w:rsidP="00704BE4">
            <w:pPr>
              <w:jc w:val="both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Консолидированные бюджеты муниципальных образований, из них: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358" w:rsidRPr="00704BE4" w:rsidRDefault="00D20358" w:rsidP="00704BE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358" w:rsidRPr="00704BE4" w:rsidRDefault="00D20358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358" w:rsidRPr="00704BE4" w:rsidRDefault="00D20358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358" w:rsidRPr="00704BE4" w:rsidRDefault="00D20358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358" w:rsidRPr="00704BE4" w:rsidRDefault="00D20358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358" w:rsidRPr="00704BE4" w:rsidRDefault="00D20358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358" w:rsidRPr="00704BE4" w:rsidRDefault="00D20358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358" w:rsidRPr="00704BE4" w:rsidRDefault="00D20358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358" w:rsidRPr="00704BE4" w:rsidRDefault="00D20358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D20358" w:rsidRPr="00704BE4" w:rsidTr="00F313F3">
        <w:trPr>
          <w:trHeight w:val="298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0358" w:rsidRPr="00704BE4" w:rsidRDefault="00D20358" w:rsidP="00704BE4">
            <w:pPr>
              <w:jc w:val="both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межбюджетные трансферты бю</w:t>
            </w:r>
            <w:r w:rsidRPr="00704BE4">
              <w:rPr>
                <w:sz w:val="24"/>
                <w:szCs w:val="24"/>
                <w:lang w:eastAsia="ru-RU"/>
              </w:rPr>
              <w:t>д</w:t>
            </w:r>
            <w:r w:rsidRPr="00704BE4">
              <w:rPr>
                <w:sz w:val="24"/>
                <w:szCs w:val="24"/>
                <w:lang w:eastAsia="ru-RU"/>
              </w:rPr>
              <w:t>жету субъекта Российской Фед</w:t>
            </w:r>
            <w:r w:rsidRPr="00704BE4">
              <w:rPr>
                <w:sz w:val="24"/>
                <w:szCs w:val="24"/>
                <w:lang w:eastAsia="ru-RU"/>
              </w:rPr>
              <w:t>е</w:t>
            </w:r>
            <w:r w:rsidRPr="00704BE4">
              <w:rPr>
                <w:sz w:val="24"/>
                <w:szCs w:val="24"/>
                <w:lang w:eastAsia="ru-RU"/>
              </w:rPr>
              <w:t xml:space="preserve">рации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358" w:rsidRPr="00704BE4" w:rsidRDefault="00D20358" w:rsidP="00704BE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358" w:rsidRPr="00704BE4" w:rsidRDefault="00D20358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358" w:rsidRPr="00704BE4" w:rsidRDefault="00D20358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358" w:rsidRPr="00704BE4" w:rsidRDefault="00D20358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358" w:rsidRPr="00704BE4" w:rsidRDefault="00D20358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358" w:rsidRPr="00704BE4" w:rsidRDefault="00D20358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358" w:rsidRPr="00704BE4" w:rsidRDefault="00D20358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358" w:rsidRPr="00704BE4" w:rsidRDefault="00D20358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358" w:rsidRPr="00704BE4" w:rsidRDefault="00D20358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D20358" w:rsidRPr="00704BE4" w:rsidTr="00F313F3">
        <w:trPr>
          <w:trHeight w:val="298"/>
        </w:trPr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20358" w:rsidRPr="00704BE4" w:rsidRDefault="00D20358" w:rsidP="00704BE4">
            <w:pPr>
              <w:jc w:val="both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358" w:rsidRPr="00704BE4" w:rsidRDefault="00D20358" w:rsidP="00704BE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358" w:rsidRPr="00704BE4" w:rsidRDefault="00D20358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358" w:rsidRPr="00704BE4" w:rsidRDefault="00D20358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358" w:rsidRPr="00704BE4" w:rsidRDefault="00D20358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358" w:rsidRPr="00704BE4" w:rsidRDefault="00D20358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358" w:rsidRPr="00704BE4" w:rsidRDefault="00D20358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358" w:rsidRPr="00704BE4" w:rsidRDefault="00D20358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358" w:rsidRPr="00704BE4" w:rsidRDefault="00D20358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358" w:rsidRPr="00704BE4" w:rsidRDefault="00D20358" w:rsidP="00704BE4">
            <w:pPr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0,0</w:t>
            </w:r>
          </w:p>
        </w:tc>
      </w:tr>
    </w:tbl>
    <w:p w:rsidR="00CC0727" w:rsidRDefault="00CC0727" w:rsidP="00704BE4">
      <w:pPr>
        <w:jc w:val="center"/>
        <w:rPr>
          <w:sz w:val="24"/>
          <w:szCs w:val="24"/>
          <w:lang w:eastAsia="ru-RU"/>
        </w:rPr>
      </w:pPr>
    </w:p>
    <w:p w:rsidR="00D20358" w:rsidRPr="00D20358" w:rsidRDefault="00D20358" w:rsidP="00B73240">
      <w:pPr>
        <w:shd w:val="clear" w:color="auto" w:fill="FFFFFF"/>
        <w:jc w:val="both"/>
        <w:rPr>
          <w:sz w:val="24"/>
          <w:szCs w:val="24"/>
        </w:rPr>
      </w:pPr>
      <w:proofErr w:type="gramStart"/>
      <w:r w:rsidRPr="00721B4F">
        <w:rPr>
          <w:sz w:val="28"/>
          <w:szCs w:val="28"/>
          <w:lang w:eastAsia="ru-RU"/>
        </w:rPr>
        <w:t>*</w:t>
      </w:r>
      <w:r w:rsidRPr="00721B4F">
        <w:rPr>
          <w:sz w:val="28"/>
          <w:szCs w:val="28"/>
        </w:rPr>
        <w:t xml:space="preserve"> </w:t>
      </w:r>
      <w:r w:rsidR="00B73240" w:rsidRPr="00721B4F">
        <w:rPr>
          <w:sz w:val="24"/>
          <w:szCs w:val="24"/>
        </w:rPr>
        <w:t>Объемы финансирования за счет средств федерального бюджета в 202</w:t>
      </w:r>
      <w:r w:rsidR="00F84FA0" w:rsidRPr="00721B4F">
        <w:rPr>
          <w:sz w:val="24"/>
          <w:szCs w:val="24"/>
        </w:rPr>
        <w:t>5</w:t>
      </w:r>
      <w:r w:rsidR="00B73240" w:rsidRPr="00721B4F">
        <w:rPr>
          <w:sz w:val="24"/>
          <w:szCs w:val="24"/>
        </w:rPr>
        <w:t xml:space="preserve"> году в сумме 50000,0 тыс. руб. по региональному проекту «Модернизация предприятий обрабатывающей промышленности Астраханской области»</w:t>
      </w:r>
      <w:r w:rsidR="00B73240" w:rsidRPr="00721B4F">
        <w:rPr>
          <w:sz w:val="24"/>
          <w:szCs w:val="24"/>
          <w:lang w:eastAsia="ru-RU"/>
        </w:rPr>
        <w:t xml:space="preserve"> </w:t>
      </w:r>
      <w:r w:rsidR="00B73240" w:rsidRPr="00721B4F">
        <w:rPr>
          <w:sz w:val="24"/>
          <w:szCs w:val="24"/>
        </w:rPr>
        <w:t>являются прогнозными и подлежат включению в общие объемы финансиров</w:t>
      </w:r>
      <w:r w:rsidR="00B73240" w:rsidRPr="00721B4F">
        <w:rPr>
          <w:sz w:val="24"/>
          <w:szCs w:val="24"/>
        </w:rPr>
        <w:t>а</w:t>
      </w:r>
      <w:r w:rsidR="00B73240" w:rsidRPr="00721B4F">
        <w:rPr>
          <w:sz w:val="24"/>
          <w:szCs w:val="24"/>
        </w:rPr>
        <w:t>ния государственной программы «Развитие промышленности Астраханской области» после прохождения конкурсного отбора заявки от Астраханской области в рамках реализации Постановления Правительства Российской Федерации от 15.04.2014 № 328 «Об утверждении государственной</w:t>
      </w:r>
      <w:proofErr w:type="gramEnd"/>
      <w:r w:rsidR="00B73240" w:rsidRPr="00721B4F">
        <w:rPr>
          <w:sz w:val="24"/>
          <w:szCs w:val="24"/>
        </w:rPr>
        <w:t xml:space="preserve"> программы Российской Федерации «Развитие промышленности и повышение ее конкурентоспособности» и подписания соглашения о предоставлении субсидии из федерального бюджета</w:t>
      </w:r>
    </w:p>
    <w:p w:rsidR="00D20358" w:rsidRPr="00D20358" w:rsidRDefault="00D20358" w:rsidP="00D20358">
      <w:pPr>
        <w:rPr>
          <w:sz w:val="24"/>
          <w:szCs w:val="24"/>
          <w:lang w:eastAsia="ru-RU"/>
        </w:rPr>
      </w:pPr>
    </w:p>
    <w:p w:rsidR="00D20358" w:rsidRDefault="00D20358" w:rsidP="00D20358">
      <w:pPr>
        <w:rPr>
          <w:sz w:val="24"/>
          <w:szCs w:val="24"/>
          <w:lang w:eastAsia="ru-RU"/>
        </w:rPr>
      </w:pPr>
    </w:p>
    <w:p w:rsidR="00D20358" w:rsidRPr="00704BE4" w:rsidRDefault="00D20358" w:rsidP="00D20358">
      <w:pPr>
        <w:rPr>
          <w:sz w:val="24"/>
          <w:szCs w:val="24"/>
          <w:lang w:eastAsia="ru-RU"/>
        </w:rPr>
        <w:sectPr w:rsidR="00D20358" w:rsidRPr="00704BE4" w:rsidSect="00CD763E">
          <w:headerReference w:type="default" r:id="rId16"/>
          <w:footerReference w:type="default" r:id="rId17"/>
          <w:headerReference w:type="first" r:id="rId18"/>
          <w:pgSz w:w="16838" w:h="11906" w:orient="landscape"/>
          <w:pgMar w:top="1839" w:right="536" w:bottom="567" w:left="426" w:header="1134" w:footer="0" w:gutter="0"/>
          <w:pgNumType w:start="1"/>
          <w:cols w:space="720"/>
          <w:formProt w:val="0"/>
          <w:titlePg/>
          <w:docGrid w:linePitch="360"/>
        </w:sectPr>
      </w:pPr>
    </w:p>
    <w:p w:rsidR="00F84FA0" w:rsidRDefault="00F84FA0" w:rsidP="00F84FA0">
      <w:pPr>
        <w:shd w:val="clear" w:color="auto" w:fill="FFFFFF"/>
        <w:ind w:left="1091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2 </w:t>
      </w:r>
    </w:p>
    <w:p w:rsidR="00F84FA0" w:rsidRDefault="00F84FA0" w:rsidP="00F84FA0">
      <w:pPr>
        <w:shd w:val="clear" w:color="auto" w:fill="FFFFFF"/>
        <w:ind w:left="10915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F84FA0" w:rsidRDefault="00F84FA0" w:rsidP="00F84FA0">
      <w:pPr>
        <w:shd w:val="clear" w:color="auto" w:fill="FFFFFF"/>
        <w:ind w:left="10915"/>
        <w:rPr>
          <w:sz w:val="28"/>
          <w:szCs w:val="28"/>
        </w:rPr>
      </w:pPr>
      <w:r>
        <w:rPr>
          <w:sz w:val="28"/>
          <w:szCs w:val="28"/>
        </w:rPr>
        <w:t xml:space="preserve">Правительства </w:t>
      </w:r>
    </w:p>
    <w:p w:rsidR="00F84FA0" w:rsidRDefault="00F84FA0" w:rsidP="00F84FA0">
      <w:pPr>
        <w:shd w:val="clear" w:color="auto" w:fill="FFFFFF"/>
        <w:ind w:left="10915"/>
        <w:rPr>
          <w:sz w:val="28"/>
          <w:szCs w:val="28"/>
        </w:rPr>
      </w:pPr>
      <w:r>
        <w:rPr>
          <w:sz w:val="28"/>
          <w:szCs w:val="28"/>
        </w:rPr>
        <w:t>Астраханской области</w:t>
      </w:r>
    </w:p>
    <w:p w:rsidR="00F84FA0" w:rsidRDefault="00F84FA0" w:rsidP="00F84FA0">
      <w:pPr>
        <w:shd w:val="clear" w:color="auto" w:fill="FFFFFF"/>
        <w:ind w:left="10915"/>
        <w:rPr>
          <w:sz w:val="28"/>
          <w:szCs w:val="28"/>
        </w:rPr>
      </w:pPr>
      <w:r>
        <w:rPr>
          <w:sz w:val="28"/>
          <w:szCs w:val="28"/>
        </w:rPr>
        <w:t>от                              №</w:t>
      </w:r>
    </w:p>
    <w:p w:rsidR="00F84FA0" w:rsidRDefault="00F84FA0" w:rsidP="00F84FA0">
      <w:pPr>
        <w:shd w:val="clear" w:color="auto" w:fill="FFFFFF"/>
        <w:ind w:left="10915"/>
        <w:rPr>
          <w:sz w:val="28"/>
          <w:szCs w:val="28"/>
        </w:rPr>
      </w:pPr>
    </w:p>
    <w:p w:rsidR="0004414E" w:rsidRPr="00704BE4" w:rsidRDefault="0004414E" w:rsidP="00F84FA0">
      <w:pPr>
        <w:shd w:val="clear" w:color="auto" w:fill="FFFFFF"/>
        <w:ind w:left="10915"/>
        <w:rPr>
          <w:sz w:val="28"/>
          <w:szCs w:val="28"/>
        </w:rPr>
      </w:pPr>
      <w:r w:rsidRPr="00704BE4">
        <w:rPr>
          <w:sz w:val="28"/>
          <w:szCs w:val="28"/>
        </w:rPr>
        <w:t>Приложение № 1</w:t>
      </w:r>
    </w:p>
    <w:p w:rsidR="0004414E" w:rsidRPr="00F84FA0" w:rsidRDefault="0004414E" w:rsidP="00F84FA0">
      <w:pPr>
        <w:shd w:val="clear" w:color="auto" w:fill="FFFFFF"/>
        <w:ind w:left="10915"/>
      </w:pPr>
      <w:r w:rsidRPr="00F84FA0">
        <w:rPr>
          <w:sz w:val="28"/>
          <w:szCs w:val="28"/>
        </w:rPr>
        <w:t>к государственной программе</w:t>
      </w:r>
      <w:r w:rsidR="00FE4BC9" w:rsidRPr="00F84FA0">
        <w:rPr>
          <w:sz w:val="28"/>
          <w:szCs w:val="28"/>
        </w:rPr>
        <w:t xml:space="preserve"> </w:t>
      </w:r>
    </w:p>
    <w:p w:rsidR="00C8787F" w:rsidRPr="00F84FA0" w:rsidRDefault="00C8787F" w:rsidP="00704BE4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84FA0">
        <w:rPr>
          <w:rFonts w:ascii="Times New Roman" w:hAnsi="Times New Roman" w:cs="Times New Roman"/>
          <w:sz w:val="28"/>
          <w:szCs w:val="28"/>
        </w:rPr>
        <w:t>П</w:t>
      </w:r>
      <w:r w:rsidR="006D11CF" w:rsidRPr="00F84FA0">
        <w:rPr>
          <w:rFonts w:ascii="Times New Roman" w:hAnsi="Times New Roman" w:cs="Times New Roman"/>
          <w:sz w:val="28"/>
          <w:szCs w:val="28"/>
        </w:rPr>
        <w:t xml:space="preserve">аспорт </w:t>
      </w:r>
    </w:p>
    <w:p w:rsidR="00C8787F" w:rsidRPr="00F84FA0" w:rsidRDefault="00C8787F" w:rsidP="00704BE4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84FA0">
        <w:rPr>
          <w:rFonts w:ascii="Times New Roman" w:hAnsi="Times New Roman" w:cs="Times New Roman"/>
          <w:sz w:val="28"/>
          <w:szCs w:val="28"/>
        </w:rPr>
        <w:t>регионального проекта</w:t>
      </w:r>
    </w:p>
    <w:p w:rsidR="00C8787F" w:rsidRPr="00F84FA0" w:rsidRDefault="00C8787F" w:rsidP="00704BE4">
      <w:pPr>
        <w:spacing w:line="240" w:lineRule="atLeast"/>
        <w:jc w:val="center"/>
        <w:rPr>
          <w:sz w:val="28"/>
          <w:szCs w:val="28"/>
        </w:rPr>
      </w:pPr>
      <w:r w:rsidRPr="00F84FA0">
        <w:rPr>
          <w:sz w:val="28"/>
          <w:szCs w:val="28"/>
        </w:rPr>
        <w:t>«Модернизация предприятий обрабатывающей промышленности Астраханской области»</w:t>
      </w:r>
    </w:p>
    <w:p w:rsidR="00C8787F" w:rsidRPr="003238BA" w:rsidRDefault="00C8787F" w:rsidP="00704BE4">
      <w:pPr>
        <w:spacing w:line="240" w:lineRule="atLeast"/>
        <w:jc w:val="center"/>
        <w:rPr>
          <w:sz w:val="24"/>
          <w:szCs w:val="24"/>
        </w:rPr>
      </w:pPr>
    </w:p>
    <w:p w:rsidR="00C8787F" w:rsidRPr="00F84FA0" w:rsidRDefault="00C8787F" w:rsidP="00704BE4">
      <w:pPr>
        <w:pStyle w:val="aff0"/>
        <w:numPr>
          <w:ilvl w:val="0"/>
          <w:numId w:val="25"/>
        </w:numPr>
        <w:jc w:val="center"/>
        <w:rPr>
          <w:sz w:val="28"/>
          <w:szCs w:val="28"/>
        </w:rPr>
      </w:pPr>
      <w:r w:rsidRPr="00F84FA0">
        <w:rPr>
          <w:sz w:val="28"/>
          <w:szCs w:val="28"/>
        </w:rPr>
        <w:t>Основные положения</w:t>
      </w:r>
    </w:p>
    <w:p w:rsidR="006D11CF" w:rsidRPr="00F84FA0" w:rsidRDefault="006D11CF" w:rsidP="00704BE4">
      <w:pPr>
        <w:pStyle w:val="aff0"/>
        <w:ind w:left="720" w:firstLine="0"/>
        <w:rPr>
          <w:color w:val="C00000"/>
          <w:sz w:val="24"/>
          <w:szCs w:val="24"/>
        </w:rPr>
      </w:pPr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5"/>
        <w:gridCol w:w="696"/>
        <w:gridCol w:w="3172"/>
        <w:gridCol w:w="2351"/>
        <w:gridCol w:w="1965"/>
        <w:gridCol w:w="2195"/>
      </w:tblGrid>
      <w:tr w:rsidR="00C8787F" w:rsidRPr="00704BE4" w:rsidTr="00833F6F">
        <w:trPr>
          <w:cantSplit/>
          <w:trHeight w:val="798"/>
        </w:trPr>
        <w:tc>
          <w:tcPr>
            <w:tcW w:w="1751" w:type="pct"/>
            <w:vAlign w:val="center"/>
          </w:tcPr>
          <w:p w:rsidR="00C8787F" w:rsidRPr="00704BE4" w:rsidRDefault="00C8787F" w:rsidP="00704BE4">
            <w:pPr>
              <w:spacing w:line="240" w:lineRule="atLeast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Краткое наименование регионального проекта</w:t>
            </w:r>
          </w:p>
        </w:tc>
        <w:tc>
          <w:tcPr>
            <w:tcW w:w="1211" w:type="pct"/>
            <w:gridSpan w:val="2"/>
            <w:vAlign w:val="center"/>
          </w:tcPr>
          <w:p w:rsidR="00C8787F" w:rsidRPr="00704BE4" w:rsidRDefault="00C8787F" w:rsidP="00704BE4">
            <w:pPr>
              <w:spacing w:line="240" w:lineRule="atLeast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Модернизация обрабатывающих производств</w:t>
            </w:r>
          </w:p>
        </w:tc>
        <w:tc>
          <w:tcPr>
            <w:tcW w:w="736" w:type="pct"/>
            <w:vAlign w:val="center"/>
          </w:tcPr>
          <w:p w:rsidR="00C8787F" w:rsidRPr="00704BE4" w:rsidRDefault="00C8787F" w:rsidP="00704B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Срок реализации проекта</w:t>
            </w:r>
          </w:p>
        </w:tc>
        <w:tc>
          <w:tcPr>
            <w:tcW w:w="615" w:type="pct"/>
            <w:vAlign w:val="center"/>
          </w:tcPr>
          <w:p w:rsidR="00C8787F" w:rsidRPr="00704BE4" w:rsidRDefault="00C8787F" w:rsidP="00704B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01.01.2024</w:t>
            </w:r>
          </w:p>
        </w:tc>
        <w:tc>
          <w:tcPr>
            <w:tcW w:w="687" w:type="pct"/>
            <w:vAlign w:val="center"/>
          </w:tcPr>
          <w:p w:rsidR="00C8787F" w:rsidRPr="00704BE4" w:rsidRDefault="00C8787F" w:rsidP="00704B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31.12.2030</w:t>
            </w:r>
          </w:p>
        </w:tc>
      </w:tr>
      <w:tr w:rsidR="00C8787F" w:rsidRPr="00704BE4" w:rsidTr="00833F6F">
        <w:trPr>
          <w:cantSplit/>
          <w:trHeight w:val="399"/>
        </w:trPr>
        <w:tc>
          <w:tcPr>
            <w:tcW w:w="1751" w:type="pct"/>
            <w:vAlign w:val="center"/>
          </w:tcPr>
          <w:p w:rsidR="00C8787F" w:rsidRPr="00704BE4" w:rsidRDefault="00C8787F" w:rsidP="00704BE4">
            <w:pPr>
              <w:spacing w:line="240" w:lineRule="atLeast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Куратор регионального проекта</w:t>
            </w:r>
          </w:p>
        </w:tc>
        <w:tc>
          <w:tcPr>
            <w:tcW w:w="1211" w:type="pct"/>
            <w:gridSpan w:val="2"/>
            <w:vAlign w:val="center"/>
          </w:tcPr>
          <w:p w:rsidR="00C8787F" w:rsidRPr="00704BE4" w:rsidRDefault="00C8787F" w:rsidP="00704B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Афанасьев Денис Александрович</w:t>
            </w:r>
          </w:p>
        </w:tc>
        <w:tc>
          <w:tcPr>
            <w:tcW w:w="2038" w:type="pct"/>
            <w:gridSpan w:val="3"/>
            <w:vAlign w:val="center"/>
          </w:tcPr>
          <w:p w:rsidR="00C8787F" w:rsidRPr="00704BE4" w:rsidRDefault="00C8787F" w:rsidP="00704BE4">
            <w:pPr>
              <w:spacing w:line="240" w:lineRule="atLeast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Заместитель председателя Правительства Астраханской о</w:t>
            </w:r>
            <w:r w:rsidRPr="00704BE4">
              <w:rPr>
                <w:sz w:val="24"/>
                <w:szCs w:val="24"/>
              </w:rPr>
              <w:t>б</w:t>
            </w:r>
            <w:r w:rsidRPr="00704BE4">
              <w:rPr>
                <w:sz w:val="24"/>
                <w:szCs w:val="24"/>
              </w:rPr>
              <w:t>ласти</w:t>
            </w:r>
          </w:p>
        </w:tc>
      </w:tr>
      <w:tr w:rsidR="00C8787F" w:rsidRPr="00704BE4" w:rsidTr="00833F6F">
        <w:trPr>
          <w:cantSplit/>
          <w:trHeight w:val="399"/>
        </w:trPr>
        <w:tc>
          <w:tcPr>
            <w:tcW w:w="1751" w:type="pct"/>
            <w:vAlign w:val="center"/>
          </w:tcPr>
          <w:p w:rsidR="00C8787F" w:rsidRPr="00704BE4" w:rsidRDefault="00C8787F" w:rsidP="00704BE4">
            <w:pPr>
              <w:spacing w:line="240" w:lineRule="atLeast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Руководитель регионального проекта</w:t>
            </w:r>
          </w:p>
        </w:tc>
        <w:tc>
          <w:tcPr>
            <w:tcW w:w="1211" w:type="pct"/>
            <w:gridSpan w:val="2"/>
            <w:vAlign w:val="center"/>
          </w:tcPr>
          <w:p w:rsidR="00C8787F" w:rsidRPr="00704BE4" w:rsidRDefault="00C8787F" w:rsidP="00704B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Волынский Илья Александрович</w:t>
            </w:r>
          </w:p>
        </w:tc>
        <w:tc>
          <w:tcPr>
            <w:tcW w:w="2038" w:type="pct"/>
            <w:gridSpan w:val="3"/>
            <w:vAlign w:val="center"/>
          </w:tcPr>
          <w:p w:rsidR="00C8787F" w:rsidRPr="00704BE4" w:rsidRDefault="00C8787F" w:rsidP="00704BE4">
            <w:pPr>
              <w:spacing w:line="240" w:lineRule="atLeast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Министр промышленности, торговли и энергетики Астр</w:t>
            </w:r>
            <w:r w:rsidRPr="00704BE4">
              <w:rPr>
                <w:sz w:val="24"/>
                <w:szCs w:val="24"/>
              </w:rPr>
              <w:t>а</w:t>
            </w:r>
            <w:r w:rsidRPr="00704BE4">
              <w:rPr>
                <w:sz w:val="24"/>
                <w:szCs w:val="24"/>
              </w:rPr>
              <w:t>ханской</w:t>
            </w:r>
            <w:r w:rsidR="00F313F3" w:rsidRPr="00704BE4">
              <w:rPr>
                <w:sz w:val="24"/>
                <w:szCs w:val="24"/>
              </w:rPr>
              <w:t xml:space="preserve"> </w:t>
            </w:r>
            <w:r w:rsidRPr="00704BE4">
              <w:rPr>
                <w:sz w:val="24"/>
                <w:szCs w:val="24"/>
              </w:rPr>
              <w:t xml:space="preserve"> области</w:t>
            </w:r>
          </w:p>
        </w:tc>
      </w:tr>
      <w:tr w:rsidR="00C8787F" w:rsidRPr="00704BE4" w:rsidTr="00833F6F">
        <w:trPr>
          <w:cantSplit/>
          <w:trHeight w:val="399"/>
        </w:trPr>
        <w:tc>
          <w:tcPr>
            <w:tcW w:w="1751" w:type="pct"/>
            <w:vAlign w:val="center"/>
          </w:tcPr>
          <w:p w:rsidR="00C8787F" w:rsidRPr="00704BE4" w:rsidRDefault="00C8787F" w:rsidP="00704BE4">
            <w:pPr>
              <w:spacing w:line="240" w:lineRule="atLeast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Администратор регионального проекта</w:t>
            </w:r>
          </w:p>
        </w:tc>
        <w:tc>
          <w:tcPr>
            <w:tcW w:w="1211" w:type="pct"/>
            <w:gridSpan w:val="2"/>
            <w:vAlign w:val="center"/>
          </w:tcPr>
          <w:p w:rsidR="00C8787F" w:rsidRPr="00704BE4" w:rsidRDefault="00C8787F" w:rsidP="00704B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Кабаков Михаил Александрович</w:t>
            </w:r>
          </w:p>
        </w:tc>
        <w:tc>
          <w:tcPr>
            <w:tcW w:w="2038" w:type="pct"/>
            <w:gridSpan w:val="3"/>
            <w:vAlign w:val="center"/>
          </w:tcPr>
          <w:p w:rsidR="00C8787F" w:rsidRPr="00704BE4" w:rsidRDefault="00C8787F" w:rsidP="00704BE4">
            <w:pPr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Заместитель министра промышленности, торговли и энерг</w:t>
            </w:r>
            <w:r w:rsidRPr="00704BE4">
              <w:rPr>
                <w:sz w:val="24"/>
                <w:szCs w:val="24"/>
              </w:rPr>
              <w:t>е</w:t>
            </w:r>
            <w:r w:rsidRPr="00704BE4">
              <w:rPr>
                <w:sz w:val="24"/>
                <w:szCs w:val="24"/>
              </w:rPr>
              <w:t>тики</w:t>
            </w:r>
            <w:r w:rsidR="00F313F3" w:rsidRPr="00704BE4">
              <w:rPr>
                <w:sz w:val="24"/>
                <w:szCs w:val="24"/>
              </w:rPr>
              <w:t xml:space="preserve"> </w:t>
            </w:r>
            <w:r w:rsidRPr="00704BE4">
              <w:rPr>
                <w:sz w:val="24"/>
                <w:szCs w:val="24"/>
              </w:rPr>
              <w:t xml:space="preserve"> Астраханской области </w:t>
            </w:r>
          </w:p>
        </w:tc>
      </w:tr>
      <w:tr w:rsidR="00C8787F" w:rsidRPr="00704BE4" w:rsidTr="00833F6F">
        <w:trPr>
          <w:cantSplit/>
          <w:trHeight w:val="395"/>
        </w:trPr>
        <w:tc>
          <w:tcPr>
            <w:tcW w:w="1751" w:type="pct"/>
            <w:vMerge w:val="restart"/>
          </w:tcPr>
          <w:p w:rsidR="00672F7B" w:rsidRPr="00704BE4" w:rsidRDefault="00C8787F" w:rsidP="00704BE4">
            <w:pPr>
              <w:spacing w:line="240" w:lineRule="atLeast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Связь с государственными программами (ко</w:t>
            </w:r>
            <w:r w:rsidRPr="00704BE4">
              <w:rPr>
                <w:sz w:val="24"/>
                <w:szCs w:val="24"/>
              </w:rPr>
              <w:t>м</w:t>
            </w:r>
            <w:r w:rsidRPr="00704BE4">
              <w:rPr>
                <w:sz w:val="24"/>
                <w:szCs w:val="24"/>
              </w:rPr>
              <w:t xml:space="preserve">плексными программами) Российской Федерации и </w:t>
            </w:r>
            <w:r w:rsidR="006D11CF" w:rsidRPr="00704BE4">
              <w:rPr>
                <w:sz w:val="24"/>
                <w:szCs w:val="24"/>
              </w:rPr>
              <w:t xml:space="preserve"> </w:t>
            </w:r>
            <w:r w:rsidRPr="00704BE4">
              <w:rPr>
                <w:sz w:val="24"/>
                <w:szCs w:val="24"/>
              </w:rPr>
              <w:t>с</w:t>
            </w:r>
            <w:r w:rsidR="006D11CF" w:rsidRPr="00704BE4">
              <w:rPr>
                <w:sz w:val="24"/>
                <w:szCs w:val="24"/>
              </w:rPr>
              <w:t xml:space="preserve"> </w:t>
            </w:r>
            <w:r w:rsidRPr="00704BE4">
              <w:rPr>
                <w:sz w:val="24"/>
                <w:szCs w:val="24"/>
              </w:rPr>
              <w:t>г</w:t>
            </w:r>
            <w:r w:rsidR="006D11CF" w:rsidRPr="00704BE4">
              <w:rPr>
                <w:sz w:val="24"/>
                <w:szCs w:val="24"/>
              </w:rPr>
              <w:t>о</w:t>
            </w:r>
            <w:r w:rsidRPr="00704BE4">
              <w:rPr>
                <w:sz w:val="24"/>
                <w:szCs w:val="24"/>
              </w:rPr>
              <w:t xml:space="preserve">сударственными программами </w:t>
            </w:r>
          </w:p>
          <w:p w:rsidR="00C8787F" w:rsidRPr="00704BE4" w:rsidRDefault="00C8787F" w:rsidP="001359A7">
            <w:pPr>
              <w:spacing w:line="240" w:lineRule="atLeast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 xml:space="preserve">Астраханской области </w:t>
            </w:r>
          </w:p>
        </w:tc>
        <w:tc>
          <w:tcPr>
            <w:tcW w:w="218" w:type="pct"/>
          </w:tcPr>
          <w:p w:rsidR="00C8787F" w:rsidRPr="00704BE4" w:rsidRDefault="00C8787F" w:rsidP="00704B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1.</w:t>
            </w:r>
          </w:p>
        </w:tc>
        <w:tc>
          <w:tcPr>
            <w:tcW w:w="993" w:type="pct"/>
            <w:vAlign w:val="center"/>
          </w:tcPr>
          <w:p w:rsidR="00C8787F" w:rsidRPr="00704BE4" w:rsidRDefault="00C8787F" w:rsidP="00704BE4">
            <w:pPr>
              <w:spacing w:line="240" w:lineRule="atLeast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Государственная программа</w:t>
            </w:r>
          </w:p>
        </w:tc>
        <w:tc>
          <w:tcPr>
            <w:tcW w:w="2038" w:type="pct"/>
            <w:gridSpan w:val="3"/>
            <w:vAlign w:val="center"/>
          </w:tcPr>
          <w:p w:rsidR="00C8787F" w:rsidRPr="00704BE4" w:rsidRDefault="00C8787F" w:rsidP="00704BE4">
            <w:pPr>
              <w:spacing w:line="240" w:lineRule="atLeast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Развитие промышленности Астраханской области</w:t>
            </w:r>
          </w:p>
        </w:tc>
      </w:tr>
      <w:tr w:rsidR="00C8787F" w:rsidRPr="00704BE4" w:rsidTr="00833F6F">
        <w:trPr>
          <w:cantSplit/>
          <w:trHeight w:val="1120"/>
        </w:trPr>
        <w:tc>
          <w:tcPr>
            <w:tcW w:w="1751" w:type="pct"/>
            <w:vMerge/>
          </w:tcPr>
          <w:p w:rsidR="00C8787F" w:rsidRPr="00704BE4" w:rsidRDefault="00C8787F" w:rsidP="00704BE4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18" w:type="pct"/>
          </w:tcPr>
          <w:p w:rsidR="00C8787F" w:rsidRPr="00704BE4" w:rsidRDefault="00C8787F" w:rsidP="00704B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1.1</w:t>
            </w:r>
          </w:p>
        </w:tc>
        <w:tc>
          <w:tcPr>
            <w:tcW w:w="993" w:type="pct"/>
            <w:vAlign w:val="center"/>
          </w:tcPr>
          <w:p w:rsidR="00C8787F" w:rsidRPr="00704BE4" w:rsidRDefault="00C8787F" w:rsidP="00704BE4">
            <w:pPr>
              <w:spacing w:line="240" w:lineRule="atLeast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Государственная программа (комплексная программа) Российской Федерации</w:t>
            </w:r>
          </w:p>
        </w:tc>
        <w:tc>
          <w:tcPr>
            <w:tcW w:w="2038" w:type="pct"/>
            <w:gridSpan w:val="3"/>
          </w:tcPr>
          <w:p w:rsidR="00C8787F" w:rsidRPr="00704BE4" w:rsidRDefault="00C8787F" w:rsidP="00704BE4">
            <w:pPr>
              <w:spacing w:line="240" w:lineRule="atLeast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Развитие промышленности и повышение ее конкурентосп</w:t>
            </w:r>
            <w:r w:rsidRPr="00704BE4">
              <w:rPr>
                <w:sz w:val="24"/>
                <w:szCs w:val="24"/>
              </w:rPr>
              <w:t>о</w:t>
            </w:r>
            <w:r w:rsidRPr="00704BE4">
              <w:rPr>
                <w:sz w:val="24"/>
                <w:szCs w:val="24"/>
              </w:rPr>
              <w:t>собности</w:t>
            </w:r>
          </w:p>
        </w:tc>
      </w:tr>
    </w:tbl>
    <w:p w:rsidR="00C8787F" w:rsidRPr="00704BE4" w:rsidRDefault="00C8787F" w:rsidP="00704BE4">
      <w:pPr>
        <w:jc w:val="center"/>
        <w:rPr>
          <w:sz w:val="24"/>
          <w:szCs w:val="24"/>
        </w:rPr>
      </w:pPr>
    </w:p>
    <w:p w:rsidR="00C8787F" w:rsidRPr="00704BE4" w:rsidRDefault="00C8787F" w:rsidP="00704BE4">
      <w:pPr>
        <w:jc w:val="center"/>
        <w:rPr>
          <w:sz w:val="24"/>
          <w:szCs w:val="24"/>
        </w:rPr>
      </w:pPr>
      <w:r w:rsidRPr="00704BE4">
        <w:rPr>
          <w:sz w:val="24"/>
          <w:szCs w:val="24"/>
        </w:rPr>
        <w:br w:type="page"/>
      </w:r>
    </w:p>
    <w:p w:rsidR="00C8787F" w:rsidRPr="00704BE4" w:rsidRDefault="00C8787F" w:rsidP="00704BE4">
      <w:pPr>
        <w:pStyle w:val="aff0"/>
        <w:numPr>
          <w:ilvl w:val="0"/>
          <w:numId w:val="25"/>
        </w:numPr>
        <w:jc w:val="center"/>
        <w:rPr>
          <w:sz w:val="28"/>
          <w:szCs w:val="28"/>
        </w:rPr>
      </w:pPr>
      <w:r w:rsidRPr="00704BE4">
        <w:rPr>
          <w:sz w:val="28"/>
          <w:szCs w:val="28"/>
        </w:rPr>
        <w:lastRenderedPageBreak/>
        <w:t>Показатель регионального проекта</w:t>
      </w:r>
      <w:r w:rsidRPr="00704BE4" w:rsidDel="001703C4">
        <w:rPr>
          <w:sz w:val="28"/>
          <w:szCs w:val="28"/>
        </w:rPr>
        <w:t xml:space="preserve"> </w:t>
      </w:r>
    </w:p>
    <w:p w:rsidR="00BD28DB" w:rsidRPr="00704BE4" w:rsidRDefault="00BD28DB" w:rsidP="00704BE4">
      <w:pPr>
        <w:pStyle w:val="aff0"/>
        <w:ind w:left="720" w:firstLine="0"/>
        <w:rPr>
          <w:sz w:val="24"/>
          <w:szCs w:val="24"/>
          <w:lang w:val="en-US"/>
        </w:rPr>
      </w:pP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3"/>
        <w:gridCol w:w="3103"/>
        <w:gridCol w:w="727"/>
        <w:gridCol w:w="897"/>
        <w:gridCol w:w="702"/>
        <w:gridCol w:w="582"/>
        <w:gridCol w:w="873"/>
        <w:gridCol w:w="726"/>
        <w:gridCol w:w="761"/>
        <w:gridCol w:w="839"/>
        <w:gridCol w:w="726"/>
        <w:gridCol w:w="874"/>
        <w:gridCol w:w="726"/>
        <w:gridCol w:w="923"/>
        <w:gridCol w:w="708"/>
        <w:gridCol w:w="851"/>
        <w:gridCol w:w="1274"/>
      </w:tblGrid>
      <w:tr w:rsidR="00BE0B81" w:rsidRPr="00704BE4" w:rsidTr="00D47C67">
        <w:trPr>
          <w:trHeight w:val="227"/>
          <w:tblHeader/>
        </w:trPr>
        <w:tc>
          <w:tcPr>
            <w:tcW w:w="612" w:type="dxa"/>
            <w:vMerge w:val="restart"/>
            <w:vAlign w:val="center"/>
          </w:tcPr>
          <w:p w:rsidR="00BE0B81" w:rsidRPr="00704BE4" w:rsidRDefault="00BE0B81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 xml:space="preserve">№ </w:t>
            </w:r>
            <w:proofErr w:type="gramStart"/>
            <w:r w:rsidRPr="00704BE4">
              <w:rPr>
                <w:sz w:val="24"/>
                <w:szCs w:val="24"/>
              </w:rPr>
              <w:t>п</w:t>
            </w:r>
            <w:proofErr w:type="gramEnd"/>
            <w:r w:rsidRPr="00704BE4">
              <w:rPr>
                <w:sz w:val="24"/>
                <w:szCs w:val="24"/>
              </w:rPr>
              <w:t>/п</w:t>
            </w:r>
          </w:p>
        </w:tc>
        <w:tc>
          <w:tcPr>
            <w:tcW w:w="3103" w:type="dxa"/>
            <w:vMerge w:val="restart"/>
            <w:tcBorders>
              <w:bottom w:val="single" w:sz="4" w:space="0" w:color="auto"/>
            </w:tcBorders>
            <w:vAlign w:val="center"/>
          </w:tcPr>
          <w:p w:rsidR="00BE0B81" w:rsidRPr="00704BE4" w:rsidRDefault="00BE0B81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Показатели</w:t>
            </w:r>
            <w:r w:rsidRPr="00704BE4">
              <w:rPr>
                <w:sz w:val="24"/>
                <w:szCs w:val="24"/>
                <w:lang w:val="en-US"/>
              </w:rPr>
              <w:t xml:space="preserve"> </w:t>
            </w:r>
            <w:r w:rsidRPr="00704BE4">
              <w:rPr>
                <w:sz w:val="24"/>
                <w:szCs w:val="24"/>
              </w:rPr>
              <w:t>регионального проекта</w:t>
            </w:r>
          </w:p>
        </w:tc>
        <w:tc>
          <w:tcPr>
            <w:tcW w:w="727" w:type="dxa"/>
            <w:vMerge w:val="restart"/>
            <w:tcBorders>
              <w:bottom w:val="single" w:sz="4" w:space="0" w:color="auto"/>
            </w:tcBorders>
            <w:vAlign w:val="center"/>
          </w:tcPr>
          <w:p w:rsidR="00BE0B81" w:rsidRPr="00704BE4" w:rsidRDefault="00BE0B81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Ур</w:t>
            </w:r>
            <w:r w:rsidRPr="00704BE4">
              <w:rPr>
                <w:sz w:val="24"/>
                <w:szCs w:val="24"/>
              </w:rPr>
              <w:t>о</w:t>
            </w:r>
            <w:r w:rsidRPr="00704BE4">
              <w:rPr>
                <w:sz w:val="24"/>
                <w:szCs w:val="24"/>
              </w:rPr>
              <w:t>вень пок</w:t>
            </w:r>
            <w:r w:rsidRPr="00704BE4">
              <w:rPr>
                <w:sz w:val="24"/>
                <w:szCs w:val="24"/>
              </w:rPr>
              <w:t>а</w:t>
            </w:r>
            <w:r w:rsidRPr="00704BE4">
              <w:rPr>
                <w:sz w:val="24"/>
                <w:szCs w:val="24"/>
              </w:rPr>
              <w:t>зателя</w:t>
            </w:r>
          </w:p>
        </w:tc>
        <w:tc>
          <w:tcPr>
            <w:tcW w:w="897" w:type="dxa"/>
            <w:vMerge w:val="restart"/>
            <w:tcBorders>
              <w:bottom w:val="single" w:sz="4" w:space="0" w:color="auto"/>
            </w:tcBorders>
            <w:vAlign w:val="center"/>
          </w:tcPr>
          <w:p w:rsidR="00BE0B81" w:rsidRPr="00704BE4" w:rsidRDefault="00BE0B81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Един</w:t>
            </w:r>
            <w:r w:rsidRPr="00704BE4">
              <w:rPr>
                <w:sz w:val="24"/>
                <w:szCs w:val="24"/>
              </w:rPr>
              <w:t>и</w:t>
            </w:r>
            <w:r w:rsidRPr="00704BE4">
              <w:rPr>
                <w:sz w:val="24"/>
                <w:szCs w:val="24"/>
              </w:rPr>
              <w:t>ца и</w:t>
            </w:r>
            <w:r w:rsidRPr="00704BE4">
              <w:rPr>
                <w:sz w:val="24"/>
                <w:szCs w:val="24"/>
              </w:rPr>
              <w:t>з</w:t>
            </w:r>
            <w:r w:rsidRPr="00704BE4">
              <w:rPr>
                <w:sz w:val="24"/>
                <w:szCs w:val="24"/>
              </w:rPr>
              <w:t>мер</w:t>
            </w:r>
            <w:r w:rsidRPr="00704BE4">
              <w:rPr>
                <w:sz w:val="24"/>
                <w:szCs w:val="24"/>
              </w:rPr>
              <w:t>е</w:t>
            </w:r>
            <w:r w:rsidRPr="00704BE4">
              <w:rPr>
                <w:sz w:val="24"/>
                <w:szCs w:val="24"/>
              </w:rPr>
              <w:t>ния (по ОКЕИ)</w:t>
            </w:r>
          </w:p>
        </w:tc>
        <w:tc>
          <w:tcPr>
            <w:tcW w:w="1284" w:type="dxa"/>
            <w:gridSpan w:val="2"/>
            <w:tcBorders>
              <w:bottom w:val="single" w:sz="4" w:space="0" w:color="auto"/>
            </w:tcBorders>
            <w:vAlign w:val="center"/>
          </w:tcPr>
          <w:p w:rsidR="00BE0B81" w:rsidRPr="00704BE4" w:rsidRDefault="00BE0B81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5525" w:type="dxa"/>
            <w:gridSpan w:val="7"/>
            <w:tcBorders>
              <w:bottom w:val="single" w:sz="4" w:space="0" w:color="auto"/>
            </w:tcBorders>
            <w:vAlign w:val="center"/>
          </w:tcPr>
          <w:p w:rsidR="00BE0B81" w:rsidRPr="00704BE4" w:rsidRDefault="00BE0B81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Период, год</w:t>
            </w:r>
          </w:p>
        </w:tc>
        <w:tc>
          <w:tcPr>
            <w:tcW w:w="923" w:type="dxa"/>
            <w:vMerge w:val="restart"/>
            <w:tcBorders>
              <w:bottom w:val="single" w:sz="4" w:space="0" w:color="auto"/>
            </w:tcBorders>
            <w:vAlign w:val="center"/>
          </w:tcPr>
          <w:p w:rsidR="00BE0B81" w:rsidRPr="00704BE4" w:rsidRDefault="00BE0B81" w:rsidP="00A01EDC">
            <w:pPr>
              <w:jc w:val="center"/>
              <w:rPr>
                <w:sz w:val="24"/>
                <w:szCs w:val="24"/>
                <w:vertAlign w:val="superscript"/>
              </w:rPr>
            </w:pPr>
            <w:r w:rsidRPr="00704BE4">
              <w:rPr>
                <w:sz w:val="24"/>
                <w:szCs w:val="24"/>
              </w:rPr>
              <w:t>Пр</w:t>
            </w:r>
            <w:r w:rsidRPr="00704BE4">
              <w:rPr>
                <w:sz w:val="24"/>
                <w:szCs w:val="24"/>
              </w:rPr>
              <w:t>и</w:t>
            </w:r>
            <w:r w:rsidRPr="00704BE4">
              <w:rPr>
                <w:sz w:val="24"/>
                <w:szCs w:val="24"/>
              </w:rPr>
              <w:t>знак возра</w:t>
            </w:r>
            <w:r w:rsidRPr="00704BE4">
              <w:rPr>
                <w:sz w:val="24"/>
                <w:szCs w:val="24"/>
              </w:rPr>
              <w:t>с</w:t>
            </w:r>
            <w:r w:rsidRPr="00704BE4">
              <w:rPr>
                <w:sz w:val="24"/>
                <w:szCs w:val="24"/>
              </w:rPr>
              <w:t>т</w:t>
            </w:r>
            <w:r w:rsidRPr="00704BE4">
              <w:rPr>
                <w:sz w:val="24"/>
                <w:szCs w:val="24"/>
              </w:rPr>
              <w:t>а</w:t>
            </w:r>
            <w:r w:rsidR="00A01EDC">
              <w:rPr>
                <w:sz w:val="24"/>
                <w:szCs w:val="24"/>
              </w:rPr>
              <w:t>ния/убы-ва</w:t>
            </w:r>
            <w:r w:rsidRPr="00704BE4">
              <w:rPr>
                <w:sz w:val="24"/>
                <w:szCs w:val="24"/>
              </w:rPr>
              <w:t>ния</w:t>
            </w:r>
            <w:r w:rsidRPr="00704BE4" w:rsidDel="00893B0D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vMerge w:val="restart"/>
            <w:tcBorders>
              <w:bottom w:val="single" w:sz="4" w:space="0" w:color="auto"/>
            </w:tcBorders>
            <w:vAlign w:val="center"/>
          </w:tcPr>
          <w:p w:rsidR="00BE0B81" w:rsidRPr="00704BE4" w:rsidRDefault="00BE0B81" w:rsidP="00704BE4">
            <w:pPr>
              <w:jc w:val="center"/>
              <w:rPr>
                <w:sz w:val="24"/>
                <w:szCs w:val="24"/>
                <w:vertAlign w:val="superscript"/>
              </w:rPr>
            </w:pPr>
            <w:r w:rsidRPr="00704BE4">
              <w:rPr>
                <w:sz w:val="24"/>
                <w:szCs w:val="24"/>
              </w:rPr>
              <w:t>На</w:t>
            </w:r>
            <w:r w:rsidR="008111AB">
              <w:rPr>
                <w:sz w:val="24"/>
                <w:szCs w:val="24"/>
              </w:rPr>
              <w:t>-</w:t>
            </w:r>
            <w:r w:rsidRPr="00704BE4">
              <w:rPr>
                <w:sz w:val="24"/>
                <w:szCs w:val="24"/>
              </w:rPr>
              <w:t>рас</w:t>
            </w:r>
            <w:r w:rsidR="00BD28DB" w:rsidRPr="00704BE4">
              <w:rPr>
                <w:sz w:val="24"/>
                <w:szCs w:val="24"/>
              </w:rPr>
              <w:t>-</w:t>
            </w:r>
            <w:r w:rsidRPr="00704BE4">
              <w:rPr>
                <w:sz w:val="24"/>
                <w:szCs w:val="24"/>
              </w:rPr>
              <w:t>та</w:t>
            </w:r>
            <w:r w:rsidRPr="00704BE4">
              <w:rPr>
                <w:sz w:val="24"/>
                <w:szCs w:val="24"/>
              </w:rPr>
              <w:t>ю</w:t>
            </w:r>
            <w:r w:rsidRPr="00704BE4">
              <w:rPr>
                <w:sz w:val="24"/>
                <w:szCs w:val="24"/>
              </w:rPr>
              <w:t>щий итог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vAlign w:val="center"/>
          </w:tcPr>
          <w:p w:rsidR="00BE0B81" w:rsidRPr="00704BE4" w:rsidRDefault="00BE0B81" w:rsidP="008111AB">
            <w:pPr>
              <w:jc w:val="center"/>
              <w:rPr>
                <w:sz w:val="24"/>
                <w:szCs w:val="24"/>
                <w:vertAlign w:val="superscript"/>
              </w:rPr>
            </w:pPr>
            <w:r w:rsidRPr="00704BE4">
              <w:rPr>
                <w:sz w:val="24"/>
                <w:szCs w:val="24"/>
              </w:rPr>
              <w:t>Де</w:t>
            </w:r>
            <w:r w:rsidR="00BD28DB" w:rsidRPr="00704BE4">
              <w:rPr>
                <w:sz w:val="24"/>
                <w:szCs w:val="24"/>
              </w:rPr>
              <w:t>-</w:t>
            </w:r>
            <w:r w:rsidRPr="00704BE4">
              <w:rPr>
                <w:sz w:val="24"/>
                <w:szCs w:val="24"/>
              </w:rPr>
              <w:t>комп</w:t>
            </w:r>
            <w:r w:rsidRPr="00704BE4">
              <w:rPr>
                <w:sz w:val="24"/>
                <w:szCs w:val="24"/>
              </w:rPr>
              <w:t>о</w:t>
            </w:r>
            <w:r w:rsidRPr="00704BE4">
              <w:rPr>
                <w:sz w:val="24"/>
                <w:szCs w:val="24"/>
              </w:rPr>
              <w:t>зиция на м</w:t>
            </w:r>
            <w:r w:rsidRPr="00704BE4">
              <w:rPr>
                <w:sz w:val="24"/>
                <w:szCs w:val="24"/>
              </w:rPr>
              <w:t>у</w:t>
            </w:r>
            <w:r w:rsidRPr="00704BE4">
              <w:rPr>
                <w:sz w:val="24"/>
                <w:szCs w:val="24"/>
              </w:rPr>
              <w:t>ниц</w:t>
            </w:r>
            <w:r w:rsidRPr="00704BE4">
              <w:rPr>
                <w:sz w:val="24"/>
                <w:szCs w:val="24"/>
              </w:rPr>
              <w:t>и</w:t>
            </w:r>
            <w:r w:rsidRPr="00704BE4">
              <w:rPr>
                <w:sz w:val="24"/>
                <w:szCs w:val="24"/>
              </w:rPr>
              <w:t>пал</w:t>
            </w:r>
            <w:r w:rsidRPr="00704BE4">
              <w:rPr>
                <w:sz w:val="24"/>
                <w:szCs w:val="24"/>
              </w:rPr>
              <w:t>ь</w:t>
            </w:r>
            <w:r w:rsidRPr="00704BE4">
              <w:rPr>
                <w:sz w:val="24"/>
                <w:szCs w:val="24"/>
              </w:rPr>
              <w:t>н</w:t>
            </w:r>
            <w:r w:rsidR="008111AB">
              <w:rPr>
                <w:sz w:val="24"/>
                <w:szCs w:val="24"/>
              </w:rPr>
              <w:t>ы</w:t>
            </w:r>
            <w:r w:rsidRPr="00704BE4">
              <w:rPr>
                <w:sz w:val="24"/>
                <w:szCs w:val="24"/>
              </w:rPr>
              <w:t>е обр</w:t>
            </w:r>
            <w:r w:rsidRPr="00704BE4">
              <w:rPr>
                <w:sz w:val="24"/>
                <w:szCs w:val="24"/>
              </w:rPr>
              <w:t>а</w:t>
            </w:r>
            <w:r w:rsidRPr="00704BE4">
              <w:rPr>
                <w:sz w:val="24"/>
                <w:szCs w:val="24"/>
              </w:rPr>
              <w:t>зов</w:t>
            </w:r>
            <w:r w:rsidRPr="00704BE4">
              <w:rPr>
                <w:sz w:val="24"/>
                <w:szCs w:val="24"/>
              </w:rPr>
              <w:t>а</w:t>
            </w:r>
            <w:r w:rsidRPr="00704BE4">
              <w:rPr>
                <w:sz w:val="24"/>
                <w:szCs w:val="24"/>
              </w:rPr>
              <w:t>ни</w:t>
            </w:r>
            <w:r w:rsidR="008111AB">
              <w:rPr>
                <w:sz w:val="24"/>
                <w:szCs w:val="24"/>
              </w:rPr>
              <w:t>я</w:t>
            </w:r>
          </w:p>
        </w:tc>
        <w:tc>
          <w:tcPr>
            <w:tcW w:w="1274" w:type="dxa"/>
            <w:tcBorders>
              <w:bottom w:val="nil"/>
            </w:tcBorders>
            <w:vAlign w:val="center"/>
          </w:tcPr>
          <w:p w:rsidR="00BE0B81" w:rsidRPr="00704BE4" w:rsidRDefault="00BE0B81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Информ</w:t>
            </w:r>
            <w:r w:rsidRPr="00704BE4">
              <w:rPr>
                <w:sz w:val="24"/>
                <w:szCs w:val="24"/>
              </w:rPr>
              <w:t>а</w:t>
            </w:r>
            <w:r w:rsidRPr="00704BE4">
              <w:rPr>
                <w:sz w:val="24"/>
                <w:szCs w:val="24"/>
              </w:rPr>
              <w:t>ционная система (источник данных)</w:t>
            </w:r>
          </w:p>
        </w:tc>
      </w:tr>
      <w:tr w:rsidR="00BE0B81" w:rsidRPr="00704BE4" w:rsidTr="00D47C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27"/>
          <w:tblHeader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B81" w:rsidRPr="00704BE4" w:rsidRDefault="00BE0B81" w:rsidP="00704B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B81" w:rsidRPr="00704BE4" w:rsidRDefault="00BE0B81" w:rsidP="00704B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B81" w:rsidRPr="00704BE4" w:rsidRDefault="00BE0B81" w:rsidP="00704B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B81" w:rsidRPr="00704BE4" w:rsidRDefault="00BE0B81" w:rsidP="00704B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B81" w:rsidRPr="00704BE4" w:rsidRDefault="00BE0B81" w:rsidP="00A01EDC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зн</w:t>
            </w:r>
            <w:r w:rsidR="00A01EDC">
              <w:rPr>
                <w:sz w:val="24"/>
                <w:szCs w:val="24"/>
              </w:rPr>
              <w:t>а</w:t>
            </w:r>
            <w:r w:rsidRPr="00704BE4">
              <w:rPr>
                <w:sz w:val="24"/>
                <w:szCs w:val="24"/>
              </w:rPr>
              <w:t>ч</w:t>
            </w:r>
            <w:r w:rsidRPr="00704BE4">
              <w:rPr>
                <w:sz w:val="24"/>
                <w:szCs w:val="24"/>
              </w:rPr>
              <w:t>е</w:t>
            </w:r>
            <w:r w:rsidRPr="00704BE4">
              <w:rPr>
                <w:sz w:val="24"/>
                <w:szCs w:val="24"/>
              </w:rPr>
              <w:t>ние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B81" w:rsidRPr="00704BE4" w:rsidRDefault="00BE0B81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год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B81" w:rsidRPr="00704BE4" w:rsidRDefault="00BE0B81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2024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B81" w:rsidRPr="00704BE4" w:rsidRDefault="00BE0B81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2025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B81" w:rsidRPr="00704BE4" w:rsidRDefault="00BE0B81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2026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B81" w:rsidRPr="00704BE4" w:rsidRDefault="00BE0B81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2027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B81" w:rsidRPr="00704BE4" w:rsidRDefault="00BE0B81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2028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B81" w:rsidRPr="00704BE4" w:rsidRDefault="00BE0B81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2029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B81" w:rsidRPr="00704BE4" w:rsidRDefault="00BE0B81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2030</w:t>
            </w: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B81" w:rsidRPr="00704BE4" w:rsidRDefault="00BE0B81" w:rsidP="00704B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B81" w:rsidRPr="00704BE4" w:rsidRDefault="00BE0B81" w:rsidP="00704B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B81" w:rsidRPr="00704BE4" w:rsidRDefault="00BE0B81" w:rsidP="00704B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B81" w:rsidRPr="00704BE4" w:rsidRDefault="00BE0B81" w:rsidP="00704BE4">
            <w:pPr>
              <w:jc w:val="center"/>
              <w:rPr>
                <w:sz w:val="24"/>
                <w:szCs w:val="24"/>
              </w:rPr>
            </w:pPr>
          </w:p>
        </w:tc>
      </w:tr>
    </w:tbl>
    <w:p w:rsidR="00F313F3" w:rsidRPr="00704BE4" w:rsidRDefault="00F313F3" w:rsidP="00704BE4">
      <w:pPr>
        <w:rPr>
          <w:sz w:val="4"/>
          <w:szCs w:val="4"/>
        </w:rPr>
      </w:pPr>
    </w:p>
    <w:tbl>
      <w:tblPr>
        <w:tblW w:w="4995" w:type="pct"/>
        <w:tblInd w:w="80" w:type="dxa"/>
        <w:tblLayout w:type="fixed"/>
        <w:tblLook w:val="0000" w:firstRow="0" w:lastRow="0" w:firstColumn="0" w:lastColumn="0" w:noHBand="0" w:noVBand="0"/>
      </w:tblPr>
      <w:tblGrid>
        <w:gridCol w:w="610"/>
        <w:gridCol w:w="3105"/>
        <w:gridCol w:w="727"/>
        <w:gridCol w:w="872"/>
        <w:gridCol w:w="727"/>
        <w:gridCol w:w="579"/>
        <w:gridCol w:w="875"/>
        <w:gridCol w:w="726"/>
        <w:gridCol w:w="727"/>
        <w:gridCol w:w="873"/>
        <w:gridCol w:w="726"/>
        <w:gridCol w:w="873"/>
        <w:gridCol w:w="727"/>
        <w:gridCol w:w="922"/>
        <w:gridCol w:w="709"/>
        <w:gridCol w:w="851"/>
        <w:gridCol w:w="1275"/>
      </w:tblGrid>
      <w:tr w:rsidR="00672F7B" w:rsidRPr="00704BE4" w:rsidTr="00D47C67">
        <w:trPr>
          <w:trHeight w:val="227"/>
          <w:tblHeader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5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7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8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17</w:t>
            </w:r>
          </w:p>
        </w:tc>
      </w:tr>
      <w:tr w:rsidR="00C8787F" w:rsidRPr="00704BE4" w:rsidTr="00D47C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400"/>
        </w:trPr>
        <w:tc>
          <w:tcPr>
            <w:tcW w:w="610" w:type="dxa"/>
            <w:vAlign w:val="center"/>
          </w:tcPr>
          <w:p w:rsidR="00C8787F" w:rsidRPr="00704BE4" w:rsidRDefault="00C8787F" w:rsidP="00D47C67">
            <w:pPr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</w:t>
            </w:r>
          </w:p>
        </w:tc>
        <w:tc>
          <w:tcPr>
            <w:tcW w:w="15294" w:type="dxa"/>
            <w:gridSpan w:val="16"/>
            <w:vAlign w:val="center"/>
          </w:tcPr>
          <w:p w:rsidR="00C8787F" w:rsidRPr="00704BE4" w:rsidRDefault="00BD28DB" w:rsidP="00D47C67">
            <w:pPr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Задача «</w:t>
            </w:r>
            <w:r w:rsidR="00C8787F" w:rsidRPr="00704BE4">
              <w:rPr>
                <w:sz w:val="24"/>
                <w:szCs w:val="24"/>
              </w:rPr>
              <w:t>Стимулирование инвестиционной деятел</w:t>
            </w:r>
            <w:r w:rsidRPr="00704BE4">
              <w:rPr>
                <w:sz w:val="24"/>
                <w:szCs w:val="24"/>
              </w:rPr>
              <w:t>ьности промышленных предприятий»</w:t>
            </w:r>
          </w:p>
        </w:tc>
      </w:tr>
      <w:tr w:rsidR="00672F7B" w:rsidRPr="00704BE4" w:rsidTr="00D47C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517"/>
        </w:trPr>
        <w:tc>
          <w:tcPr>
            <w:tcW w:w="610" w:type="dxa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1.1</w:t>
            </w:r>
          </w:p>
        </w:tc>
        <w:tc>
          <w:tcPr>
            <w:tcW w:w="3105" w:type="dxa"/>
            <w:vAlign w:val="center"/>
          </w:tcPr>
          <w:p w:rsidR="00C8787F" w:rsidRPr="00A01EDC" w:rsidRDefault="00A01EDC" w:rsidP="00704BE4">
            <w:pPr>
              <w:jc w:val="both"/>
              <w:rPr>
                <w:bCs/>
                <w:sz w:val="24"/>
                <w:szCs w:val="24"/>
                <w:u w:color="000000"/>
              </w:rPr>
            </w:pPr>
            <w:r w:rsidRPr="00704BE4">
              <w:rPr>
                <w:bCs/>
                <w:sz w:val="24"/>
                <w:szCs w:val="24"/>
                <w:u w:color="000000"/>
              </w:rPr>
              <w:t>Темп роста инвестиций в о</w:t>
            </w:r>
            <w:r w:rsidRPr="00704BE4">
              <w:rPr>
                <w:bCs/>
                <w:sz w:val="24"/>
                <w:szCs w:val="24"/>
                <w:u w:color="000000"/>
              </w:rPr>
              <w:t>с</w:t>
            </w:r>
            <w:r w:rsidRPr="00704BE4">
              <w:rPr>
                <w:bCs/>
                <w:sz w:val="24"/>
                <w:szCs w:val="24"/>
                <w:u w:color="000000"/>
              </w:rPr>
              <w:t>новной капитал по виду эк</w:t>
            </w:r>
            <w:r w:rsidRPr="00704BE4">
              <w:rPr>
                <w:bCs/>
                <w:sz w:val="24"/>
                <w:szCs w:val="24"/>
                <w:u w:color="000000"/>
              </w:rPr>
              <w:t>о</w:t>
            </w:r>
            <w:r w:rsidRPr="00704BE4">
              <w:rPr>
                <w:bCs/>
                <w:sz w:val="24"/>
                <w:szCs w:val="24"/>
                <w:u w:color="000000"/>
              </w:rPr>
              <w:t>номической деятельности «Обрабатывающие прои</w:t>
            </w:r>
            <w:r w:rsidRPr="00704BE4">
              <w:rPr>
                <w:bCs/>
                <w:sz w:val="24"/>
                <w:szCs w:val="24"/>
                <w:u w:color="000000"/>
              </w:rPr>
              <w:t>з</w:t>
            </w:r>
            <w:r w:rsidRPr="00704BE4">
              <w:rPr>
                <w:bCs/>
                <w:sz w:val="24"/>
                <w:szCs w:val="24"/>
                <w:u w:color="000000"/>
              </w:rPr>
              <w:t>водства» по отношению к предыдущему году</w:t>
            </w:r>
          </w:p>
        </w:tc>
        <w:tc>
          <w:tcPr>
            <w:tcW w:w="727" w:type="dxa"/>
            <w:vAlign w:val="center"/>
          </w:tcPr>
          <w:p w:rsidR="00C8787F" w:rsidRPr="00704BE4" w:rsidDel="00A74E36" w:rsidRDefault="00C8787F" w:rsidP="00704BE4">
            <w:pPr>
              <w:jc w:val="center"/>
              <w:rPr>
                <w:sz w:val="24"/>
                <w:szCs w:val="24"/>
                <w:u w:color="000000"/>
              </w:rPr>
            </w:pPr>
            <w:r w:rsidRPr="00704BE4">
              <w:rPr>
                <w:sz w:val="24"/>
                <w:szCs w:val="24"/>
                <w:u w:color="000000"/>
              </w:rPr>
              <w:t>ГП</w:t>
            </w:r>
          </w:p>
        </w:tc>
        <w:tc>
          <w:tcPr>
            <w:tcW w:w="872" w:type="dxa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  <w:u w:color="000000"/>
              </w:rPr>
            </w:pPr>
            <w:r w:rsidRPr="00704BE4">
              <w:rPr>
                <w:sz w:val="24"/>
                <w:szCs w:val="24"/>
                <w:u w:color="000000"/>
              </w:rPr>
              <w:t>пр</w:t>
            </w:r>
            <w:r w:rsidRPr="00704BE4">
              <w:rPr>
                <w:sz w:val="24"/>
                <w:szCs w:val="24"/>
                <w:u w:color="000000"/>
              </w:rPr>
              <w:t>о</w:t>
            </w:r>
            <w:r w:rsidRPr="00704BE4">
              <w:rPr>
                <w:sz w:val="24"/>
                <w:szCs w:val="24"/>
                <w:u w:color="000000"/>
              </w:rPr>
              <w:t>цент</w:t>
            </w:r>
          </w:p>
        </w:tc>
        <w:tc>
          <w:tcPr>
            <w:tcW w:w="727" w:type="dxa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  <w:u w:color="000000"/>
              </w:rPr>
            </w:pPr>
            <w:r w:rsidRPr="00704BE4">
              <w:rPr>
                <w:sz w:val="24"/>
                <w:szCs w:val="24"/>
                <w:u w:color="000000"/>
              </w:rPr>
              <w:t>240,0</w:t>
            </w:r>
          </w:p>
        </w:tc>
        <w:tc>
          <w:tcPr>
            <w:tcW w:w="579" w:type="dxa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  <w:u w:color="000000"/>
              </w:rPr>
            </w:pPr>
            <w:r w:rsidRPr="00704BE4">
              <w:rPr>
                <w:sz w:val="24"/>
                <w:szCs w:val="24"/>
                <w:u w:color="000000"/>
              </w:rPr>
              <w:t>2022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C8787F" w:rsidRPr="00D47C67" w:rsidRDefault="00787E6E" w:rsidP="00704BE4">
            <w:pPr>
              <w:jc w:val="center"/>
              <w:rPr>
                <w:sz w:val="24"/>
                <w:szCs w:val="24"/>
              </w:rPr>
            </w:pPr>
            <w:r w:rsidRPr="00D47C67">
              <w:rPr>
                <w:sz w:val="24"/>
                <w:szCs w:val="24"/>
              </w:rPr>
              <w:t>-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C8787F" w:rsidRPr="00D47C67" w:rsidRDefault="00787E6E" w:rsidP="00704BE4">
            <w:pPr>
              <w:jc w:val="center"/>
              <w:rPr>
                <w:sz w:val="24"/>
                <w:szCs w:val="24"/>
              </w:rPr>
            </w:pPr>
            <w:r w:rsidRPr="00D47C67">
              <w:rPr>
                <w:sz w:val="24"/>
                <w:szCs w:val="24"/>
              </w:rPr>
              <w:t>-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C8787F" w:rsidRPr="00D47C67" w:rsidRDefault="00787E6E" w:rsidP="00704BE4">
            <w:pPr>
              <w:jc w:val="center"/>
              <w:rPr>
                <w:sz w:val="24"/>
                <w:szCs w:val="24"/>
              </w:rPr>
            </w:pPr>
            <w:r w:rsidRPr="00D47C67">
              <w:rPr>
                <w:sz w:val="24"/>
                <w:szCs w:val="24"/>
              </w:rPr>
              <w:t>-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103,0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103,0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103,0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103,0</w:t>
            </w:r>
          </w:p>
        </w:tc>
        <w:tc>
          <w:tcPr>
            <w:tcW w:w="922" w:type="dxa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Возра</w:t>
            </w:r>
            <w:r w:rsidRPr="00704BE4">
              <w:rPr>
                <w:sz w:val="24"/>
                <w:szCs w:val="24"/>
              </w:rPr>
              <w:t>с</w:t>
            </w:r>
            <w:r w:rsidRPr="00704BE4">
              <w:rPr>
                <w:sz w:val="24"/>
                <w:szCs w:val="24"/>
              </w:rPr>
              <w:t>тающий</w:t>
            </w:r>
          </w:p>
        </w:tc>
        <w:tc>
          <w:tcPr>
            <w:tcW w:w="709" w:type="dxa"/>
            <w:vAlign w:val="center"/>
          </w:tcPr>
          <w:p w:rsidR="00C8787F" w:rsidRPr="00704BE4" w:rsidRDefault="00BD28DB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н</w:t>
            </w:r>
            <w:r w:rsidR="00C8787F" w:rsidRPr="00704BE4">
              <w:rPr>
                <w:sz w:val="24"/>
                <w:szCs w:val="24"/>
              </w:rPr>
              <w:t>ет</w:t>
            </w:r>
          </w:p>
        </w:tc>
        <w:tc>
          <w:tcPr>
            <w:tcW w:w="851" w:type="dxa"/>
            <w:vAlign w:val="center"/>
          </w:tcPr>
          <w:p w:rsidR="00C8787F" w:rsidRPr="00704BE4" w:rsidRDefault="00BD28DB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н</w:t>
            </w:r>
            <w:r w:rsidR="00C8787F" w:rsidRPr="00704BE4">
              <w:rPr>
                <w:sz w:val="24"/>
                <w:szCs w:val="24"/>
              </w:rPr>
              <w:t>ет</w:t>
            </w:r>
          </w:p>
        </w:tc>
        <w:tc>
          <w:tcPr>
            <w:tcW w:w="1275" w:type="dxa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Админ</w:t>
            </w:r>
            <w:r w:rsidRPr="00704BE4">
              <w:rPr>
                <w:sz w:val="24"/>
                <w:szCs w:val="24"/>
              </w:rPr>
              <w:t>и</w:t>
            </w:r>
            <w:r w:rsidRPr="00704BE4">
              <w:rPr>
                <w:sz w:val="24"/>
                <w:szCs w:val="24"/>
              </w:rPr>
              <w:t>стративные</w:t>
            </w:r>
          </w:p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данные</w:t>
            </w:r>
          </w:p>
        </w:tc>
      </w:tr>
      <w:tr w:rsidR="00672F7B" w:rsidRPr="00704BE4" w:rsidTr="00D47C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3528"/>
        </w:trPr>
        <w:tc>
          <w:tcPr>
            <w:tcW w:w="610" w:type="dxa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3105" w:type="dxa"/>
            <w:vAlign w:val="center"/>
          </w:tcPr>
          <w:p w:rsidR="00C8787F" w:rsidRPr="00D47C67" w:rsidRDefault="00C8787F" w:rsidP="00D47C67">
            <w:pPr>
              <w:jc w:val="both"/>
              <w:rPr>
                <w:bCs/>
                <w:sz w:val="24"/>
                <w:szCs w:val="24"/>
                <w:u w:color="000000"/>
              </w:rPr>
            </w:pPr>
            <w:r w:rsidRPr="00D47C67">
              <w:rPr>
                <w:bCs/>
                <w:sz w:val="24"/>
                <w:szCs w:val="24"/>
                <w:u w:color="000000"/>
              </w:rPr>
              <w:t>Объем инвестиций в осно</w:t>
            </w:r>
            <w:r w:rsidRPr="00D47C67">
              <w:rPr>
                <w:bCs/>
                <w:sz w:val="24"/>
                <w:szCs w:val="24"/>
                <w:u w:color="000000"/>
              </w:rPr>
              <w:t>в</w:t>
            </w:r>
            <w:r w:rsidRPr="00D47C67">
              <w:rPr>
                <w:bCs/>
                <w:sz w:val="24"/>
                <w:szCs w:val="24"/>
                <w:u w:color="000000"/>
              </w:rPr>
              <w:t xml:space="preserve">ной капитал по видам </w:t>
            </w:r>
            <w:r w:rsidR="008111AB" w:rsidRPr="00D47C67">
              <w:rPr>
                <w:bCs/>
                <w:sz w:val="24"/>
                <w:szCs w:val="24"/>
                <w:u w:color="000000"/>
              </w:rPr>
              <w:t xml:space="preserve">            </w:t>
            </w:r>
            <w:r w:rsidRPr="00D47C67">
              <w:rPr>
                <w:bCs/>
                <w:sz w:val="24"/>
                <w:szCs w:val="24"/>
                <w:u w:color="000000"/>
              </w:rPr>
              <w:t>экономической деятельности раздела «Обрабатывающие производства» Общеросси</w:t>
            </w:r>
            <w:r w:rsidRPr="00D47C67">
              <w:rPr>
                <w:bCs/>
                <w:sz w:val="24"/>
                <w:szCs w:val="24"/>
                <w:u w:color="000000"/>
              </w:rPr>
              <w:t>й</w:t>
            </w:r>
            <w:r w:rsidRPr="00D47C67">
              <w:rPr>
                <w:bCs/>
                <w:sz w:val="24"/>
                <w:szCs w:val="24"/>
                <w:u w:color="000000"/>
              </w:rPr>
              <w:t xml:space="preserve">ского классификатора видов экономической деятельности (накопленным итогом), </w:t>
            </w:r>
            <w:r w:rsidR="008111AB" w:rsidRPr="00D47C67">
              <w:rPr>
                <w:bCs/>
                <w:sz w:val="24"/>
                <w:szCs w:val="24"/>
                <w:u w:color="000000"/>
              </w:rPr>
              <w:t xml:space="preserve">              </w:t>
            </w:r>
            <w:r w:rsidRPr="00D47C67">
              <w:rPr>
                <w:bCs/>
                <w:sz w:val="24"/>
                <w:szCs w:val="24"/>
                <w:u w:color="000000"/>
              </w:rPr>
              <w:t xml:space="preserve">за исключением видов </w:t>
            </w:r>
            <w:r w:rsidR="008111AB" w:rsidRPr="00D47C67">
              <w:rPr>
                <w:bCs/>
                <w:sz w:val="24"/>
                <w:szCs w:val="24"/>
                <w:u w:color="000000"/>
              </w:rPr>
              <w:t xml:space="preserve">              </w:t>
            </w:r>
            <w:r w:rsidRPr="00D47C67">
              <w:rPr>
                <w:bCs/>
                <w:sz w:val="24"/>
                <w:szCs w:val="24"/>
                <w:u w:color="000000"/>
              </w:rPr>
              <w:t>деятельности, не относящи</w:t>
            </w:r>
            <w:r w:rsidRPr="00D47C67">
              <w:rPr>
                <w:bCs/>
                <w:sz w:val="24"/>
                <w:szCs w:val="24"/>
                <w:u w:color="000000"/>
              </w:rPr>
              <w:t>х</w:t>
            </w:r>
            <w:r w:rsidRPr="00D47C67">
              <w:rPr>
                <w:bCs/>
                <w:sz w:val="24"/>
                <w:szCs w:val="24"/>
                <w:u w:color="000000"/>
              </w:rPr>
              <w:t>ся к сфере ведения Мин</w:t>
            </w:r>
            <w:r w:rsidRPr="00D47C67">
              <w:rPr>
                <w:bCs/>
                <w:sz w:val="24"/>
                <w:szCs w:val="24"/>
                <w:u w:color="000000"/>
              </w:rPr>
              <w:t>и</w:t>
            </w:r>
            <w:r w:rsidRPr="00D47C67">
              <w:rPr>
                <w:bCs/>
                <w:sz w:val="24"/>
                <w:szCs w:val="24"/>
                <w:u w:color="000000"/>
              </w:rPr>
              <w:t>стерства промышленности и торговли Российской Фед</w:t>
            </w:r>
            <w:r w:rsidRPr="00D47C67">
              <w:rPr>
                <w:bCs/>
                <w:sz w:val="24"/>
                <w:szCs w:val="24"/>
                <w:u w:color="000000"/>
              </w:rPr>
              <w:t>е</w:t>
            </w:r>
            <w:r w:rsidRPr="00D47C67">
              <w:rPr>
                <w:bCs/>
                <w:sz w:val="24"/>
                <w:szCs w:val="24"/>
                <w:u w:color="000000"/>
              </w:rPr>
              <w:t>рации</w:t>
            </w:r>
          </w:p>
        </w:tc>
        <w:tc>
          <w:tcPr>
            <w:tcW w:w="727" w:type="dxa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  <w:u w:color="000000"/>
              </w:rPr>
            </w:pPr>
            <w:r w:rsidRPr="00704BE4">
              <w:rPr>
                <w:sz w:val="24"/>
                <w:szCs w:val="24"/>
                <w:u w:color="000000"/>
              </w:rPr>
              <w:t>ФП</w:t>
            </w:r>
          </w:p>
        </w:tc>
        <w:tc>
          <w:tcPr>
            <w:tcW w:w="872" w:type="dxa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  <w:u w:color="000000"/>
              </w:rPr>
            </w:pPr>
            <w:r w:rsidRPr="00704BE4">
              <w:rPr>
                <w:sz w:val="24"/>
                <w:szCs w:val="24"/>
                <w:u w:color="000000"/>
              </w:rPr>
              <w:t>млн руб.</w:t>
            </w:r>
          </w:p>
        </w:tc>
        <w:tc>
          <w:tcPr>
            <w:tcW w:w="727" w:type="dxa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  <w:u w:color="000000"/>
              </w:rPr>
            </w:pPr>
            <w:r w:rsidRPr="00704BE4">
              <w:rPr>
                <w:sz w:val="24"/>
                <w:szCs w:val="24"/>
                <w:u w:color="000000"/>
              </w:rPr>
              <w:t>165</w:t>
            </w:r>
          </w:p>
        </w:tc>
        <w:tc>
          <w:tcPr>
            <w:tcW w:w="579" w:type="dxa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  <w:u w:color="000000"/>
              </w:rPr>
            </w:pPr>
            <w:r w:rsidRPr="00704BE4">
              <w:rPr>
                <w:sz w:val="24"/>
                <w:szCs w:val="24"/>
                <w:u w:color="000000"/>
              </w:rPr>
              <w:t>2023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C8787F" w:rsidRPr="00704BE4" w:rsidRDefault="00C8787F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330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C8787F" w:rsidRPr="00704BE4" w:rsidRDefault="00C8787F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450</w:t>
            </w:r>
          </w:p>
        </w:tc>
        <w:tc>
          <w:tcPr>
            <w:tcW w:w="727" w:type="dxa"/>
            <w:shd w:val="clear" w:color="auto" w:fill="auto"/>
            <w:textDirection w:val="btLr"/>
            <w:vAlign w:val="center"/>
          </w:tcPr>
          <w:p w:rsidR="00C8787F" w:rsidRPr="00D47C67" w:rsidRDefault="00787E6E" w:rsidP="00D47C67">
            <w:pPr>
              <w:pStyle w:val="TableParagraph"/>
              <w:tabs>
                <w:tab w:val="left" w:pos="11057"/>
              </w:tabs>
              <w:ind w:left="-113" w:right="-113"/>
              <w:jc w:val="center"/>
              <w:rPr>
                <w:sz w:val="24"/>
                <w:szCs w:val="24"/>
              </w:rPr>
            </w:pPr>
            <w:r w:rsidRPr="00D47C67">
              <w:rPr>
                <w:sz w:val="24"/>
                <w:szCs w:val="24"/>
              </w:rPr>
              <w:t>546,5232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C8787F" w:rsidRPr="00704BE4" w:rsidRDefault="00C8787F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690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C8787F" w:rsidRPr="00704BE4" w:rsidRDefault="00C8787F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825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C8787F" w:rsidRPr="00704BE4" w:rsidRDefault="00C8787F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960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C8787F" w:rsidRPr="00704BE4" w:rsidRDefault="00C8787F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1095</w:t>
            </w:r>
          </w:p>
        </w:tc>
        <w:tc>
          <w:tcPr>
            <w:tcW w:w="922" w:type="dxa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Возра</w:t>
            </w:r>
            <w:r w:rsidRPr="00704BE4">
              <w:rPr>
                <w:sz w:val="24"/>
                <w:szCs w:val="24"/>
              </w:rPr>
              <w:t>с</w:t>
            </w:r>
            <w:r w:rsidRPr="00704BE4">
              <w:rPr>
                <w:sz w:val="24"/>
                <w:szCs w:val="24"/>
              </w:rPr>
              <w:t>тающий</w:t>
            </w:r>
          </w:p>
        </w:tc>
        <w:tc>
          <w:tcPr>
            <w:tcW w:w="709" w:type="dxa"/>
            <w:vAlign w:val="center"/>
          </w:tcPr>
          <w:p w:rsidR="00C8787F" w:rsidRPr="00704BE4" w:rsidRDefault="00BD28DB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д</w:t>
            </w:r>
            <w:r w:rsidR="00C8787F" w:rsidRPr="00704BE4">
              <w:rPr>
                <w:sz w:val="24"/>
                <w:szCs w:val="24"/>
              </w:rPr>
              <w:t>а</w:t>
            </w:r>
          </w:p>
        </w:tc>
        <w:tc>
          <w:tcPr>
            <w:tcW w:w="851" w:type="dxa"/>
            <w:vAlign w:val="center"/>
          </w:tcPr>
          <w:p w:rsidR="00C8787F" w:rsidRPr="00704BE4" w:rsidRDefault="00BD28DB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н</w:t>
            </w:r>
            <w:r w:rsidR="00C8787F" w:rsidRPr="00704BE4">
              <w:rPr>
                <w:sz w:val="24"/>
                <w:szCs w:val="24"/>
              </w:rPr>
              <w:t>ет</w:t>
            </w:r>
          </w:p>
        </w:tc>
        <w:tc>
          <w:tcPr>
            <w:tcW w:w="1275" w:type="dxa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Админ</w:t>
            </w:r>
            <w:r w:rsidRPr="00704BE4">
              <w:rPr>
                <w:sz w:val="24"/>
                <w:szCs w:val="24"/>
              </w:rPr>
              <w:t>и</w:t>
            </w:r>
            <w:r w:rsidRPr="00704BE4">
              <w:rPr>
                <w:sz w:val="24"/>
                <w:szCs w:val="24"/>
              </w:rPr>
              <w:t>стративные</w:t>
            </w:r>
          </w:p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данные</w:t>
            </w:r>
          </w:p>
        </w:tc>
      </w:tr>
      <w:tr w:rsidR="00672F7B" w:rsidRPr="00704BE4" w:rsidTr="00D47C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1134"/>
        </w:trPr>
        <w:tc>
          <w:tcPr>
            <w:tcW w:w="610" w:type="dxa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1.3</w:t>
            </w:r>
          </w:p>
        </w:tc>
        <w:tc>
          <w:tcPr>
            <w:tcW w:w="3105" w:type="dxa"/>
            <w:vAlign w:val="center"/>
          </w:tcPr>
          <w:p w:rsidR="00C8787F" w:rsidRPr="00704BE4" w:rsidRDefault="00C8787F" w:rsidP="00704BE4">
            <w:pPr>
              <w:jc w:val="both"/>
              <w:rPr>
                <w:bCs/>
                <w:sz w:val="24"/>
                <w:szCs w:val="24"/>
                <w:u w:color="000000"/>
              </w:rPr>
            </w:pPr>
            <w:r w:rsidRPr="00704BE4">
              <w:rPr>
                <w:bCs/>
                <w:sz w:val="24"/>
                <w:szCs w:val="24"/>
                <w:u w:color="000000"/>
              </w:rPr>
              <w:t>Объем отгруженных товаров собственного производства, выполненных собственными силами работ и услуг по в</w:t>
            </w:r>
            <w:r w:rsidRPr="00704BE4">
              <w:rPr>
                <w:bCs/>
                <w:sz w:val="24"/>
                <w:szCs w:val="24"/>
                <w:u w:color="000000"/>
              </w:rPr>
              <w:t>и</w:t>
            </w:r>
            <w:r w:rsidRPr="00704BE4">
              <w:rPr>
                <w:bCs/>
                <w:sz w:val="24"/>
                <w:szCs w:val="24"/>
                <w:u w:color="000000"/>
              </w:rPr>
              <w:t>дам экономической деятел</w:t>
            </w:r>
            <w:r w:rsidRPr="00704BE4">
              <w:rPr>
                <w:bCs/>
                <w:sz w:val="24"/>
                <w:szCs w:val="24"/>
                <w:u w:color="000000"/>
              </w:rPr>
              <w:t>ь</w:t>
            </w:r>
            <w:r w:rsidRPr="00704BE4">
              <w:rPr>
                <w:bCs/>
                <w:sz w:val="24"/>
                <w:szCs w:val="24"/>
                <w:u w:color="000000"/>
              </w:rPr>
              <w:t>ности раздела «Обрабатыв</w:t>
            </w:r>
            <w:r w:rsidRPr="00704BE4">
              <w:rPr>
                <w:bCs/>
                <w:sz w:val="24"/>
                <w:szCs w:val="24"/>
                <w:u w:color="000000"/>
              </w:rPr>
              <w:t>а</w:t>
            </w:r>
            <w:r w:rsidRPr="00704BE4">
              <w:rPr>
                <w:bCs/>
                <w:sz w:val="24"/>
                <w:szCs w:val="24"/>
                <w:u w:color="000000"/>
              </w:rPr>
              <w:t>ющие производства»</w:t>
            </w:r>
            <w:r w:rsidR="00783909" w:rsidRPr="00704BE4">
              <w:rPr>
                <w:bCs/>
                <w:sz w:val="24"/>
                <w:szCs w:val="24"/>
                <w:u w:color="000000"/>
              </w:rPr>
              <w:t xml:space="preserve"> </w:t>
            </w:r>
            <w:r w:rsidRPr="00704BE4">
              <w:rPr>
                <w:bCs/>
                <w:sz w:val="24"/>
                <w:szCs w:val="24"/>
                <w:u w:color="000000"/>
              </w:rPr>
              <w:t>Общ</w:t>
            </w:r>
            <w:r w:rsidRPr="00704BE4">
              <w:rPr>
                <w:bCs/>
                <w:sz w:val="24"/>
                <w:szCs w:val="24"/>
                <w:u w:color="000000"/>
              </w:rPr>
              <w:t>е</w:t>
            </w:r>
            <w:r w:rsidRPr="00704BE4">
              <w:rPr>
                <w:bCs/>
                <w:sz w:val="24"/>
                <w:szCs w:val="24"/>
                <w:u w:color="000000"/>
              </w:rPr>
              <w:t>российского классификатора видов экономической де</w:t>
            </w:r>
            <w:r w:rsidRPr="00704BE4">
              <w:rPr>
                <w:bCs/>
                <w:sz w:val="24"/>
                <w:szCs w:val="24"/>
                <w:u w:color="000000"/>
              </w:rPr>
              <w:t>я</w:t>
            </w:r>
            <w:r w:rsidRPr="00704BE4">
              <w:rPr>
                <w:bCs/>
                <w:sz w:val="24"/>
                <w:szCs w:val="24"/>
                <w:u w:color="000000"/>
              </w:rPr>
              <w:t>тельности (накопленным итогом), за исключением в</w:t>
            </w:r>
            <w:r w:rsidRPr="00704BE4">
              <w:rPr>
                <w:bCs/>
                <w:sz w:val="24"/>
                <w:szCs w:val="24"/>
                <w:u w:color="000000"/>
              </w:rPr>
              <w:t>и</w:t>
            </w:r>
            <w:r w:rsidRPr="00704BE4">
              <w:rPr>
                <w:bCs/>
                <w:sz w:val="24"/>
                <w:szCs w:val="24"/>
                <w:u w:color="000000"/>
              </w:rPr>
              <w:t>дов деятельности, не отн</w:t>
            </w:r>
            <w:r w:rsidRPr="00704BE4">
              <w:rPr>
                <w:bCs/>
                <w:sz w:val="24"/>
                <w:szCs w:val="24"/>
                <w:u w:color="000000"/>
              </w:rPr>
              <w:t>о</w:t>
            </w:r>
            <w:r w:rsidRPr="00704BE4">
              <w:rPr>
                <w:bCs/>
                <w:sz w:val="24"/>
                <w:szCs w:val="24"/>
                <w:u w:color="000000"/>
              </w:rPr>
              <w:t>сящихся к сфере ведения Министерства промышле</w:t>
            </w:r>
            <w:r w:rsidRPr="00704BE4">
              <w:rPr>
                <w:bCs/>
                <w:sz w:val="24"/>
                <w:szCs w:val="24"/>
                <w:u w:color="000000"/>
              </w:rPr>
              <w:t>н</w:t>
            </w:r>
            <w:r w:rsidRPr="00704BE4">
              <w:rPr>
                <w:bCs/>
                <w:sz w:val="24"/>
                <w:szCs w:val="24"/>
                <w:u w:color="000000"/>
              </w:rPr>
              <w:t>ности и торговли Российской Федерации</w:t>
            </w:r>
          </w:p>
        </w:tc>
        <w:tc>
          <w:tcPr>
            <w:tcW w:w="727" w:type="dxa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  <w:u w:color="000000"/>
              </w:rPr>
            </w:pPr>
            <w:r w:rsidRPr="00704BE4">
              <w:rPr>
                <w:sz w:val="24"/>
                <w:szCs w:val="24"/>
                <w:u w:color="000000"/>
              </w:rPr>
              <w:t>ФП</w:t>
            </w:r>
          </w:p>
        </w:tc>
        <w:tc>
          <w:tcPr>
            <w:tcW w:w="872" w:type="dxa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  <w:u w:color="000000"/>
              </w:rPr>
            </w:pPr>
            <w:r w:rsidRPr="00704BE4">
              <w:rPr>
                <w:sz w:val="24"/>
                <w:szCs w:val="24"/>
                <w:u w:color="000000"/>
              </w:rPr>
              <w:t>млн руб.</w:t>
            </w:r>
          </w:p>
        </w:tc>
        <w:tc>
          <w:tcPr>
            <w:tcW w:w="727" w:type="dxa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  <w:u w:color="000000"/>
              </w:rPr>
            </w:pPr>
            <w:r w:rsidRPr="00704BE4">
              <w:rPr>
                <w:sz w:val="24"/>
                <w:szCs w:val="24"/>
                <w:u w:color="000000"/>
              </w:rPr>
              <w:t>631</w:t>
            </w:r>
          </w:p>
        </w:tc>
        <w:tc>
          <w:tcPr>
            <w:tcW w:w="579" w:type="dxa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  <w:u w:color="000000"/>
              </w:rPr>
            </w:pPr>
            <w:r w:rsidRPr="00704BE4">
              <w:rPr>
                <w:sz w:val="24"/>
                <w:szCs w:val="24"/>
                <w:u w:color="000000"/>
              </w:rPr>
              <w:t>2023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C8787F" w:rsidRPr="00704BE4" w:rsidRDefault="00C8787F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1262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C8787F" w:rsidRPr="00704BE4" w:rsidRDefault="00C8787F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1692</w:t>
            </w:r>
          </w:p>
        </w:tc>
        <w:tc>
          <w:tcPr>
            <w:tcW w:w="727" w:type="dxa"/>
            <w:shd w:val="clear" w:color="auto" w:fill="auto"/>
            <w:textDirection w:val="btLr"/>
            <w:vAlign w:val="center"/>
          </w:tcPr>
          <w:p w:rsidR="00C8787F" w:rsidRPr="00D47C67" w:rsidRDefault="00787E6E" w:rsidP="00D47C67">
            <w:pPr>
              <w:pStyle w:val="TableParagraph"/>
              <w:tabs>
                <w:tab w:val="left" w:pos="11057"/>
              </w:tabs>
              <w:ind w:left="-113" w:right="-113"/>
              <w:jc w:val="center"/>
              <w:rPr>
                <w:sz w:val="24"/>
                <w:szCs w:val="24"/>
              </w:rPr>
            </w:pPr>
            <w:r w:rsidRPr="00D47C67">
              <w:rPr>
                <w:sz w:val="24"/>
                <w:szCs w:val="24"/>
              </w:rPr>
              <w:t>2060,3969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C8787F" w:rsidRPr="00704BE4" w:rsidRDefault="00C8787F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2582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C8787F" w:rsidRPr="00704BE4" w:rsidRDefault="00C8787F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3042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C8787F" w:rsidRPr="00704BE4" w:rsidRDefault="00C8787F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3502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C8787F" w:rsidRPr="00704BE4" w:rsidRDefault="00C8787F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3962</w:t>
            </w:r>
          </w:p>
        </w:tc>
        <w:tc>
          <w:tcPr>
            <w:tcW w:w="922" w:type="dxa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Возра</w:t>
            </w:r>
            <w:r w:rsidRPr="00704BE4">
              <w:rPr>
                <w:sz w:val="24"/>
                <w:szCs w:val="24"/>
              </w:rPr>
              <w:t>с</w:t>
            </w:r>
            <w:r w:rsidRPr="00704BE4">
              <w:rPr>
                <w:sz w:val="24"/>
                <w:szCs w:val="24"/>
              </w:rPr>
              <w:t>тающий</w:t>
            </w:r>
          </w:p>
        </w:tc>
        <w:tc>
          <w:tcPr>
            <w:tcW w:w="709" w:type="dxa"/>
            <w:vAlign w:val="center"/>
          </w:tcPr>
          <w:p w:rsidR="00C8787F" w:rsidRPr="00704BE4" w:rsidRDefault="00BD28DB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д</w:t>
            </w:r>
            <w:r w:rsidR="00C8787F" w:rsidRPr="00704BE4">
              <w:rPr>
                <w:sz w:val="24"/>
                <w:szCs w:val="24"/>
              </w:rPr>
              <w:t>а</w:t>
            </w:r>
          </w:p>
        </w:tc>
        <w:tc>
          <w:tcPr>
            <w:tcW w:w="851" w:type="dxa"/>
            <w:vAlign w:val="center"/>
          </w:tcPr>
          <w:p w:rsidR="00C8787F" w:rsidRPr="00704BE4" w:rsidRDefault="00BD28DB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н</w:t>
            </w:r>
            <w:r w:rsidR="00C8787F" w:rsidRPr="00704BE4">
              <w:rPr>
                <w:sz w:val="24"/>
                <w:szCs w:val="24"/>
              </w:rPr>
              <w:t>ет</w:t>
            </w:r>
          </w:p>
        </w:tc>
        <w:tc>
          <w:tcPr>
            <w:tcW w:w="1275" w:type="dxa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Админ</w:t>
            </w:r>
            <w:r w:rsidRPr="00704BE4">
              <w:rPr>
                <w:sz w:val="24"/>
                <w:szCs w:val="24"/>
              </w:rPr>
              <w:t>и</w:t>
            </w:r>
            <w:r w:rsidRPr="00704BE4">
              <w:rPr>
                <w:sz w:val="24"/>
                <w:szCs w:val="24"/>
              </w:rPr>
              <w:t>стративные</w:t>
            </w:r>
          </w:p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 xml:space="preserve"> данные</w:t>
            </w:r>
          </w:p>
        </w:tc>
      </w:tr>
      <w:tr w:rsidR="00672F7B" w:rsidRPr="00704BE4" w:rsidTr="00D47C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1134"/>
        </w:trPr>
        <w:tc>
          <w:tcPr>
            <w:tcW w:w="610" w:type="dxa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lastRenderedPageBreak/>
              <w:t>1.4</w:t>
            </w:r>
          </w:p>
        </w:tc>
        <w:tc>
          <w:tcPr>
            <w:tcW w:w="3105" w:type="dxa"/>
            <w:vAlign w:val="center"/>
          </w:tcPr>
          <w:p w:rsidR="00C8787F" w:rsidRPr="00704BE4" w:rsidRDefault="00C8787F" w:rsidP="00704BE4">
            <w:pPr>
              <w:jc w:val="both"/>
              <w:rPr>
                <w:bCs/>
                <w:sz w:val="24"/>
                <w:szCs w:val="24"/>
                <w:u w:color="000000"/>
              </w:rPr>
            </w:pPr>
            <w:r w:rsidRPr="00704BE4">
              <w:rPr>
                <w:bCs/>
                <w:sz w:val="24"/>
                <w:szCs w:val="24"/>
                <w:u w:color="000000"/>
              </w:rPr>
              <w:t>Увеличение полной учетной стоимости основных фондов за отчетный год (поступл</w:t>
            </w:r>
            <w:r w:rsidRPr="00704BE4">
              <w:rPr>
                <w:bCs/>
                <w:sz w:val="24"/>
                <w:szCs w:val="24"/>
                <w:u w:color="000000"/>
              </w:rPr>
              <w:t>е</w:t>
            </w:r>
            <w:r w:rsidRPr="00704BE4">
              <w:rPr>
                <w:bCs/>
                <w:sz w:val="24"/>
                <w:szCs w:val="24"/>
                <w:u w:color="000000"/>
              </w:rPr>
              <w:t>ние) за счет создания новой стоимости (ввода в действие новых основных</w:t>
            </w:r>
            <w:r w:rsidR="00783909" w:rsidRPr="00704BE4">
              <w:rPr>
                <w:bCs/>
                <w:sz w:val="24"/>
                <w:szCs w:val="24"/>
                <w:u w:color="000000"/>
              </w:rPr>
              <w:t xml:space="preserve"> </w:t>
            </w:r>
            <w:r w:rsidRPr="00704BE4">
              <w:rPr>
                <w:bCs/>
                <w:sz w:val="24"/>
                <w:szCs w:val="24"/>
                <w:u w:color="000000"/>
              </w:rPr>
              <w:t>фондов, м</w:t>
            </w:r>
            <w:r w:rsidRPr="00704BE4">
              <w:rPr>
                <w:bCs/>
                <w:sz w:val="24"/>
                <w:szCs w:val="24"/>
                <w:u w:color="000000"/>
              </w:rPr>
              <w:t>о</w:t>
            </w:r>
            <w:r w:rsidRPr="00704BE4">
              <w:rPr>
                <w:bCs/>
                <w:sz w:val="24"/>
                <w:szCs w:val="24"/>
                <w:u w:color="000000"/>
              </w:rPr>
              <w:t>дернизации, реконструкции) по видам экономической д</w:t>
            </w:r>
            <w:r w:rsidRPr="00704BE4">
              <w:rPr>
                <w:bCs/>
                <w:sz w:val="24"/>
                <w:szCs w:val="24"/>
                <w:u w:color="000000"/>
              </w:rPr>
              <w:t>е</w:t>
            </w:r>
            <w:r w:rsidRPr="00704BE4">
              <w:rPr>
                <w:bCs/>
                <w:sz w:val="24"/>
                <w:szCs w:val="24"/>
                <w:u w:color="000000"/>
              </w:rPr>
              <w:t>ятельности раздела «Обраб</w:t>
            </w:r>
            <w:r w:rsidRPr="00704BE4">
              <w:rPr>
                <w:bCs/>
                <w:sz w:val="24"/>
                <w:szCs w:val="24"/>
                <w:u w:color="000000"/>
              </w:rPr>
              <w:t>а</w:t>
            </w:r>
            <w:r w:rsidRPr="00704BE4">
              <w:rPr>
                <w:bCs/>
                <w:sz w:val="24"/>
                <w:szCs w:val="24"/>
                <w:u w:color="000000"/>
              </w:rPr>
              <w:t>тывающие производства» Общероссийского классиф</w:t>
            </w:r>
            <w:r w:rsidRPr="00704BE4">
              <w:rPr>
                <w:bCs/>
                <w:sz w:val="24"/>
                <w:szCs w:val="24"/>
                <w:u w:color="000000"/>
              </w:rPr>
              <w:t>и</w:t>
            </w:r>
            <w:r w:rsidRPr="00704BE4">
              <w:rPr>
                <w:bCs/>
                <w:sz w:val="24"/>
                <w:szCs w:val="24"/>
                <w:u w:color="000000"/>
              </w:rPr>
              <w:t>катора видов экономической деятельности (накопленным итогом), за исключением в</w:t>
            </w:r>
            <w:r w:rsidRPr="00704BE4">
              <w:rPr>
                <w:bCs/>
                <w:sz w:val="24"/>
                <w:szCs w:val="24"/>
                <w:u w:color="000000"/>
              </w:rPr>
              <w:t>и</w:t>
            </w:r>
            <w:r w:rsidRPr="00704BE4">
              <w:rPr>
                <w:bCs/>
                <w:sz w:val="24"/>
                <w:szCs w:val="24"/>
                <w:u w:color="000000"/>
              </w:rPr>
              <w:t>дов деятельности, не отн</w:t>
            </w:r>
            <w:r w:rsidRPr="00704BE4">
              <w:rPr>
                <w:bCs/>
                <w:sz w:val="24"/>
                <w:szCs w:val="24"/>
                <w:u w:color="000000"/>
              </w:rPr>
              <w:t>о</w:t>
            </w:r>
            <w:r w:rsidRPr="00704BE4">
              <w:rPr>
                <w:bCs/>
                <w:sz w:val="24"/>
                <w:szCs w:val="24"/>
                <w:u w:color="000000"/>
              </w:rPr>
              <w:t>сящихся к сфере ведения Министерства промышле</w:t>
            </w:r>
            <w:r w:rsidRPr="00704BE4">
              <w:rPr>
                <w:bCs/>
                <w:sz w:val="24"/>
                <w:szCs w:val="24"/>
                <w:u w:color="000000"/>
              </w:rPr>
              <w:t>н</w:t>
            </w:r>
            <w:r w:rsidRPr="00704BE4">
              <w:rPr>
                <w:bCs/>
                <w:sz w:val="24"/>
                <w:szCs w:val="24"/>
                <w:u w:color="000000"/>
              </w:rPr>
              <w:t>ности и торговли Российской Федерации (строка 07 графы 4 формы федерального ст</w:t>
            </w:r>
            <w:r w:rsidRPr="00704BE4">
              <w:rPr>
                <w:bCs/>
                <w:sz w:val="24"/>
                <w:szCs w:val="24"/>
                <w:u w:color="000000"/>
              </w:rPr>
              <w:t>а</w:t>
            </w:r>
            <w:r w:rsidRPr="00704BE4">
              <w:rPr>
                <w:bCs/>
                <w:sz w:val="24"/>
                <w:szCs w:val="24"/>
                <w:u w:color="000000"/>
              </w:rPr>
              <w:t>тистиче</w:t>
            </w:r>
            <w:r w:rsidR="00D87226">
              <w:rPr>
                <w:bCs/>
                <w:sz w:val="24"/>
                <w:szCs w:val="24"/>
                <w:u w:color="000000"/>
              </w:rPr>
              <w:t>ского наблюдения № </w:t>
            </w:r>
            <w:r w:rsidRPr="00704BE4">
              <w:rPr>
                <w:bCs/>
                <w:sz w:val="24"/>
                <w:szCs w:val="24"/>
                <w:u w:color="000000"/>
              </w:rPr>
              <w:t>11 «Сведения о наличии и движении основных фондов (средств) и других нефина</w:t>
            </w:r>
            <w:r w:rsidRPr="00704BE4">
              <w:rPr>
                <w:bCs/>
                <w:sz w:val="24"/>
                <w:szCs w:val="24"/>
                <w:u w:color="000000"/>
              </w:rPr>
              <w:t>н</w:t>
            </w:r>
            <w:r w:rsidRPr="00704BE4">
              <w:rPr>
                <w:bCs/>
                <w:sz w:val="24"/>
                <w:szCs w:val="24"/>
                <w:u w:color="000000"/>
              </w:rPr>
              <w:t>совых активов»</w:t>
            </w:r>
            <w:r w:rsidR="00222141">
              <w:rPr>
                <w:bCs/>
                <w:sz w:val="24"/>
                <w:szCs w:val="24"/>
                <w:u w:color="000000"/>
              </w:rPr>
              <w:t>)</w:t>
            </w:r>
          </w:p>
        </w:tc>
        <w:tc>
          <w:tcPr>
            <w:tcW w:w="727" w:type="dxa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  <w:u w:color="000000"/>
              </w:rPr>
            </w:pPr>
            <w:r w:rsidRPr="00704BE4">
              <w:rPr>
                <w:sz w:val="24"/>
                <w:szCs w:val="24"/>
                <w:u w:color="000000"/>
              </w:rPr>
              <w:t>ФП</w:t>
            </w:r>
          </w:p>
        </w:tc>
        <w:tc>
          <w:tcPr>
            <w:tcW w:w="872" w:type="dxa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  <w:u w:color="000000"/>
              </w:rPr>
            </w:pPr>
            <w:r w:rsidRPr="00704BE4">
              <w:rPr>
                <w:sz w:val="24"/>
                <w:szCs w:val="24"/>
                <w:u w:color="000000"/>
              </w:rPr>
              <w:t>млн руб.</w:t>
            </w:r>
          </w:p>
        </w:tc>
        <w:tc>
          <w:tcPr>
            <w:tcW w:w="727" w:type="dxa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  <w:u w:color="000000"/>
              </w:rPr>
            </w:pPr>
            <w:r w:rsidRPr="00704BE4">
              <w:rPr>
                <w:sz w:val="24"/>
                <w:szCs w:val="24"/>
                <w:u w:color="000000"/>
              </w:rPr>
              <w:t>25,0</w:t>
            </w:r>
          </w:p>
        </w:tc>
        <w:tc>
          <w:tcPr>
            <w:tcW w:w="579" w:type="dxa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  <w:u w:color="000000"/>
              </w:rPr>
            </w:pPr>
            <w:r w:rsidRPr="00704BE4">
              <w:rPr>
                <w:sz w:val="24"/>
                <w:szCs w:val="24"/>
                <w:u w:color="000000"/>
              </w:rPr>
              <w:t>2023</w:t>
            </w:r>
          </w:p>
        </w:tc>
        <w:tc>
          <w:tcPr>
            <w:tcW w:w="875" w:type="dxa"/>
            <w:shd w:val="clear" w:color="auto" w:fill="auto"/>
            <w:vAlign w:val="center"/>
          </w:tcPr>
          <w:p w:rsidR="00C8787F" w:rsidRPr="00704BE4" w:rsidRDefault="00C8787F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25,0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C8787F" w:rsidRPr="00704BE4" w:rsidRDefault="00C8787F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25,0</w:t>
            </w:r>
          </w:p>
        </w:tc>
        <w:tc>
          <w:tcPr>
            <w:tcW w:w="727" w:type="dxa"/>
            <w:shd w:val="clear" w:color="auto" w:fill="auto"/>
            <w:textDirection w:val="btLr"/>
            <w:vAlign w:val="center"/>
          </w:tcPr>
          <w:p w:rsidR="00C8787F" w:rsidRPr="00D47C67" w:rsidRDefault="00787E6E" w:rsidP="00D47C67">
            <w:pPr>
              <w:pStyle w:val="TableParagraph"/>
              <w:tabs>
                <w:tab w:val="left" w:pos="11057"/>
              </w:tabs>
              <w:ind w:left="113" w:right="113"/>
              <w:jc w:val="center"/>
              <w:rPr>
                <w:sz w:val="24"/>
                <w:szCs w:val="24"/>
              </w:rPr>
            </w:pPr>
            <w:r w:rsidRPr="00D47C67">
              <w:rPr>
                <w:sz w:val="24"/>
                <w:szCs w:val="24"/>
              </w:rPr>
              <w:t>33,0436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C8787F" w:rsidRPr="00704BE4" w:rsidRDefault="00C8787F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C8787F" w:rsidRPr="00704BE4" w:rsidRDefault="00C8787F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C8787F" w:rsidRPr="00704BE4" w:rsidRDefault="00C8787F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C8787F" w:rsidRPr="00704BE4" w:rsidRDefault="00C8787F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922" w:type="dxa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Возра</w:t>
            </w:r>
            <w:r w:rsidRPr="00704BE4">
              <w:rPr>
                <w:sz w:val="24"/>
                <w:szCs w:val="24"/>
              </w:rPr>
              <w:t>с</w:t>
            </w:r>
            <w:r w:rsidRPr="00704BE4">
              <w:rPr>
                <w:sz w:val="24"/>
                <w:szCs w:val="24"/>
              </w:rPr>
              <w:t>тающий</w:t>
            </w:r>
          </w:p>
        </w:tc>
        <w:tc>
          <w:tcPr>
            <w:tcW w:w="709" w:type="dxa"/>
            <w:vAlign w:val="center"/>
          </w:tcPr>
          <w:p w:rsidR="00C8787F" w:rsidRPr="00704BE4" w:rsidRDefault="00BD28DB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д</w:t>
            </w:r>
            <w:r w:rsidR="00C8787F" w:rsidRPr="00704BE4">
              <w:rPr>
                <w:sz w:val="24"/>
                <w:szCs w:val="24"/>
              </w:rPr>
              <w:t>а</w:t>
            </w:r>
          </w:p>
        </w:tc>
        <w:tc>
          <w:tcPr>
            <w:tcW w:w="851" w:type="dxa"/>
            <w:vAlign w:val="center"/>
          </w:tcPr>
          <w:p w:rsidR="00C8787F" w:rsidRPr="00704BE4" w:rsidRDefault="00BD28DB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н</w:t>
            </w:r>
            <w:r w:rsidR="00C8787F" w:rsidRPr="00704BE4">
              <w:rPr>
                <w:sz w:val="24"/>
                <w:szCs w:val="24"/>
              </w:rPr>
              <w:t>ет</w:t>
            </w:r>
          </w:p>
        </w:tc>
        <w:tc>
          <w:tcPr>
            <w:tcW w:w="1275" w:type="dxa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Админ</w:t>
            </w:r>
            <w:r w:rsidRPr="00704BE4">
              <w:rPr>
                <w:sz w:val="24"/>
                <w:szCs w:val="24"/>
              </w:rPr>
              <w:t>и</w:t>
            </w:r>
            <w:r w:rsidRPr="00704BE4">
              <w:rPr>
                <w:sz w:val="24"/>
                <w:szCs w:val="24"/>
              </w:rPr>
              <w:t>стративные</w:t>
            </w:r>
          </w:p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данные</w:t>
            </w:r>
          </w:p>
        </w:tc>
      </w:tr>
    </w:tbl>
    <w:p w:rsidR="00833F6F" w:rsidRPr="00704BE4" w:rsidRDefault="00833F6F" w:rsidP="00704BE4">
      <w:pPr>
        <w:jc w:val="center"/>
        <w:rPr>
          <w:sz w:val="24"/>
          <w:szCs w:val="24"/>
        </w:rPr>
      </w:pPr>
    </w:p>
    <w:p w:rsidR="00C8787F" w:rsidRPr="00704BE4" w:rsidRDefault="00C8787F" w:rsidP="00704BE4">
      <w:pPr>
        <w:jc w:val="center"/>
        <w:rPr>
          <w:sz w:val="24"/>
          <w:szCs w:val="24"/>
        </w:rPr>
      </w:pPr>
      <w:r w:rsidRPr="00704BE4">
        <w:rPr>
          <w:sz w:val="24"/>
          <w:szCs w:val="24"/>
        </w:rPr>
        <w:t xml:space="preserve">3. </w:t>
      </w:r>
      <w:r w:rsidRPr="00704BE4">
        <w:rPr>
          <w:sz w:val="28"/>
          <w:szCs w:val="28"/>
        </w:rPr>
        <w:t>План достижения показателя регионального проекта в 2024 году</w:t>
      </w:r>
    </w:p>
    <w:p w:rsidR="00C8787F" w:rsidRPr="00704BE4" w:rsidRDefault="00C8787F" w:rsidP="00704BE4">
      <w:pPr>
        <w:jc w:val="center"/>
        <w:rPr>
          <w:sz w:val="24"/>
          <w:szCs w:val="24"/>
        </w:rPr>
      </w:pPr>
    </w:p>
    <w:tbl>
      <w:tblPr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0"/>
        <w:gridCol w:w="4277"/>
        <w:gridCol w:w="1185"/>
        <w:gridCol w:w="1480"/>
        <w:gridCol w:w="594"/>
        <w:gridCol w:w="594"/>
        <w:gridCol w:w="594"/>
        <w:gridCol w:w="594"/>
        <w:gridCol w:w="594"/>
        <w:gridCol w:w="603"/>
        <w:gridCol w:w="594"/>
        <w:gridCol w:w="594"/>
        <w:gridCol w:w="594"/>
        <w:gridCol w:w="594"/>
        <w:gridCol w:w="603"/>
        <w:gridCol w:w="1609"/>
      </w:tblGrid>
      <w:tr w:rsidR="00C8787F" w:rsidRPr="00704BE4" w:rsidTr="00787E6E">
        <w:trPr>
          <w:trHeight w:val="227"/>
          <w:tblHeader/>
        </w:trPr>
        <w:tc>
          <w:tcPr>
            <w:tcW w:w="194" w:type="pct"/>
            <w:vMerge w:val="restar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№ п/п</w:t>
            </w:r>
          </w:p>
        </w:tc>
        <w:tc>
          <w:tcPr>
            <w:tcW w:w="1361" w:type="pct"/>
            <w:vMerge w:val="restar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Показатели регионального проекта</w:t>
            </w:r>
          </w:p>
        </w:tc>
        <w:tc>
          <w:tcPr>
            <w:tcW w:w="377" w:type="pct"/>
            <w:vMerge w:val="restar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471" w:type="pct"/>
            <w:vMerge w:val="restar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Единица и</w:t>
            </w:r>
            <w:r w:rsidRPr="00704BE4">
              <w:rPr>
                <w:sz w:val="24"/>
                <w:szCs w:val="24"/>
              </w:rPr>
              <w:t>з</w:t>
            </w:r>
            <w:r w:rsidRPr="00704BE4">
              <w:rPr>
                <w:sz w:val="24"/>
                <w:szCs w:val="24"/>
              </w:rPr>
              <w:t>мерения</w:t>
            </w:r>
          </w:p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(по ОКЕИ)</w:t>
            </w:r>
          </w:p>
        </w:tc>
        <w:tc>
          <w:tcPr>
            <w:tcW w:w="2083" w:type="pct"/>
            <w:gridSpan w:val="11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515" w:type="pct"/>
            <w:vMerge w:val="restart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sz w:val="24"/>
                <w:szCs w:val="24"/>
              </w:rPr>
            </w:pPr>
            <w:r w:rsidRPr="00704BE4">
              <w:rPr>
                <w:bCs/>
                <w:sz w:val="24"/>
                <w:szCs w:val="24"/>
              </w:rPr>
              <w:t>На конец 2024 года</w:t>
            </w:r>
          </w:p>
        </w:tc>
      </w:tr>
      <w:tr w:rsidR="00C8787F" w:rsidRPr="00704BE4" w:rsidTr="00787E6E">
        <w:trPr>
          <w:trHeight w:val="227"/>
          <w:tblHeader/>
        </w:trPr>
        <w:tc>
          <w:tcPr>
            <w:tcW w:w="194" w:type="pct"/>
            <w:vMerge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pct"/>
            <w:vMerge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7" w:type="pct"/>
            <w:vMerge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янв.</w:t>
            </w:r>
          </w:p>
        </w:tc>
        <w:tc>
          <w:tcPr>
            <w:tcW w:w="189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фев.</w:t>
            </w:r>
          </w:p>
        </w:tc>
        <w:tc>
          <w:tcPr>
            <w:tcW w:w="189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март</w:t>
            </w:r>
          </w:p>
        </w:tc>
        <w:tc>
          <w:tcPr>
            <w:tcW w:w="189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апр.</w:t>
            </w:r>
          </w:p>
        </w:tc>
        <w:tc>
          <w:tcPr>
            <w:tcW w:w="189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май</w:t>
            </w:r>
          </w:p>
        </w:tc>
        <w:tc>
          <w:tcPr>
            <w:tcW w:w="192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июнь</w:t>
            </w:r>
          </w:p>
        </w:tc>
        <w:tc>
          <w:tcPr>
            <w:tcW w:w="189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июль</w:t>
            </w:r>
          </w:p>
        </w:tc>
        <w:tc>
          <w:tcPr>
            <w:tcW w:w="189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авг.</w:t>
            </w:r>
          </w:p>
        </w:tc>
        <w:tc>
          <w:tcPr>
            <w:tcW w:w="189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сен.</w:t>
            </w:r>
          </w:p>
        </w:tc>
        <w:tc>
          <w:tcPr>
            <w:tcW w:w="189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окт.</w:t>
            </w:r>
          </w:p>
        </w:tc>
        <w:tc>
          <w:tcPr>
            <w:tcW w:w="192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ноя.</w:t>
            </w:r>
          </w:p>
        </w:tc>
        <w:tc>
          <w:tcPr>
            <w:tcW w:w="515" w:type="pct"/>
            <w:vMerge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</w:p>
        </w:tc>
      </w:tr>
      <w:tr w:rsidR="00C8787F" w:rsidRPr="00704BE4" w:rsidTr="00833F6F">
        <w:trPr>
          <w:trHeight w:val="227"/>
        </w:trPr>
        <w:tc>
          <w:tcPr>
            <w:tcW w:w="194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  <w:lang w:val="en-US"/>
              </w:rPr>
              <w:t>1.</w:t>
            </w:r>
          </w:p>
        </w:tc>
        <w:tc>
          <w:tcPr>
            <w:tcW w:w="4806" w:type="pct"/>
            <w:gridSpan w:val="15"/>
            <w:vAlign w:val="center"/>
          </w:tcPr>
          <w:p w:rsidR="00C8787F" w:rsidRPr="00704BE4" w:rsidRDefault="00390668" w:rsidP="00704BE4">
            <w:pPr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Задача «</w:t>
            </w:r>
            <w:r w:rsidR="00C8787F" w:rsidRPr="00704BE4">
              <w:rPr>
                <w:sz w:val="24"/>
                <w:szCs w:val="24"/>
              </w:rPr>
              <w:t>Стимулирование инвестиционной деятельности промышленных предприятий</w:t>
            </w:r>
            <w:r w:rsidRPr="00704BE4">
              <w:rPr>
                <w:sz w:val="24"/>
                <w:szCs w:val="24"/>
              </w:rPr>
              <w:t>»</w:t>
            </w:r>
          </w:p>
        </w:tc>
      </w:tr>
      <w:tr w:rsidR="00C8787F" w:rsidRPr="00704BE4" w:rsidTr="00787E6E">
        <w:trPr>
          <w:trHeight w:val="227"/>
        </w:trPr>
        <w:tc>
          <w:tcPr>
            <w:tcW w:w="194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1.</w:t>
            </w:r>
            <w:r w:rsidR="00787E6E">
              <w:rPr>
                <w:sz w:val="24"/>
                <w:szCs w:val="24"/>
              </w:rPr>
              <w:t>1</w:t>
            </w:r>
          </w:p>
        </w:tc>
        <w:tc>
          <w:tcPr>
            <w:tcW w:w="1361" w:type="pct"/>
            <w:vAlign w:val="center"/>
          </w:tcPr>
          <w:p w:rsidR="00C8787F" w:rsidRPr="00704BE4" w:rsidRDefault="00C8787F" w:rsidP="00704BE4">
            <w:pPr>
              <w:jc w:val="both"/>
              <w:rPr>
                <w:bCs/>
                <w:sz w:val="24"/>
                <w:szCs w:val="24"/>
                <w:u w:color="000000"/>
              </w:rPr>
            </w:pPr>
            <w:r w:rsidRPr="00704BE4">
              <w:rPr>
                <w:bCs/>
                <w:sz w:val="24"/>
                <w:szCs w:val="24"/>
                <w:u w:color="000000"/>
              </w:rPr>
              <w:t xml:space="preserve">Объем инвестиций в основной капитал по видам экономической деятельности </w:t>
            </w:r>
            <w:r w:rsidRPr="00704BE4">
              <w:rPr>
                <w:bCs/>
                <w:sz w:val="24"/>
                <w:szCs w:val="24"/>
                <w:u w:color="000000"/>
              </w:rPr>
              <w:lastRenderedPageBreak/>
              <w:t>раздела «Обрабатывающие произво</w:t>
            </w:r>
            <w:r w:rsidRPr="00704BE4">
              <w:rPr>
                <w:bCs/>
                <w:sz w:val="24"/>
                <w:szCs w:val="24"/>
                <w:u w:color="000000"/>
              </w:rPr>
              <w:t>д</w:t>
            </w:r>
            <w:r w:rsidRPr="00704BE4">
              <w:rPr>
                <w:bCs/>
                <w:sz w:val="24"/>
                <w:szCs w:val="24"/>
                <w:u w:color="000000"/>
              </w:rPr>
              <w:t>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</w:t>
            </w:r>
            <w:r w:rsidRPr="00704BE4">
              <w:rPr>
                <w:bCs/>
                <w:sz w:val="24"/>
                <w:szCs w:val="24"/>
                <w:u w:color="000000"/>
              </w:rPr>
              <w:t>ш</w:t>
            </w:r>
            <w:r w:rsidRPr="00704BE4">
              <w:rPr>
                <w:bCs/>
                <w:sz w:val="24"/>
                <w:szCs w:val="24"/>
                <w:u w:color="000000"/>
              </w:rPr>
              <w:t>ленности и торговли Российской Фед</w:t>
            </w:r>
            <w:r w:rsidRPr="00704BE4">
              <w:rPr>
                <w:bCs/>
                <w:sz w:val="24"/>
                <w:szCs w:val="24"/>
                <w:u w:color="000000"/>
              </w:rPr>
              <w:t>е</w:t>
            </w:r>
            <w:r w:rsidRPr="00704BE4">
              <w:rPr>
                <w:bCs/>
                <w:sz w:val="24"/>
                <w:szCs w:val="24"/>
                <w:u w:color="000000"/>
              </w:rPr>
              <w:t>рации</w:t>
            </w:r>
          </w:p>
        </w:tc>
        <w:tc>
          <w:tcPr>
            <w:tcW w:w="377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  <w:u w:color="000000"/>
              </w:rPr>
            </w:pPr>
            <w:r w:rsidRPr="00704BE4">
              <w:rPr>
                <w:sz w:val="24"/>
                <w:szCs w:val="24"/>
                <w:u w:color="000000"/>
              </w:rPr>
              <w:lastRenderedPageBreak/>
              <w:t>ФП</w:t>
            </w:r>
          </w:p>
        </w:tc>
        <w:tc>
          <w:tcPr>
            <w:tcW w:w="471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  <w:u w:color="000000"/>
              </w:rPr>
            </w:pPr>
            <w:r w:rsidRPr="00704BE4">
              <w:rPr>
                <w:sz w:val="24"/>
                <w:szCs w:val="24"/>
                <w:u w:color="000000"/>
              </w:rPr>
              <w:t>млн руб.</w:t>
            </w:r>
          </w:p>
        </w:tc>
        <w:tc>
          <w:tcPr>
            <w:tcW w:w="189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</w:t>
            </w:r>
          </w:p>
        </w:tc>
        <w:tc>
          <w:tcPr>
            <w:tcW w:w="189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</w:t>
            </w:r>
          </w:p>
        </w:tc>
        <w:tc>
          <w:tcPr>
            <w:tcW w:w="189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</w:t>
            </w:r>
          </w:p>
        </w:tc>
        <w:tc>
          <w:tcPr>
            <w:tcW w:w="189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</w:t>
            </w:r>
          </w:p>
        </w:tc>
        <w:tc>
          <w:tcPr>
            <w:tcW w:w="189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</w:t>
            </w:r>
          </w:p>
        </w:tc>
        <w:tc>
          <w:tcPr>
            <w:tcW w:w="192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</w:t>
            </w:r>
          </w:p>
        </w:tc>
        <w:tc>
          <w:tcPr>
            <w:tcW w:w="189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</w:t>
            </w:r>
          </w:p>
        </w:tc>
        <w:tc>
          <w:tcPr>
            <w:tcW w:w="189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</w:t>
            </w:r>
          </w:p>
        </w:tc>
        <w:tc>
          <w:tcPr>
            <w:tcW w:w="189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</w:t>
            </w:r>
          </w:p>
        </w:tc>
        <w:tc>
          <w:tcPr>
            <w:tcW w:w="189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</w:t>
            </w:r>
          </w:p>
        </w:tc>
        <w:tc>
          <w:tcPr>
            <w:tcW w:w="192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330,0</w:t>
            </w:r>
          </w:p>
        </w:tc>
      </w:tr>
      <w:tr w:rsidR="00C8787F" w:rsidRPr="00704BE4" w:rsidTr="00787E6E">
        <w:trPr>
          <w:trHeight w:val="227"/>
        </w:trPr>
        <w:tc>
          <w:tcPr>
            <w:tcW w:w="194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lastRenderedPageBreak/>
              <w:t>1.</w:t>
            </w:r>
            <w:r w:rsidR="00787E6E">
              <w:rPr>
                <w:sz w:val="24"/>
                <w:szCs w:val="24"/>
              </w:rPr>
              <w:t>2</w:t>
            </w:r>
          </w:p>
        </w:tc>
        <w:tc>
          <w:tcPr>
            <w:tcW w:w="1361" w:type="pct"/>
            <w:vAlign w:val="center"/>
          </w:tcPr>
          <w:p w:rsidR="00833F6F" w:rsidRPr="00704BE4" w:rsidRDefault="00C8787F" w:rsidP="00704BE4">
            <w:pPr>
              <w:jc w:val="both"/>
              <w:rPr>
                <w:bCs/>
                <w:sz w:val="24"/>
                <w:szCs w:val="24"/>
                <w:u w:color="000000"/>
              </w:rPr>
            </w:pPr>
            <w:r w:rsidRPr="00704BE4">
              <w:rPr>
                <w:bCs/>
                <w:sz w:val="24"/>
                <w:szCs w:val="24"/>
                <w:u w:color="000000"/>
              </w:rPr>
              <w:t>Объем отгруженных товаров собстве</w:t>
            </w:r>
            <w:r w:rsidRPr="00704BE4">
              <w:rPr>
                <w:bCs/>
                <w:sz w:val="24"/>
                <w:szCs w:val="24"/>
                <w:u w:color="000000"/>
              </w:rPr>
              <w:t>н</w:t>
            </w:r>
            <w:r w:rsidRPr="00704BE4">
              <w:rPr>
                <w:bCs/>
                <w:sz w:val="24"/>
                <w:szCs w:val="24"/>
                <w:u w:color="000000"/>
              </w:rPr>
              <w:t>ного производства, выполненных со</w:t>
            </w:r>
            <w:r w:rsidRPr="00704BE4">
              <w:rPr>
                <w:bCs/>
                <w:sz w:val="24"/>
                <w:szCs w:val="24"/>
                <w:u w:color="000000"/>
              </w:rPr>
              <w:t>б</w:t>
            </w:r>
            <w:r w:rsidRPr="00704BE4">
              <w:rPr>
                <w:bCs/>
                <w:sz w:val="24"/>
                <w:szCs w:val="24"/>
                <w:u w:color="000000"/>
              </w:rPr>
              <w:t>ственными силами работ и услуг по в</w:t>
            </w:r>
            <w:r w:rsidRPr="00704BE4">
              <w:rPr>
                <w:bCs/>
                <w:sz w:val="24"/>
                <w:szCs w:val="24"/>
                <w:u w:color="000000"/>
              </w:rPr>
              <w:t>и</w:t>
            </w:r>
            <w:r w:rsidRPr="00704BE4">
              <w:rPr>
                <w:bCs/>
                <w:sz w:val="24"/>
                <w:szCs w:val="24"/>
                <w:u w:color="000000"/>
              </w:rPr>
              <w:t>дам экономической деятельности разд</w:t>
            </w:r>
            <w:r w:rsidRPr="00704BE4">
              <w:rPr>
                <w:bCs/>
                <w:sz w:val="24"/>
                <w:szCs w:val="24"/>
                <w:u w:color="000000"/>
              </w:rPr>
              <w:t>е</w:t>
            </w:r>
            <w:r w:rsidRPr="00704BE4">
              <w:rPr>
                <w:bCs/>
                <w:sz w:val="24"/>
                <w:szCs w:val="24"/>
                <w:u w:color="000000"/>
              </w:rPr>
              <w:t>ла «Обрабатывающие производства»</w:t>
            </w:r>
            <w:r w:rsidR="00783909" w:rsidRPr="00704BE4">
              <w:rPr>
                <w:bCs/>
                <w:sz w:val="24"/>
                <w:szCs w:val="24"/>
                <w:u w:color="000000"/>
              </w:rPr>
              <w:t xml:space="preserve"> </w:t>
            </w:r>
            <w:r w:rsidRPr="00704BE4">
              <w:rPr>
                <w:bCs/>
                <w:sz w:val="24"/>
                <w:szCs w:val="24"/>
                <w:u w:color="000000"/>
              </w:rPr>
              <w:t>Общероссийского классификатора видов экономической деятельности (накопле</w:t>
            </w:r>
            <w:r w:rsidRPr="00704BE4">
              <w:rPr>
                <w:bCs/>
                <w:sz w:val="24"/>
                <w:szCs w:val="24"/>
                <w:u w:color="000000"/>
              </w:rPr>
              <w:t>н</w:t>
            </w:r>
            <w:r w:rsidRPr="00704BE4">
              <w:rPr>
                <w:bCs/>
                <w:sz w:val="24"/>
                <w:szCs w:val="24"/>
                <w:u w:color="000000"/>
              </w:rPr>
              <w:t>ным итогом), за исключением видов д</w:t>
            </w:r>
            <w:r w:rsidRPr="00704BE4">
              <w:rPr>
                <w:bCs/>
                <w:sz w:val="24"/>
                <w:szCs w:val="24"/>
                <w:u w:color="000000"/>
              </w:rPr>
              <w:t>е</w:t>
            </w:r>
            <w:r w:rsidRPr="00704BE4">
              <w:rPr>
                <w:bCs/>
                <w:sz w:val="24"/>
                <w:szCs w:val="24"/>
                <w:u w:color="000000"/>
              </w:rPr>
              <w:t>ятельности, не относящихся к сфере в</w:t>
            </w:r>
            <w:r w:rsidRPr="00704BE4">
              <w:rPr>
                <w:bCs/>
                <w:sz w:val="24"/>
                <w:szCs w:val="24"/>
                <w:u w:color="000000"/>
              </w:rPr>
              <w:t>е</w:t>
            </w:r>
            <w:r w:rsidRPr="00704BE4">
              <w:rPr>
                <w:bCs/>
                <w:sz w:val="24"/>
                <w:szCs w:val="24"/>
                <w:u w:color="000000"/>
              </w:rPr>
              <w:t>дения Министерства промышленности и торговли Российской Федерации</w:t>
            </w:r>
          </w:p>
        </w:tc>
        <w:tc>
          <w:tcPr>
            <w:tcW w:w="377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  <w:u w:color="000000"/>
              </w:rPr>
            </w:pPr>
            <w:r w:rsidRPr="00704BE4">
              <w:rPr>
                <w:sz w:val="24"/>
                <w:szCs w:val="24"/>
                <w:u w:color="000000"/>
              </w:rPr>
              <w:t>ФП</w:t>
            </w:r>
          </w:p>
        </w:tc>
        <w:tc>
          <w:tcPr>
            <w:tcW w:w="471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  <w:u w:color="000000"/>
              </w:rPr>
            </w:pPr>
            <w:r w:rsidRPr="00704BE4">
              <w:rPr>
                <w:sz w:val="24"/>
                <w:szCs w:val="24"/>
                <w:u w:color="000000"/>
              </w:rPr>
              <w:t>млн руб.</w:t>
            </w:r>
          </w:p>
        </w:tc>
        <w:tc>
          <w:tcPr>
            <w:tcW w:w="189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</w:t>
            </w:r>
          </w:p>
        </w:tc>
        <w:tc>
          <w:tcPr>
            <w:tcW w:w="189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</w:t>
            </w:r>
          </w:p>
        </w:tc>
        <w:tc>
          <w:tcPr>
            <w:tcW w:w="189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</w:t>
            </w:r>
          </w:p>
        </w:tc>
        <w:tc>
          <w:tcPr>
            <w:tcW w:w="189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</w:t>
            </w:r>
          </w:p>
        </w:tc>
        <w:tc>
          <w:tcPr>
            <w:tcW w:w="189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</w:t>
            </w:r>
          </w:p>
        </w:tc>
        <w:tc>
          <w:tcPr>
            <w:tcW w:w="192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</w:t>
            </w:r>
          </w:p>
        </w:tc>
        <w:tc>
          <w:tcPr>
            <w:tcW w:w="189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</w:t>
            </w:r>
          </w:p>
        </w:tc>
        <w:tc>
          <w:tcPr>
            <w:tcW w:w="189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</w:t>
            </w:r>
          </w:p>
        </w:tc>
        <w:tc>
          <w:tcPr>
            <w:tcW w:w="189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</w:t>
            </w:r>
          </w:p>
        </w:tc>
        <w:tc>
          <w:tcPr>
            <w:tcW w:w="189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</w:t>
            </w:r>
          </w:p>
        </w:tc>
        <w:tc>
          <w:tcPr>
            <w:tcW w:w="192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1262,0</w:t>
            </w:r>
          </w:p>
        </w:tc>
      </w:tr>
      <w:tr w:rsidR="00C8787F" w:rsidRPr="00704BE4" w:rsidTr="00787E6E">
        <w:trPr>
          <w:trHeight w:val="227"/>
        </w:trPr>
        <w:tc>
          <w:tcPr>
            <w:tcW w:w="194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1.</w:t>
            </w:r>
            <w:r w:rsidR="00787E6E">
              <w:rPr>
                <w:sz w:val="24"/>
                <w:szCs w:val="24"/>
              </w:rPr>
              <w:t>3</w:t>
            </w:r>
          </w:p>
        </w:tc>
        <w:tc>
          <w:tcPr>
            <w:tcW w:w="1361" w:type="pct"/>
            <w:vAlign w:val="center"/>
          </w:tcPr>
          <w:p w:rsidR="00C8787F" w:rsidRPr="00704BE4" w:rsidRDefault="00C8787F" w:rsidP="00704BE4">
            <w:pPr>
              <w:jc w:val="both"/>
              <w:rPr>
                <w:bCs/>
                <w:sz w:val="24"/>
                <w:szCs w:val="24"/>
                <w:u w:color="000000"/>
              </w:rPr>
            </w:pPr>
            <w:proofErr w:type="gramStart"/>
            <w:r w:rsidRPr="00704BE4">
              <w:rPr>
                <w:bCs/>
                <w:sz w:val="24"/>
                <w:szCs w:val="24"/>
                <w:u w:color="000000"/>
              </w:rPr>
              <w:t>Увеличение полной учетной стоимости основных фондов за отчетный год (п</w:t>
            </w:r>
            <w:r w:rsidRPr="00704BE4">
              <w:rPr>
                <w:bCs/>
                <w:sz w:val="24"/>
                <w:szCs w:val="24"/>
                <w:u w:color="000000"/>
              </w:rPr>
              <w:t>о</w:t>
            </w:r>
            <w:r w:rsidRPr="00704BE4">
              <w:rPr>
                <w:bCs/>
                <w:sz w:val="24"/>
                <w:szCs w:val="24"/>
                <w:u w:color="000000"/>
              </w:rPr>
              <w:t>ступление) за счет создания новой сто</w:t>
            </w:r>
            <w:r w:rsidRPr="00704BE4">
              <w:rPr>
                <w:bCs/>
                <w:sz w:val="24"/>
                <w:szCs w:val="24"/>
                <w:u w:color="000000"/>
              </w:rPr>
              <w:t>и</w:t>
            </w:r>
            <w:r w:rsidRPr="00704BE4">
              <w:rPr>
                <w:bCs/>
                <w:sz w:val="24"/>
                <w:szCs w:val="24"/>
                <w:u w:color="000000"/>
              </w:rPr>
              <w:t>мости (ввода в действие новых осно</w:t>
            </w:r>
            <w:r w:rsidRPr="00704BE4">
              <w:rPr>
                <w:bCs/>
                <w:sz w:val="24"/>
                <w:szCs w:val="24"/>
                <w:u w:color="000000"/>
              </w:rPr>
              <w:t>в</w:t>
            </w:r>
            <w:r w:rsidRPr="00704BE4">
              <w:rPr>
                <w:bCs/>
                <w:sz w:val="24"/>
                <w:szCs w:val="24"/>
                <w:u w:color="000000"/>
              </w:rPr>
              <w:t>ных</w:t>
            </w:r>
            <w:r w:rsidR="00783909" w:rsidRPr="00704BE4">
              <w:rPr>
                <w:bCs/>
                <w:sz w:val="24"/>
                <w:szCs w:val="24"/>
                <w:u w:color="000000"/>
              </w:rPr>
              <w:t xml:space="preserve"> </w:t>
            </w:r>
            <w:r w:rsidRPr="00704BE4">
              <w:rPr>
                <w:bCs/>
                <w:sz w:val="24"/>
                <w:szCs w:val="24"/>
                <w:u w:color="000000"/>
              </w:rPr>
              <w:t>фондов, модернизации, реко</w:t>
            </w:r>
            <w:r w:rsidRPr="00704BE4">
              <w:rPr>
                <w:bCs/>
                <w:sz w:val="24"/>
                <w:szCs w:val="24"/>
                <w:u w:color="000000"/>
              </w:rPr>
              <w:t>н</w:t>
            </w:r>
            <w:r w:rsidRPr="00704BE4">
              <w:rPr>
                <w:bCs/>
                <w:sz w:val="24"/>
                <w:szCs w:val="24"/>
                <w:u w:color="000000"/>
              </w:rPr>
              <w:t>струкции) по видам экономической де</w:t>
            </w:r>
            <w:r w:rsidRPr="00704BE4">
              <w:rPr>
                <w:bCs/>
                <w:sz w:val="24"/>
                <w:szCs w:val="24"/>
                <w:u w:color="000000"/>
              </w:rPr>
              <w:t>я</w:t>
            </w:r>
            <w:r w:rsidRPr="00704BE4">
              <w:rPr>
                <w:bCs/>
                <w:sz w:val="24"/>
                <w:szCs w:val="24"/>
                <w:u w:color="000000"/>
              </w:rPr>
              <w:t>тельности раздела «Обрабатывающие производства» Общероссийского кла</w:t>
            </w:r>
            <w:r w:rsidRPr="00704BE4">
              <w:rPr>
                <w:bCs/>
                <w:sz w:val="24"/>
                <w:szCs w:val="24"/>
                <w:u w:color="000000"/>
              </w:rPr>
              <w:t>с</w:t>
            </w:r>
            <w:r w:rsidRPr="00704BE4">
              <w:rPr>
                <w:bCs/>
                <w:sz w:val="24"/>
                <w:szCs w:val="24"/>
                <w:u w:color="000000"/>
              </w:rPr>
              <w:t>сификатора видов экономической де</w:t>
            </w:r>
            <w:r w:rsidRPr="00704BE4">
              <w:rPr>
                <w:bCs/>
                <w:sz w:val="24"/>
                <w:szCs w:val="24"/>
                <w:u w:color="000000"/>
              </w:rPr>
              <w:t>я</w:t>
            </w:r>
            <w:r w:rsidRPr="00704BE4">
              <w:rPr>
                <w:bCs/>
                <w:sz w:val="24"/>
                <w:szCs w:val="24"/>
                <w:u w:color="000000"/>
              </w:rPr>
              <w:t>тельности (накопленным итогом), за и</w:t>
            </w:r>
            <w:r w:rsidRPr="00704BE4">
              <w:rPr>
                <w:bCs/>
                <w:sz w:val="24"/>
                <w:szCs w:val="24"/>
                <w:u w:color="000000"/>
              </w:rPr>
              <w:t>с</w:t>
            </w:r>
            <w:r w:rsidRPr="00704BE4">
              <w:rPr>
                <w:bCs/>
                <w:sz w:val="24"/>
                <w:szCs w:val="24"/>
                <w:u w:color="000000"/>
              </w:rPr>
              <w:t>ключением видов деятельности, не о</w:t>
            </w:r>
            <w:r w:rsidRPr="00704BE4">
              <w:rPr>
                <w:bCs/>
                <w:sz w:val="24"/>
                <w:szCs w:val="24"/>
                <w:u w:color="000000"/>
              </w:rPr>
              <w:t>т</w:t>
            </w:r>
            <w:r w:rsidRPr="00704BE4">
              <w:rPr>
                <w:bCs/>
                <w:sz w:val="24"/>
                <w:szCs w:val="24"/>
                <w:u w:color="000000"/>
              </w:rPr>
              <w:t>носящихся к сфере ведения Министе</w:t>
            </w:r>
            <w:r w:rsidRPr="00704BE4">
              <w:rPr>
                <w:bCs/>
                <w:sz w:val="24"/>
                <w:szCs w:val="24"/>
                <w:u w:color="000000"/>
              </w:rPr>
              <w:t>р</w:t>
            </w:r>
            <w:r w:rsidRPr="00704BE4">
              <w:rPr>
                <w:bCs/>
                <w:sz w:val="24"/>
                <w:szCs w:val="24"/>
                <w:u w:color="000000"/>
              </w:rPr>
              <w:t>ства промышленности и торговли Ро</w:t>
            </w:r>
            <w:r w:rsidRPr="00704BE4">
              <w:rPr>
                <w:bCs/>
                <w:sz w:val="24"/>
                <w:szCs w:val="24"/>
                <w:u w:color="000000"/>
              </w:rPr>
              <w:t>с</w:t>
            </w:r>
            <w:r w:rsidRPr="00704BE4">
              <w:rPr>
                <w:bCs/>
                <w:sz w:val="24"/>
                <w:szCs w:val="24"/>
                <w:u w:color="000000"/>
              </w:rPr>
              <w:lastRenderedPageBreak/>
              <w:t>сийской Федерации (строка 07 графы 4 формы федераль</w:t>
            </w:r>
            <w:r w:rsidR="00D87226">
              <w:rPr>
                <w:bCs/>
                <w:sz w:val="24"/>
                <w:szCs w:val="24"/>
                <w:u w:color="000000"/>
              </w:rPr>
              <w:t>ного статистического наблюдения</w:t>
            </w:r>
            <w:proofErr w:type="gramEnd"/>
            <w:r w:rsidR="00C142B2" w:rsidRPr="00704BE4">
              <w:rPr>
                <w:bCs/>
                <w:sz w:val="24"/>
                <w:szCs w:val="24"/>
                <w:u w:color="000000"/>
              </w:rPr>
              <w:t xml:space="preserve"> </w:t>
            </w:r>
            <w:r w:rsidRPr="00704BE4">
              <w:rPr>
                <w:bCs/>
                <w:sz w:val="24"/>
                <w:szCs w:val="24"/>
                <w:u w:color="000000"/>
              </w:rPr>
              <w:t xml:space="preserve">№ </w:t>
            </w:r>
            <w:proofErr w:type="gramStart"/>
            <w:r w:rsidRPr="00704BE4">
              <w:rPr>
                <w:bCs/>
                <w:sz w:val="24"/>
                <w:szCs w:val="24"/>
                <w:u w:color="000000"/>
              </w:rPr>
              <w:t>11 «Сведения о наличии и движении основных фондов (средств) и других нефинансовых активов»</w:t>
            </w:r>
            <w:r w:rsidR="00D87226">
              <w:rPr>
                <w:bCs/>
                <w:sz w:val="24"/>
                <w:szCs w:val="24"/>
                <w:u w:color="000000"/>
              </w:rPr>
              <w:t>)</w:t>
            </w:r>
            <w:proofErr w:type="gramEnd"/>
          </w:p>
        </w:tc>
        <w:tc>
          <w:tcPr>
            <w:tcW w:w="377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  <w:u w:color="000000"/>
              </w:rPr>
            </w:pPr>
            <w:r w:rsidRPr="00704BE4">
              <w:rPr>
                <w:sz w:val="24"/>
                <w:szCs w:val="24"/>
                <w:u w:color="000000"/>
              </w:rPr>
              <w:lastRenderedPageBreak/>
              <w:t>ФП</w:t>
            </w:r>
          </w:p>
        </w:tc>
        <w:tc>
          <w:tcPr>
            <w:tcW w:w="471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  <w:u w:color="000000"/>
              </w:rPr>
            </w:pPr>
            <w:r w:rsidRPr="00704BE4">
              <w:rPr>
                <w:sz w:val="24"/>
                <w:szCs w:val="24"/>
                <w:u w:color="000000"/>
              </w:rPr>
              <w:t>млн руб.</w:t>
            </w:r>
          </w:p>
        </w:tc>
        <w:tc>
          <w:tcPr>
            <w:tcW w:w="189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</w:t>
            </w:r>
          </w:p>
        </w:tc>
        <w:tc>
          <w:tcPr>
            <w:tcW w:w="189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</w:t>
            </w:r>
          </w:p>
        </w:tc>
        <w:tc>
          <w:tcPr>
            <w:tcW w:w="189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</w:t>
            </w:r>
          </w:p>
        </w:tc>
        <w:tc>
          <w:tcPr>
            <w:tcW w:w="189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</w:t>
            </w:r>
          </w:p>
        </w:tc>
        <w:tc>
          <w:tcPr>
            <w:tcW w:w="189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</w:t>
            </w:r>
          </w:p>
        </w:tc>
        <w:tc>
          <w:tcPr>
            <w:tcW w:w="192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</w:t>
            </w:r>
          </w:p>
        </w:tc>
        <w:tc>
          <w:tcPr>
            <w:tcW w:w="189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</w:t>
            </w:r>
          </w:p>
        </w:tc>
        <w:tc>
          <w:tcPr>
            <w:tcW w:w="189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</w:t>
            </w:r>
          </w:p>
        </w:tc>
        <w:tc>
          <w:tcPr>
            <w:tcW w:w="189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</w:t>
            </w:r>
          </w:p>
        </w:tc>
        <w:tc>
          <w:tcPr>
            <w:tcW w:w="189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</w:t>
            </w:r>
          </w:p>
        </w:tc>
        <w:tc>
          <w:tcPr>
            <w:tcW w:w="192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25,0</w:t>
            </w:r>
          </w:p>
        </w:tc>
      </w:tr>
    </w:tbl>
    <w:p w:rsidR="00D47C67" w:rsidRDefault="00D47C67" w:rsidP="00704BE4">
      <w:pPr>
        <w:jc w:val="center"/>
        <w:rPr>
          <w:sz w:val="28"/>
          <w:szCs w:val="28"/>
        </w:rPr>
      </w:pPr>
    </w:p>
    <w:p w:rsidR="00C8787F" w:rsidRPr="00704BE4" w:rsidRDefault="00C8787F" w:rsidP="00704BE4">
      <w:pPr>
        <w:jc w:val="center"/>
        <w:rPr>
          <w:sz w:val="28"/>
          <w:szCs w:val="28"/>
        </w:rPr>
      </w:pPr>
      <w:r w:rsidRPr="00704BE4">
        <w:rPr>
          <w:sz w:val="28"/>
          <w:szCs w:val="28"/>
        </w:rPr>
        <w:t>4. Мероприятия (результаты) регионального проекта</w:t>
      </w:r>
    </w:p>
    <w:p w:rsidR="00F313F3" w:rsidRPr="00704BE4" w:rsidRDefault="00F313F3" w:rsidP="00704BE4">
      <w:pPr>
        <w:jc w:val="center"/>
        <w:rPr>
          <w:sz w:val="24"/>
          <w:szCs w:val="24"/>
        </w:rPr>
      </w:pPr>
    </w:p>
    <w:tbl>
      <w:tblPr>
        <w:tblW w:w="4898" w:type="pct"/>
        <w:tblInd w:w="80" w:type="dxa"/>
        <w:tblLayout w:type="fixed"/>
        <w:tblLook w:val="04A0" w:firstRow="1" w:lastRow="0" w:firstColumn="1" w:lastColumn="0" w:noHBand="0" w:noVBand="1"/>
      </w:tblPr>
      <w:tblGrid>
        <w:gridCol w:w="437"/>
        <w:gridCol w:w="1861"/>
        <w:gridCol w:w="1133"/>
        <w:gridCol w:w="804"/>
        <w:gridCol w:w="825"/>
        <w:gridCol w:w="580"/>
        <w:gridCol w:w="560"/>
        <w:gridCol w:w="563"/>
        <w:gridCol w:w="422"/>
        <w:gridCol w:w="562"/>
        <w:gridCol w:w="565"/>
        <w:gridCol w:w="559"/>
        <w:gridCol w:w="562"/>
        <w:gridCol w:w="2797"/>
        <w:gridCol w:w="1275"/>
        <w:gridCol w:w="1108"/>
        <w:gridCol w:w="982"/>
      </w:tblGrid>
      <w:tr w:rsidR="00C8787F" w:rsidRPr="00704BE4" w:rsidTr="00C142B2">
        <w:trPr>
          <w:trHeight w:val="693"/>
          <w:tblHeader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№п/п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Наим</w:t>
            </w:r>
            <w:r w:rsidRPr="00704BE4">
              <w:rPr>
                <w:sz w:val="24"/>
                <w:szCs w:val="24"/>
              </w:rPr>
              <w:t>е</w:t>
            </w:r>
            <w:r w:rsidRPr="00704BE4">
              <w:rPr>
                <w:sz w:val="24"/>
                <w:szCs w:val="24"/>
              </w:rPr>
              <w:t>нование стру</w:t>
            </w:r>
            <w:r w:rsidRPr="00704BE4">
              <w:rPr>
                <w:sz w:val="24"/>
                <w:szCs w:val="24"/>
              </w:rPr>
              <w:t>к</w:t>
            </w:r>
            <w:r w:rsidRPr="00704BE4">
              <w:rPr>
                <w:sz w:val="24"/>
                <w:szCs w:val="24"/>
              </w:rPr>
              <w:t>турных элеме</w:t>
            </w:r>
            <w:r w:rsidRPr="00704BE4">
              <w:rPr>
                <w:sz w:val="24"/>
                <w:szCs w:val="24"/>
              </w:rPr>
              <w:t>н</w:t>
            </w:r>
            <w:r w:rsidRPr="00704BE4">
              <w:rPr>
                <w:sz w:val="24"/>
                <w:szCs w:val="24"/>
              </w:rPr>
              <w:t xml:space="preserve">тов </w:t>
            </w:r>
            <w:r w:rsidR="00D87226">
              <w:rPr>
                <w:sz w:val="24"/>
                <w:szCs w:val="24"/>
              </w:rPr>
              <w:t xml:space="preserve">          </w:t>
            </w:r>
            <w:r w:rsidRPr="00704BE4">
              <w:rPr>
                <w:sz w:val="24"/>
                <w:szCs w:val="24"/>
              </w:rPr>
              <w:t>госуда</w:t>
            </w:r>
            <w:r w:rsidRPr="00704BE4">
              <w:rPr>
                <w:sz w:val="24"/>
                <w:szCs w:val="24"/>
              </w:rPr>
              <w:t>р</w:t>
            </w:r>
            <w:r w:rsidRPr="00704BE4">
              <w:rPr>
                <w:sz w:val="24"/>
                <w:szCs w:val="24"/>
              </w:rPr>
              <w:t>стве</w:t>
            </w:r>
            <w:r w:rsidRPr="00704BE4">
              <w:rPr>
                <w:sz w:val="24"/>
                <w:szCs w:val="24"/>
              </w:rPr>
              <w:t>н</w:t>
            </w:r>
            <w:r w:rsidRPr="00704BE4">
              <w:rPr>
                <w:sz w:val="24"/>
                <w:szCs w:val="24"/>
              </w:rPr>
              <w:t>ных пр</w:t>
            </w:r>
            <w:r w:rsidRPr="00704BE4">
              <w:rPr>
                <w:sz w:val="24"/>
                <w:szCs w:val="24"/>
              </w:rPr>
              <w:t>о</w:t>
            </w:r>
            <w:r w:rsidRPr="00704BE4">
              <w:rPr>
                <w:sz w:val="24"/>
                <w:szCs w:val="24"/>
              </w:rPr>
              <w:t>грамм вместе с наим</w:t>
            </w:r>
            <w:r w:rsidRPr="00704BE4">
              <w:rPr>
                <w:sz w:val="24"/>
                <w:szCs w:val="24"/>
              </w:rPr>
              <w:t>е</w:t>
            </w:r>
            <w:r w:rsidRPr="00704BE4">
              <w:rPr>
                <w:sz w:val="24"/>
                <w:szCs w:val="24"/>
              </w:rPr>
              <w:t>нован</w:t>
            </w:r>
            <w:r w:rsidRPr="00704BE4">
              <w:rPr>
                <w:sz w:val="24"/>
                <w:szCs w:val="24"/>
              </w:rPr>
              <w:t>и</w:t>
            </w:r>
            <w:r w:rsidRPr="00704BE4">
              <w:rPr>
                <w:sz w:val="24"/>
                <w:szCs w:val="24"/>
              </w:rPr>
              <w:t>ем гос</w:t>
            </w:r>
            <w:r w:rsidRPr="00704BE4">
              <w:rPr>
                <w:sz w:val="24"/>
                <w:szCs w:val="24"/>
              </w:rPr>
              <w:t>у</w:t>
            </w:r>
            <w:r w:rsidRPr="00704BE4">
              <w:rPr>
                <w:sz w:val="24"/>
                <w:szCs w:val="24"/>
              </w:rPr>
              <w:t>дар</w:t>
            </w:r>
            <w:r w:rsidR="0018339F" w:rsidRPr="00704BE4">
              <w:rPr>
                <w:sz w:val="24"/>
                <w:szCs w:val="24"/>
              </w:rPr>
              <w:t>-</w:t>
            </w:r>
            <w:r w:rsidRPr="00704BE4">
              <w:rPr>
                <w:sz w:val="24"/>
                <w:szCs w:val="24"/>
              </w:rPr>
              <w:t>стве</w:t>
            </w:r>
            <w:r w:rsidRPr="00704BE4">
              <w:rPr>
                <w:sz w:val="24"/>
                <w:szCs w:val="24"/>
              </w:rPr>
              <w:t>н</w:t>
            </w:r>
            <w:r w:rsidRPr="00704BE4">
              <w:rPr>
                <w:sz w:val="24"/>
                <w:szCs w:val="24"/>
              </w:rPr>
              <w:t>ной пр</w:t>
            </w:r>
            <w:r w:rsidRPr="00704BE4">
              <w:rPr>
                <w:sz w:val="24"/>
                <w:szCs w:val="24"/>
              </w:rPr>
              <w:t>о</w:t>
            </w:r>
            <w:r w:rsidRPr="00704BE4">
              <w:rPr>
                <w:sz w:val="24"/>
                <w:szCs w:val="24"/>
              </w:rPr>
              <w:t>граммы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87F" w:rsidRPr="00704BE4" w:rsidRDefault="00C8787F" w:rsidP="00704BE4">
            <w:pPr>
              <w:ind w:left="-85" w:right="-85"/>
              <w:contextualSpacing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Ед</w:t>
            </w:r>
            <w:r w:rsidRPr="00704BE4">
              <w:rPr>
                <w:sz w:val="24"/>
                <w:szCs w:val="24"/>
              </w:rPr>
              <w:t>и</w:t>
            </w:r>
            <w:r w:rsidRPr="00704BE4">
              <w:rPr>
                <w:sz w:val="24"/>
                <w:szCs w:val="24"/>
              </w:rPr>
              <w:t>ница изм</w:t>
            </w:r>
            <w:r w:rsidRPr="00704BE4">
              <w:rPr>
                <w:sz w:val="24"/>
                <w:szCs w:val="24"/>
              </w:rPr>
              <w:t>е</w:t>
            </w:r>
            <w:r w:rsidRPr="00704BE4">
              <w:rPr>
                <w:sz w:val="24"/>
                <w:szCs w:val="24"/>
              </w:rPr>
              <w:t>рения</w:t>
            </w:r>
            <w:r w:rsidRPr="00704BE4">
              <w:rPr>
                <w:sz w:val="24"/>
                <w:szCs w:val="24"/>
              </w:rPr>
              <w:br/>
              <w:t>(по ОКЕИ)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38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Период, год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Характеристика мер</w:t>
            </w:r>
            <w:r w:rsidRPr="00704BE4">
              <w:rPr>
                <w:sz w:val="24"/>
                <w:szCs w:val="24"/>
              </w:rPr>
              <w:t>о</w:t>
            </w:r>
            <w:r w:rsidRPr="00704BE4">
              <w:rPr>
                <w:sz w:val="24"/>
                <w:szCs w:val="24"/>
              </w:rPr>
              <w:t>приятия (результата)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Тип м</w:t>
            </w:r>
            <w:r w:rsidRPr="00704BE4">
              <w:rPr>
                <w:sz w:val="24"/>
                <w:szCs w:val="24"/>
              </w:rPr>
              <w:t>е</w:t>
            </w:r>
            <w:r w:rsidRPr="00704BE4">
              <w:rPr>
                <w:sz w:val="24"/>
                <w:szCs w:val="24"/>
              </w:rPr>
              <w:t>ропри</w:t>
            </w:r>
            <w:r w:rsidRPr="00704BE4">
              <w:rPr>
                <w:sz w:val="24"/>
                <w:szCs w:val="24"/>
              </w:rPr>
              <w:t>я</w:t>
            </w:r>
            <w:r w:rsidRPr="00704BE4">
              <w:rPr>
                <w:sz w:val="24"/>
                <w:szCs w:val="24"/>
              </w:rPr>
              <w:t>тия (р</w:t>
            </w:r>
            <w:r w:rsidRPr="00704BE4">
              <w:rPr>
                <w:sz w:val="24"/>
                <w:szCs w:val="24"/>
              </w:rPr>
              <w:t>е</w:t>
            </w:r>
            <w:r w:rsidRPr="00704BE4">
              <w:rPr>
                <w:sz w:val="24"/>
                <w:szCs w:val="24"/>
              </w:rPr>
              <w:t>зультата)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87F" w:rsidRPr="00704BE4" w:rsidRDefault="00C8787F" w:rsidP="00A01EDC">
            <w:pPr>
              <w:contextualSpacing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Деко</w:t>
            </w:r>
            <w:r w:rsidRPr="00704BE4">
              <w:rPr>
                <w:sz w:val="24"/>
                <w:szCs w:val="24"/>
              </w:rPr>
              <w:t>м</w:t>
            </w:r>
            <w:r w:rsidRPr="00704BE4">
              <w:rPr>
                <w:sz w:val="24"/>
                <w:szCs w:val="24"/>
              </w:rPr>
              <w:t xml:space="preserve">позиция на </w:t>
            </w:r>
            <w:r w:rsidR="00C142B2" w:rsidRPr="00704BE4">
              <w:rPr>
                <w:sz w:val="24"/>
                <w:szCs w:val="24"/>
              </w:rPr>
              <w:t>м</w:t>
            </w:r>
            <w:r w:rsidR="00C142B2" w:rsidRPr="00704BE4">
              <w:rPr>
                <w:sz w:val="24"/>
                <w:szCs w:val="24"/>
              </w:rPr>
              <w:t>у</w:t>
            </w:r>
            <w:r w:rsidR="00C142B2" w:rsidRPr="00704BE4">
              <w:rPr>
                <w:sz w:val="24"/>
                <w:szCs w:val="24"/>
              </w:rPr>
              <w:t>ниц</w:t>
            </w:r>
            <w:r w:rsidR="00C142B2" w:rsidRPr="00704BE4">
              <w:rPr>
                <w:sz w:val="24"/>
                <w:szCs w:val="24"/>
              </w:rPr>
              <w:t>и</w:t>
            </w:r>
            <w:r w:rsidR="00C142B2" w:rsidRPr="00704BE4">
              <w:rPr>
                <w:sz w:val="24"/>
                <w:szCs w:val="24"/>
              </w:rPr>
              <w:t>пальн</w:t>
            </w:r>
            <w:r w:rsidR="00A01EDC">
              <w:rPr>
                <w:sz w:val="24"/>
                <w:szCs w:val="24"/>
              </w:rPr>
              <w:t>ы</w:t>
            </w:r>
            <w:r w:rsidR="00C142B2" w:rsidRPr="00704BE4">
              <w:rPr>
                <w:sz w:val="24"/>
                <w:szCs w:val="24"/>
              </w:rPr>
              <w:t>е  образ</w:t>
            </w:r>
            <w:r w:rsidR="00C142B2" w:rsidRPr="00704BE4">
              <w:rPr>
                <w:sz w:val="24"/>
                <w:szCs w:val="24"/>
              </w:rPr>
              <w:t>о</w:t>
            </w:r>
            <w:r w:rsidR="00C142B2" w:rsidRPr="00704BE4">
              <w:rPr>
                <w:sz w:val="24"/>
                <w:szCs w:val="24"/>
              </w:rPr>
              <w:t>вани</w:t>
            </w:r>
            <w:r w:rsidR="00A01EDC">
              <w:rPr>
                <w:sz w:val="24"/>
                <w:szCs w:val="24"/>
              </w:rPr>
              <w:t>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Связь с пок</w:t>
            </w:r>
            <w:r w:rsidRPr="00704BE4">
              <w:rPr>
                <w:sz w:val="24"/>
                <w:szCs w:val="24"/>
              </w:rPr>
              <w:t>а</w:t>
            </w:r>
            <w:r w:rsidRPr="00704BE4">
              <w:rPr>
                <w:sz w:val="24"/>
                <w:szCs w:val="24"/>
              </w:rPr>
              <w:t>зат</w:t>
            </w:r>
            <w:r w:rsidRPr="00704BE4">
              <w:rPr>
                <w:sz w:val="24"/>
                <w:szCs w:val="24"/>
              </w:rPr>
              <w:t>е</w:t>
            </w:r>
            <w:r w:rsidRPr="00704BE4">
              <w:rPr>
                <w:sz w:val="24"/>
                <w:szCs w:val="24"/>
              </w:rPr>
              <w:t>лями реги</w:t>
            </w:r>
            <w:r w:rsidRPr="00704BE4">
              <w:rPr>
                <w:sz w:val="24"/>
                <w:szCs w:val="24"/>
              </w:rPr>
              <w:t>о</w:t>
            </w:r>
            <w:r w:rsidRPr="00704BE4">
              <w:rPr>
                <w:sz w:val="24"/>
                <w:szCs w:val="24"/>
              </w:rPr>
              <w:t>нал</w:t>
            </w:r>
            <w:r w:rsidRPr="00704BE4">
              <w:rPr>
                <w:sz w:val="24"/>
                <w:szCs w:val="24"/>
              </w:rPr>
              <w:t>ь</w:t>
            </w:r>
            <w:r w:rsidRPr="00704BE4">
              <w:rPr>
                <w:sz w:val="24"/>
                <w:szCs w:val="24"/>
              </w:rPr>
              <w:t>ного прое</w:t>
            </w:r>
            <w:r w:rsidRPr="00704BE4">
              <w:rPr>
                <w:sz w:val="24"/>
                <w:szCs w:val="24"/>
              </w:rPr>
              <w:t>к</w:t>
            </w:r>
            <w:r w:rsidRPr="00704BE4">
              <w:rPr>
                <w:sz w:val="24"/>
                <w:szCs w:val="24"/>
              </w:rPr>
              <w:t>та</w:t>
            </w:r>
          </w:p>
        </w:tc>
      </w:tr>
      <w:tr w:rsidR="00C8787F" w:rsidRPr="00704BE4" w:rsidTr="00C142B2">
        <w:trPr>
          <w:cantSplit/>
          <w:trHeight w:val="1134"/>
          <w:tblHeader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зн</w:t>
            </w:r>
            <w:r w:rsidRPr="00704BE4">
              <w:rPr>
                <w:sz w:val="24"/>
                <w:szCs w:val="24"/>
              </w:rPr>
              <w:t>а</w:t>
            </w:r>
            <w:r w:rsidRPr="00704BE4">
              <w:rPr>
                <w:sz w:val="24"/>
                <w:szCs w:val="24"/>
              </w:rPr>
              <w:t>чение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год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787F" w:rsidRPr="00704BE4" w:rsidRDefault="00C8787F" w:rsidP="00704BE4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2024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787F" w:rsidRPr="00704BE4" w:rsidRDefault="00C8787F" w:rsidP="00704BE4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787F" w:rsidRPr="00704BE4" w:rsidRDefault="00C8787F" w:rsidP="00704BE4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787F" w:rsidRPr="00704BE4" w:rsidRDefault="00C8787F" w:rsidP="00704BE4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2027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787F" w:rsidRPr="00704BE4" w:rsidRDefault="00C8787F" w:rsidP="00704BE4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2028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787F" w:rsidRPr="00704BE4" w:rsidRDefault="00C8787F" w:rsidP="00704BE4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8787F" w:rsidRPr="00704BE4" w:rsidRDefault="00C8787F" w:rsidP="00704BE4">
            <w:pPr>
              <w:ind w:left="113" w:right="113"/>
              <w:contextualSpacing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2030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833F6F" w:rsidRPr="00704BE4" w:rsidRDefault="00833F6F" w:rsidP="00704BE4">
      <w:pPr>
        <w:rPr>
          <w:sz w:val="2"/>
          <w:szCs w:val="2"/>
        </w:rPr>
      </w:pPr>
    </w:p>
    <w:tbl>
      <w:tblPr>
        <w:tblW w:w="4901" w:type="pct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1861"/>
        <w:gridCol w:w="1134"/>
        <w:gridCol w:w="804"/>
        <w:gridCol w:w="825"/>
        <w:gridCol w:w="580"/>
        <w:gridCol w:w="562"/>
        <w:gridCol w:w="562"/>
        <w:gridCol w:w="423"/>
        <w:gridCol w:w="562"/>
        <w:gridCol w:w="562"/>
        <w:gridCol w:w="562"/>
        <w:gridCol w:w="562"/>
        <w:gridCol w:w="2798"/>
        <w:gridCol w:w="1260"/>
        <w:gridCol w:w="1121"/>
        <w:gridCol w:w="992"/>
      </w:tblGrid>
      <w:tr w:rsidR="0033251B" w:rsidRPr="00704BE4" w:rsidTr="00C142B2">
        <w:trPr>
          <w:trHeight w:val="268"/>
          <w:tblHeader/>
        </w:trPr>
        <w:tc>
          <w:tcPr>
            <w:tcW w:w="437" w:type="dxa"/>
            <w:shd w:val="clear" w:color="auto" w:fill="auto"/>
            <w:vAlign w:val="center"/>
          </w:tcPr>
          <w:p w:rsidR="00833F6F" w:rsidRPr="00704BE4" w:rsidRDefault="00833F6F" w:rsidP="00704BE4">
            <w:pPr>
              <w:contextualSpacing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</w:t>
            </w:r>
          </w:p>
        </w:tc>
        <w:tc>
          <w:tcPr>
            <w:tcW w:w="1884" w:type="dxa"/>
            <w:shd w:val="clear" w:color="auto" w:fill="auto"/>
            <w:vAlign w:val="center"/>
          </w:tcPr>
          <w:p w:rsidR="00833F6F" w:rsidRPr="00704BE4" w:rsidRDefault="00833F6F" w:rsidP="00704BE4">
            <w:pPr>
              <w:contextualSpacing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833F6F" w:rsidRPr="00704BE4" w:rsidRDefault="00833F6F" w:rsidP="00704BE4">
            <w:pPr>
              <w:contextualSpacing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3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833F6F" w:rsidRPr="00704BE4" w:rsidRDefault="00833F6F" w:rsidP="00704BE4">
            <w:pPr>
              <w:contextualSpacing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4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833F6F" w:rsidRPr="00704BE4" w:rsidRDefault="00833F6F" w:rsidP="00704BE4">
            <w:pPr>
              <w:contextualSpacing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5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833F6F" w:rsidRPr="00704BE4" w:rsidRDefault="00833F6F" w:rsidP="00704BE4">
            <w:pPr>
              <w:contextualSpacing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F6F" w:rsidRPr="00704BE4" w:rsidRDefault="00833F6F" w:rsidP="00704BE4">
            <w:pPr>
              <w:contextualSpacing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F6F" w:rsidRPr="00704BE4" w:rsidRDefault="00833F6F" w:rsidP="00704BE4">
            <w:pPr>
              <w:contextualSpacing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8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833F6F" w:rsidRPr="00704BE4" w:rsidRDefault="00833F6F" w:rsidP="00704BE4">
            <w:pPr>
              <w:contextualSpacing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F6F" w:rsidRPr="00704BE4" w:rsidRDefault="00833F6F" w:rsidP="00704BE4">
            <w:pPr>
              <w:contextualSpacing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F6F" w:rsidRPr="00704BE4" w:rsidRDefault="00833F6F" w:rsidP="00704BE4">
            <w:pPr>
              <w:contextualSpacing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F6F" w:rsidRPr="00704BE4" w:rsidRDefault="00833F6F" w:rsidP="00704BE4">
            <w:pPr>
              <w:contextualSpacing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F6F" w:rsidRPr="00704BE4" w:rsidRDefault="00833F6F" w:rsidP="00704BE4">
            <w:pPr>
              <w:contextualSpacing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33F6F" w:rsidRPr="00704BE4" w:rsidRDefault="00833F6F" w:rsidP="00704BE4">
            <w:pPr>
              <w:contextualSpacing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33F6F" w:rsidRPr="00704BE4" w:rsidRDefault="00833F6F" w:rsidP="00704BE4">
            <w:pPr>
              <w:contextualSpacing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3F6F" w:rsidRPr="00704BE4" w:rsidRDefault="00833F6F" w:rsidP="00704BE4">
            <w:pPr>
              <w:contextualSpacing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16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833F6F" w:rsidRPr="00704BE4" w:rsidRDefault="00833F6F" w:rsidP="00704BE4">
            <w:pPr>
              <w:contextualSpacing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17</w:t>
            </w:r>
          </w:p>
        </w:tc>
      </w:tr>
      <w:tr w:rsidR="00C8787F" w:rsidRPr="00704BE4" w:rsidTr="00F313F3">
        <w:tblPrEx>
          <w:tblCellMar>
            <w:left w:w="28" w:type="dxa"/>
            <w:right w:w="28" w:type="dxa"/>
          </w:tblCellMar>
        </w:tblPrEx>
        <w:tc>
          <w:tcPr>
            <w:tcW w:w="437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  <w:lang w:val="en-US"/>
              </w:rPr>
              <w:t>1</w:t>
            </w:r>
            <w:r w:rsidRPr="00704BE4">
              <w:rPr>
                <w:sz w:val="24"/>
                <w:szCs w:val="24"/>
              </w:rPr>
              <w:t>.</w:t>
            </w:r>
          </w:p>
        </w:tc>
        <w:tc>
          <w:tcPr>
            <w:tcW w:w="15336" w:type="dxa"/>
            <w:gridSpan w:val="16"/>
            <w:shd w:val="clear" w:color="auto" w:fill="auto"/>
            <w:vAlign w:val="center"/>
          </w:tcPr>
          <w:p w:rsidR="00C8787F" w:rsidRPr="00704BE4" w:rsidRDefault="00C142B2" w:rsidP="00704BE4">
            <w:pPr>
              <w:contextualSpacing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Задача «</w:t>
            </w:r>
            <w:r w:rsidR="00C8787F" w:rsidRPr="00704BE4">
              <w:rPr>
                <w:sz w:val="24"/>
                <w:szCs w:val="24"/>
              </w:rPr>
              <w:t>Стимулирование инвестиционной деятельности промышленных предприятий</w:t>
            </w:r>
            <w:r w:rsidRPr="00704BE4">
              <w:rPr>
                <w:sz w:val="24"/>
                <w:szCs w:val="24"/>
              </w:rPr>
              <w:t>»</w:t>
            </w:r>
          </w:p>
        </w:tc>
      </w:tr>
      <w:tr w:rsidR="0033251B" w:rsidRPr="00704BE4" w:rsidTr="00C142B2">
        <w:tblPrEx>
          <w:tblCellMar>
            <w:left w:w="28" w:type="dxa"/>
            <w:right w:w="28" w:type="dxa"/>
          </w:tblCellMar>
        </w:tblPrEx>
        <w:tc>
          <w:tcPr>
            <w:tcW w:w="437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704BE4">
              <w:rPr>
                <w:sz w:val="24"/>
                <w:szCs w:val="24"/>
                <w:lang w:val="en-US"/>
              </w:rPr>
              <w:t>1.1</w:t>
            </w:r>
          </w:p>
        </w:tc>
        <w:tc>
          <w:tcPr>
            <w:tcW w:w="1884" w:type="dxa"/>
            <w:shd w:val="clear" w:color="auto" w:fill="auto"/>
            <w:vAlign w:val="center"/>
          </w:tcPr>
          <w:p w:rsidR="00C8787F" w:rsidRPr="00704BE4" w:rsidRDefault="00833F6F" w:rsidP="00704BE4">
            <w:pPr>
              <w:contextualSpacing/>
              <w:rPr>
                <w:bCs/>
                <w:sz w:val="24"/>
                <w:szCs w:val="24"/>
                <w:u w:color="000000"/>
              </w:rPr>
            </w:pPr>
            <w:r w:rsidRPr="00704BE4">
              <w:rPr>
                <w:bCs/>
                <w:sz w:val="24"/>
                <w:szCs w:val="24"/>
                <w:u w:color="000000"/>
              </w:rPr>
              <w:t>Реализованы</w:t>
            </w:r>
            <w:r w:rsidR="00783909" w:rsidRPr="00704BE4">
              <w:rPr>
                <w:bCs/>
                <w:sz w:val="24"/>
                <w:szCs w:val="24"/>
                <w:u w:color="000000"/>
              </w:rPr>
              <w:t xml:space="preserve"> </w:t>
            </w:r>
            <w:r w:rsidR="00C8787F" w:rsidRPr="00704BE4">
              <w:rPr>
                <w:bCs/>
                <w:sz w:val="24"/>
                <w:szCs w:val="24"/>
                <w:u w:color="000000"/>
              </w:rPr>
              <w:t>м</w:t>
            </w:r>
            <w:r w:rsidR="00C8787F" w:rsidRPr="00704BE4">
              <w:rPr>
                <w:bCs/>
                <w:sz w:val="24"/>
                <w:szCs w:val="24"/>
                <w:u w:color="000000"/>
              </w:rPr>
              <w:t>е</w:t>
            </w:r>
            <w:r w:rsidR="00C8787F" w:rsidRPr="00704BE4">
              <w:rPr>
                <w:bCs/>
                <w:sz w:val="24"/>
                <w:szCs w:val="24"/>
                <w:u w:color="000000"/>
              </w:rPr>
              <w:t>роприяти</w:t>
            </w:r>
            <w:r w:rsidRPr="00704BE4">
              <w:rPr>
                <w:bCs/>
                <w:sz w:val="24"/>
                <w:szCs w:val="24"/>
                <w:u w:color="000000"/>
              </w:rPr>
              <w:t>я</w:t>
            </w:r>
            <w:r w:rsidR="00C8787F" w:rsidRPr="00704BE4">
              <w:rPr>
                <w:bCs/>
                <w:sz w:val="24"/>
                <w:szCs w:val="24"/>
                <w:u w:color="000000"/>
              </w:rPr>
              <w:t xml:space="preserve"> по </w:t>
            </w:r>
            <w:r w:rsidR="00C8787F" w:rsidRPr="00704BE4">
              <w:rPr>
                <w:bCs/>
                <w:sz w:val="24"/>
                <w:szCs w:val="24"/>
                <w:u w:color="000000"/>
              </w:rPr>
              <w:lastRenderedPageBreak/>
              <w:t>модернизации и техническому перевооружению производстве</w:t>
            </w:r>
            <w:r w:rsidR="00C8787F" w:rsidRPr="00704BE4">
              <w:rPr>
                <w:bCs/>
                <w:sz w:val="24"/>
                <w:szCs w:val="24"/>
                <w:u w:color="000000"/>
              </w:rPr>
              <w:t>н</w:t>
            </w:r>
            <w:r w:rsidR="00C8787F" w:rsidRPr="00704BE4">
              <w:rPr>
                <w:bCs/>
                <w:sz w:val="24"/>
                <w:szCs w:val="24"/>
                <w:u w:color="000000"/>
              </w:rPr>
              <w:t xml:space="preserve">ных мощностей 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</w:rPr>
            </w:pPr>
            <w:r w:rsidRPr="00704BE4">
              <w:rPr>
                <w:bCs/>
                <w:sz w:val="24"/>
                <w:szCs w:val="24"/>
                <w:u w:color="000000"/>
              </w:rPr>
              <w:lastRenderedPageBreak/>
              <w:t>Х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един</w:t>
            </w:r>
            <w:r w:rsidRPr="00704BE4">
              <w:rPr>
                <w:sz w:val="24"/>
                <w:szCs w:val="24"/>
              </w:rPr>
              <w:t>и</w:t>
            </w:r>
            <w:r w:rsidRPr="00704BE4">
              <w:rPr>
                <w:sz w:val="24"/>
                <w:szCs w:val="24"/>
              </w:rPr>
              <w:t>ца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</w:rPr>
            </w:pPr>
            <w:r w:rsidRPr="00704BE4">
              <w:rPr>
                <w:bCs/>
                <w:sz w:val="24"/>
                <w:szCs w:val="24"/>
                <w:u w:color="000000"/>
              </w:rPr>
              <w:t>0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</w:rPr>
            </w:pPr>
            <w:r w:rsidRPr="00704BE4">
              <w:rPr>
                <w:bCs/>
                <w:sz w:val="24"/>
                <w:szCs w:val="24"/>
                <w:u w:color="000000"/>
              </w:rPr>
              <w:t>2022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7F" w:rsidRPr="00F55893" w:rsidRDefault="00787E6E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</w:rPr>
            </w:pPr>
            <w:r w:rsidRPr="00F55893">
              <w:rPr>
                <w:bCs/>
                <w:sz w:val="24"/>
                <w:szCs w:val="24"/>
                <w:u w:color="00000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7F" w:rsidRPr="00F55893" w:rsidRDefault="00787E6E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</w:rPr>
            </w:pPr>
            <w:r w:rsidRPr="00F55893">
              <w:rPr>
                <w:bCs/>
                <w:sz w:val="24"/>
                <w:szCs w:val="24"/>
                <w:u w:color="000000"/>
              </w:rPr>
              <w:t>-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C8787F" w:rsidRPr="00F55893" w:rsidRDefault="00787E6E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</w:rPr>
            </w:pPr>
            <w:r w:rsidRPr="00F55893">
              <w:rPr>
                <w:bCs/>
                <w:sz w:val="24"/>
                <w:szCs w:val="24"/>
                <w:u w:color="00000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7F" w:rsidRPr="00F55893" w:rsidRDefault="00C8787F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</w:rPr>
            </w:pPr>
            <w:r w:rsidRPr="00F55893">
              <w:rPr>
                <w:bCs/>
                <w:sz w:val="24"/>
                <w:szCs w:val="24"/>
                <w:u w:color="00000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7F" w:rsidRPr="00F55893" w:rsidRDefault="00C8787F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</w:rPr>
            </w:pPr>
            <w:r w:rsidRPr="00F55893">
              <w:rPr>
                <w:bCs/>
                <w:sz w:val="24"/>
                <w:szCs w:val="24"/>
                <w:u w:color="00000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7F" w:rsidRPr="00F55893" w:rsidRDefault="00C8787F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</w:rPr>
            </w:pPr>
            <w:r w:rsidRPr="00F55893">
              <w:rPr>
                <w:bCs/>
                <w:sz w:val="24"/>
                <w:szCs w:val="24"/>
                <w:u w:color="00000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8787F" w:rsidRPr="00F55893" w:rsidRDefault="00C8787F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</w:rPr>
            </w:pPr>
            <w:r w:rsidRPr="00F55893">
              <w:rPr>
                <w:bCs/>
                <w:sz w:val="24"/>
                <w:szCs w:val="24"/>
                <w:u w:color="000000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01EDC" w:rsidRPr="00F55893" w:rsidRDefault="00C8787F" w:rsidP="00704BE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</w:pP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 xml:space="preserve">Ежегодно </w:t>
            </w:r>
            <w:r w:rsidR="00787E6E"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 xml:space="preserve">с 2027 года 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планируется предоста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в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lastRenderedPageBreak/>
              <w:t xml:space="preserve">лять не менее </w:t>
            </w:r>
          </w:p>
          <w:p w:rsidR="00C8787F" w:rsidRPr="00F55893" w:rsidRDefault="00C8787F" w:rsidP="00704BE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</w:pP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 xml:space="preserve">2 субсидий размером до </w:t>
            </w:r>
            <w:r w:rsidR="0018339F"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 xml:space="preserve">        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 xml:space="preserve">5 млн руб. </w:t>
            </w:r>
          </w:p>
          <w:p w:rsidR="00A01EDC" w:rsidRPr="00F55893" w:rsidRDefault="00C8787F" w:rsidP="00704BE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</w:pP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Реализация мер финанс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о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вой поддержки промы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ш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ленных предприятий ос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у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ществляется в соотве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т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 xml:space="preserve">ствии с Федеральным </w:t>
            </w:r>
          </w:p>
          <w:p w:rsidR="00C8787F" w:rsidRPr="00F55893" w:rsidRDefault="00C8787F" w:rsidP="00704BE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</w:pP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 xml:space="preserve">законом от 31.12.2014 </w:t>
            </w:r>
            <w:r w:rsidR="00A01EDC"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br/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№ 488-ФЗ</w:t>
            </w:r>
            <w:r w:rsidR="00C11423"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 xml:space="preserve"> </w:t>
            </w:r>
            <w:r w:rsidR="00C11423" w:rsidRPr="00F55893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«О промы</w:t>
            </w:r>
            <w:r w:rsidR="00C11423" w:rsidRPr="00F55893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ш</w:t>
            </w:r>
            <w:r w:rsidR="00C11423" w:rsidRPr="00F55893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ленной политике в Ро</w:t>
            </w:r>
            <w:r w:rsidR="00C11423" w:rsidRPr="00F55893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с</w:t>
            </w:r>
            <w:r w:rsidR="00C11423" w:rsidRPr="00F55893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сийской Федерации»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, З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а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коном Астраханской о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б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 xml:space="preserve">ласти от 01.03.2016 </w:t>
            </w:r>
            <w:r w:rsidR="004627FC"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 xml:space="preserve">              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№ 8/2016-ОЗ «Об отдел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ь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ных вопросах правового регулирования отнош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е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ний, возникающих при формировании и реализ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а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ции промышленной пол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и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тики в Астраханской о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б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ласти».</w:t>
            </w:r>
          </w:p>
          <w:p w:rsidR="00C8787F" w:rsidRPr="00F55893" w:rsidRDefault="00C8787F" w:rsidP="00704BE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</w:pP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Постановлением Прав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и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тельства Астраханской</w:t>
            </w:r>
            <w:r w:rsidR="00783909"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 xml:space="preserve"> 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 xml:space="preserve">области от 23.11.2017 </w:t>
            </w:r>
            <w:r w:rsidR="00C93F80"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 xml:space="preserve">       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№ 430-П утвержден П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о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рядок предоставления субсидий</w:t>
            </w:r>
            <w:r w:rsidRPr="00F55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промышленным предприятиям на возм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е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щение части затрат на р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е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ализацию мероприятий по модернизации и технич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е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скому перевооружению производственных мо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щ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lastRenderedPageBreak/>
              <w:t xml:space="preserve">ностей. </w:t>
            </w:r>
          </w:p>
          <w:p w:rsidR="00F56021" w:rsidRPr="00F55893" w:rsidRDefault="00C8787F" w:rsidP="00704BE4">
            <w:pPr>
              <w:jc w:val="both"/>
              <w:rPr>
                <w:bCs/>
                <w:sz w:val="24"/>
                <w:szCs w:val="24"/>
                <w:u w:color="000000"/>
              </w:rPr>
            </w:pPr>
            <w:r w:rsidRPr="00F55893">
              <w:rPr>
                <w:bCs/>
                <w:sz w:val="24"/>
                <w:szCs w:val="24"/>
                <w:u w:color="000000"/>
              </w:rPr>
              <w:t>В соответствии с указа</w:t>
            </w:r>
            <w:r w:rsidRPr="00F55893">
              <w:rPr>
                <w:bCs/>
                <w:sz w:val="24"/>
                <w:szCs w:val="24"/>
                <w:u w:color="000000"/>
              </w:rPr>
              <w:t>н</w:t>
            </w:r>
            <w:r w:rsidRPr="00F55893">
              <w:rPr>
                <w:bCs/>
                <w:sz w:val="24"/>
                <w:szCs w:val="24"/>
                <w:u w:color="000000"/>
              </w:rPr>
              <w:t>ным Порядком возмещ</w:t>
            </w:r>
            <w:r w:rsidRPr="00F55893">
              <w:rPr>
                <w:bCs/>
                <w:sz w:val="24"/>
                <w:szCs w:val="24"/>
                <w:u w:color="000000"/>
              </w:rPr>
              <w:t>а</w:t>
            </w:r>
            <w:r w:rsidRPr="00F55893">
              <w:rPr>
                <w:bCs/>
                <w:sz w:val="24"/>
                <w:szCs w:val="24"/>
                <w:u w:color="000000"/>
              </w:rPr>
              <w:t>ется 25% затрат промы</w:t>
            </w:r>
            <w:r w:rsidRPr="00F55893">
              <w:rPr>
                <w:bCs/>
                <w:sz w:val="24"/>
                <w:szCs w:val="24"/>
                <w:u w:color="000000"/>
              </w:rPr>
              <w:t>ш</w:t>
            </w:r>
            <w:r w:rsidRPr="00F55893">
              <w:rPr>
                <w:bCs/>
                <w:sz w:val="24"/>
                <w:szCs w:val="24"/>
                <w:u w:color="000000"/>
              </w:rPr>
              <w:t>ленных предприятий (юридических лиц) на строительство, реко</w:t>
            </w:r>
            <w:r w:rsidRPr="00F55893">
              <w:rPr>
                <w:bCs/>
                <w:sz w:val="24"/>
                <w:szCs w:val="24"/>
                <w:u w:color="000000"/>
              </w:rPr>
              <w:t>н</w:t>
            </w:r>
            <w:r w:rsidRPr="00F55893">
              <w:rPr>
                <w:bCs/>
                <w:sz w:val="24"/>
                <w:szCs w:val="24"/>
                <w:u w:color="000000"/>
              </w:rPr>
              <w:t>струкцию производстве</w:t>
            </w:r>
            <w:r w:rsidRPr="00F55893">
              <w:rPr>
                <w:bCs/>
                <w:sz w:val="24"/>
                <w:szCs w:val="24"/>
                <w:u w:color="000000"/>
              </w:rPr>
              <w:t>н</w:t>
            </w:r>
            <w:r w:rsidRPr="00F55893">
              <w:rPr>
                <w:bCs/>
                <w:sz w:val="24"/>
                <w:szCs w:val="24"/>
                <w:u w:color="000000"/>
              </w:rPr>
              <w:t>ных помещений, приобр</w:t>
            </w:r>
            <w:r w:rsidRPr="00F55893">
              <w:rPr>
                <w:bCs/>
                <w:sz w:val="24"/>
                <w:szCs w:val="24"/>
                <w:u w:color="000000"/>
              </w:rPr>
              <w:t>е</w:t>
            </w:r>
            <w:r w:rsidRPr="00F55893">
              <w:rPr>
                <w:bCs/>
                <w:sz w:val="24"/>
                <w:szCs w:val="24"/>
                <w:u w:color="000000"/>
              </w:rPr>
              <w:t>тение оборудования, а также на технологическое присоединение к сетям электроснабжения, газ</w:t>
            </w:r>
            <w:r w:rsidRPr="00F55893">
              <w:rPr>
                <w:bCs/>
                <w:sz w:val="24"/>
                <w:szCs w:val="24"/>
                <w:u w:color="000000"/>
              </w:rPr>
              <w:t>о</w:t>
            </w:r>
            <w:r w:rsidRPr="00F55893">
              <w:rPr>
                <w:bCs/>
                <w:sz w:val="24"/>
                <w:szCs w:val="24"/>
                <w:u w:color="000000"/>
              </w:rPr>
              <w:t>распределения, но не б</w:t>
            </w:r>
            <w:r w:rsidRPr="00F55893">
              <w:rPr>
                <w:bCs/>
                <w:sz w:val="24"/>
                <w:szCs w:val="24"/>
                <w:u w:color="000000"/>
              </w:rPr>
              <w:t>о</w:t>
            </w:r>
            <w:r w:rsidRPr="00F55893">
              <w:rPr>
                <w:bCs/>
                <w:sz w:val="24"/>
                <w:szCs w:val="24"/>
                <w:u w:color="000000"/>
              </w:rPr>
              <w:t xml:space="preserve">лее 5,0 млн рублей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8787F" w:rsidRPr="00704BE4" w:rsidRDefault="00C8787F" w:rsidP="00704BE4">
            <w:pPr>
              <w:pStyle w:val="Default"/>
              <w:widowControl w:val="0"/>
              <w:jc w:val="center"/>
              <w:rPr>
                <w:bCs/>
                <w:u w:color="000000"/>
              </w:rPr>
            </w:pPr>
            <w:r w:rsidRPr="00704BE4">
              <w:rPr>
                <w:bCs/>
                <w:color w:val="auto"/>
                <w:u w:color="000000"/>
              </w:rPr>
              <w:lastRenderedPageBreak/>
              <w:t>Оказание услуг (в</w:t>
            </w:r>
            <w:r w:rsidRPr="00704BE4">
              <w:rPr>
                <w:bCs/>
                <w:color w:val="auto"/>
                <w:u w:color="000000"/>
              </w:rPr>
              <w:t>ы</w:t>
            </w:r>
            <w:r w:rsidRPr="00704BE4">
              <w:rPr>
                <w:bCs/>
                <w:color w:val="auto"/>
                <w:u w:color="000000"/>
              </w:rPr>
              <w:lastRenderedPageBreak/>
              <w:t>полнение работ)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787F" w:rsidRPr="00704BE4" w:rsidRDefault="00572C85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</w:rPr>
            </w:pPr>
            <w:r w:rsidRPr="00704BE4">
              <w:rPr>
                <w:bCs/>
                <w:sz w:val="24"/>
                <w:szCs w:val="24"/>
                <w:u w:color="000000"/>
              </w:rPr>
              <w:lastRenderedPageBreak/>
              <w:t>н</w:t>
            </w:r>
            <w:r w:rsidR="00C8787F" w:rsidRPr="00704BE4">
              <w:rPr>
                <w:bCs/>
                <w:sz w:val="24"/>
                <w:szCs w:val="24"/>
                <w:u w:color="000000"/>
              </w:rPr>
              <w:t>ет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</w:rPr>
            </w:pPr>
            <w:r w:rsidRPr="00704BE4">
              <w:rPr>
                <w:bCs/>
                <w:sz w:val="24"/>
                <w:szCs w:val="24"/>
                <w:u w:color="000000"/>
              </w:rPr>
              <w:t>1.1</w:t>
            </w:r>
          </w:p>
        </w:tc>
      </w:tr>
      <w:tr w:rsidR="0033251B" w:rsidRPr="00704BE4" w:rsidTr="00C142B2">
        <w:tblPrEx>
          <w:tblCellMar>
            <w:left w:w="28" w:type="dxa"/>
            <w:right w:w="28" w:type="dxa"/>
          </w:tblCellMar>
        </w:tblPrEx>
        <w:trPr>
          <w:cantSplit/>
          <w:trHeight w:val="1134"/>
        </w:trPr>
        <w:tc>
          <w:tcPr>
            <w:tcW w:w="437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1884" w:type="dxa"/>
            <w:shd w:val="clear" w:color="auto" w:fill="auto"/>
            <w:vAlign w:val="center"/>
          </w:tcPr>
          <w:p w:rsidR="00C57EBF" w:rsidRPr="00704BE4" w:rsidRDefault="00C8787F" w:rsidP="00704BE4">
            <w:pPr>
              <w:contextualSpacing/>
              <w:rPr>
                <w:bCs/>
                <w:sz w:val="24"/>
                <w:szCs w:val="24"/>
                <w:u w:color="000000"/>
              </w:rPr>
            </w:pPr>
            <w:r w:rsidRPr="00704BE4">
              <w:rPr>
                <w:bCs/>
                <w:sz w:val="24"/>
                <w:szCs w:val="24"/>
                <w:u w:color="000000"/>
              </w:rPr>
              <w:t>Осуществлено финансовое обеспечение де</w:t>
            </w:r>
            <w:r w:rsidRPr="00704BE4">
              <w:rPr>
                <w:bCs/>
                <w:sz w:val="24"/>
                <w:szCs w:val="24"/>
                <w:u w:color="000000"/>
              </w:rPr>
              <w:t>я</w:t>
            </w:r>
            <w:r w:rsidRPr="00704BE4">
              <w:rPr>
                <w:bCs/>
                <w:sz w:val="24"/>
                <w:szCs w:val="24"/>
                <w:u w:color="000000"/>
              </w:rPr>
              <w:t>тельности (док</w:t>
            </w:r>
            <w:r w:rsidRPr="00704BE4">
              <w:rPr>
                <w:bCs/>
                <w:sz w:val="24"/>
                <w:szCs w:val="24"/>
                <w:u w:color="000000"/>
              </w:rPr>
              <w:t>а</w:t>
            </w:r>
            <w:r w:rsidRPr="00704BE4">
              <w:rPr>
                <w:bCs/>
                <w:sz w:val="24"/>
                <w:szCs w:val="24"/>
                <w:u w:color="000000"/>
              </w:rPr>
              <w:t xml:space="preserve">питализация) </w:t>
            </w:r>
            <w:r w:rsidR="00C81193" w:rsidRPr="00704BE4">
              <w:rPr>
                <w:bCs/>
                <w:sz w:val="24"/>
                <w:szCs w:val="24"/>
                <w:u w:color="000000"/>
              </w:rPr>
              <w:t xml:space="preserve">Фонда </w:t>
            </w:r>
            <w:r w:rsidRPr="00704BE4">
              <w:rPr>
                <w:bCs/>
                <w:sz w:val="24"/>
                <w:szCs w:val="24"/>
                <w:u w:color="000000"/>
              </w:rPr>
              <w:t>развития промышленн</w:t>
            </w:r>
            <w:r w:rsidRPr="00704BE4">
              <w:rPr>
                <w:bCs/>
                <w:sz w:val="24"/>
                <w:szCs w:val="24"/>
                <w:u w:color="000000"/>
              </w:rPr>
              <w:t>о</w:t>
            </w:r>
            <w:r w:rsidRPr="00704BE4">
              <w:rPr>
                <w:bCs/>
                <w:sz w:val="24"/>
                <w:szCs w:val="24"/>
                <w:u w:color="000000"/>
              </w:rPr>
              <w:t>сти Астраха</w:t>
            </w:r>
            <w:r w:rsidRPr="00704BE4">
              <w:rPr>
                <w:bCs/>
                <w:sz w:val="24"/>
                <w:szCs w:val="24"/>
                <w:u w:color="000000"/>
              </w:rPr>
              <w:t>н</w:t>
            </w:r>
            <w:r w:rsidRPr="00704BE4">
              <w:rPr>
                <w:bCs/>
                <w:sz w:val="24"/>
                <w:szCs w:val="24"/>
                <w:u w:color="000000"/>
              </w:rPr>
              <w:t>ской области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</w:rPr>
            </w:pPr>
            <w:r w:rsidRPr="00704BE4">
              <w:rPr>
                <w:bCs/>
                <w:sz w:val="24"/>
                <w:szCs w:val="24"/>
                <w:u w:color="000000"/>
              </w:rPr>
              <w:t>Х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млн руб</w:t>
            </w:r>
            <w:r w:rsidR="00F313F3" w:rsidRPr="00704BE4">
              <w:rPr>
                <w:sz w:val="24"/>
                <w:szCs w:val="24"/>
              </w:rPr>
              <w:t>.</w:t>
            </w:r>
          </w:p>
        </w:tc>
        <w:tc>
          <w:tcPr>
            <w:tcW w:w="834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</w:rPr>
            </w:pPr>
            <w:r w:rsidRPr="00704BE4">
              <w:rPr>
                <w:bCs/>
                <w:sz w:val="24"/>
                <w:szCs w:val="24"/>
                <w:u w:color="000000"/>
              </w:rPr>
              <w:t>100,0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</w:rPr>
            </w:pPr>
            <w:r w:rsidRPr="00704BE4">
              <w:rPr>
                <w:bCs/>
                <w:sz w:val="24"/>
                <w:szCs w:val="24"/>
                <w:u w:color="000000"/>
              </w:rPr>
              <w:t>2022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8787F" w:rsidRPr="00704BE4" w:rsidRDefault="00C8787F" w:rsidP="00704BE4">
            <w:pPr>
              <w:ind w:left="113" w:right="113"/>
              <w:contextualSpacing/>
              <w:jc w:val="center"/>
              <w:rPr>
                <w:bCs/>
                <w:sz w:val="24"/>
                <w:szCs w:val="24"/>
                <w:u w:color="000000"/>
              </w:rPr>
            </w:pPr>
            <w:r w:rsidRPr="00704BE4">
              <w:rPr>
                <w:bCs/>
                <w:sz w:val="24"/>
                <w:szCs w:val="24"/>
                <w:u w:color="000000"/>
              </w:rPr>
              <w:t>80,44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8787F" w:rsidRPr="00704BE4" w:rsidRDefault="00C8787F" w:rsidP="00704BE4">
            <w:pPr>
              <w:ind w:left="113" w:right="113"/>
              <w:contextualSpacing/>
              <w:jc w:val="center"/>
              <w:rPr>
                <w:bCs/>
                <w:sz w:val="24"/>
                <w:szCs w:val="24"/>
                <w:u w:color="000000"/>
              </w:rPr>
            </w:pPr>
            <w:r w:rsidRPr="00704BE4">
              <w:rPr>
                <w:bCs/>
                <w:sz w:val="24"/>
                <w:szCs w:val="24"/>
                <w:u w:color="000000"/>
              </w:rPr>
              <w:t>100,0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C8787F" w:rsidRPr="00704BE4" w:rsidRDefault="00C8787F" w:rsidP="00704BE4">
            <w:pPr>
              <w:ind w:left="113" w:right="113"/>
              <w:jc w:val="center"/>
              <w:rPr>
                <w:sz w:val="24"/>
                <w:szCs w:val="24"/>
              </w:rPr>
            </w:pPr>
            <w:r w:rsidRPr="00704BE4">
              <w:rPr>
                <w:bCs/>
                <w:sz w:val="24"/>
                <w:szCs w:val="24"/>
                <w:u w:color="000000"/>
              </w:rPr>
              <w:t>100,0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8787F" w:rsidRPr="00704BE4" w:rsidRDefault="00C8787F" w:rsidP="00704BE4">
            <w:pPr>
              <w:ind w:left="113" w:right="113"/>
              <w:jc w:val="center"/>
              <w:rPr>
                <w:sz w:val="24"/>
                <w:szCs w:val="24"/>
              </w:rPr>
            </w:pPr>
            <w:r w:rsidRPr="00704BE4">
              <w:rPr>
                <w:bCs/>
                <w:sz w:val="24"/>
                <w:szCs w:val="24"/>
                <w:u w:color="000000"/>
              </w:rPr>
              <w:t>100,0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8787F" w:rsidRPr="00704BE4" w:rsidRDefault="00C8787F" w:rsidP="00704BE4">
            <w:pPr>
              <w:ind w:left="113" w:right="113"/>
              <w:jc w:val="center"/>
              <w:rPr>
                <w:sz w:val="24"/>
                <w:szCs w:val="24"/>
              </w:rPr>
            </w:pPr>
            <w:r w:rsidRPr="00704BE4">
              <w:rPr>
                <w:bCs/>
                <w:sz w:val="24"/>
                <w:szCs w:val="24"/>
                <w:u w:color="000000"/>
              </w:rPr>
              <w:t>100,0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8787F" w:rsidRPr="00704BE4" w:rsidRDefault="00C8787F" w:rsidP="00704BE4">
            <w:pPr>
              <w:ind w:left="113" w:right="113"/>
              <w:jc w:val="center"/>
              <w:rPr>
                <w:sz w:val="24"/>
                <w:szCs w:val="24"/>
              </w:rPr>
            </w:pPr>
            <w:r w:rsidRPr="00704BE4">
              <w:rPr>
                <w:bCs/>
                <w:sz w:val="24"/>
                <w:szCs w:val="24"/>
                <w:u w:color="000000"/>
              </w:rPr>
              <w:t>100,0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C8787F" w:rsidRPr="00704BE4" w:rsidRDefault="00C8787F" w:rsidP="00704BE4">
            <w:pPr>
              <w:ind w:left="113" w:right="113"/>
              <w:jc w:val="center"/>
              <w:rPr>
                <w:sz w:val="24"/>
                <w:szCs w:val="24"/>
              </w:rPr>
            </w:pPr>
            <w:r w:rsidRPr="00704BE4">
              <w:rPr>
                <w:bCs/>
                <w:sz w:val="24"/>
                <w:szCs w:val="24"/>
                <w:u w:color="000000"/>
              </w:rPr>
              <w:t>100,0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56021" w:rsidRPr="00704BE4" w:rsidRDefault="00C8787F" w:rsidP="00704BE4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</w:pP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 xml:space="preserve">Мероприятие реализуется в рамках федерального проекта «Поддержка </w:t>
            </w:r>
            <w:r w:rsidR="00C93F80"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 xml:space="preserve">      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региональных программ развития промышленн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о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сти». Средства для док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а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 xml:space="preserve">питализации </w:t>
            </w:r>
            <w:r w:rsidR="00C81193"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 xml:space="preserve">Фонда 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ра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з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вития промышленности Астраханской области предусмотрены для предоставления займов промышленным предпр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и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ятиям по отраслевым направлениям, куриру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е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мым Мин</w:t>
            </w:r>
            <w:r w:rsidR="00C93F80"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истерством пр</w:t>
            </w:r>
            <w:r w:rsidR="00C93F80"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о</w:t>
            </w:r>
            <w:r w:rsidR="00C93F80"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 xml:space="preserve">мышленности и торговли 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Рос</w:t>
            </w:r>
            <w:r w:rsidR="00C93F80"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сийской Федерации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8787F" w:rsidRPr="00704BE4" w:rsidRDefault="00C8787F" w:rsidP="00704BE4">
            <w:pPr>
              <w:pStyle w:val="Default"/>
              <w:widowControl w:val="0"/>
              <w:jc w:val="center"/>
              <w:rPr>
                <w:bCs/>
                <w:color w:val="auto"/>
                <w:u w:color="000000"/>
              </w:rPr>
            </w:pPr>
            <w:r w:rsidRPr="00704BE4">
              <w:rPr>
                <w:bCs/>
                <w:color w:val="auto"/>
                <w:u w:color="000000"/>
              </w:rPr>
              <w:t>Оказание услуг (в</w:t>
            </w:r>
            <w:r w:rsidRPr="00704BE4">
              <w:rPr>
                <w:bCs/>
                <w:color w:val="auto"/>
                <w:u w:color="000000"/>
              </w:rPr>
              <w:t>ы</w:t>
            </w:r>
            <w:r w:rsidRPr="00704BE4">
              <w:rPr>
                <w:bCs/>
                <w:color w:val="auto"/>
                <w:u w:color="000000"/>
              </w:rPr>
              <w:t>полнение работ)</w:t>
            </w:r>
          </w:p>
          <w:p w:rsidR="00C8787F" w:rsidRPr="00704BE4" w:rsidRDefault="00C8787F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8787F" w:rsidRPr="00704BE4" w:rsidRDefault="00C93F80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</w:rPr>
            </w:pPr>
            <w:r w:rsidRPr="00704BE4">
              <w:rPr>
                <w:bCs/>
                <w:sz w:val="24"/>
                <w:szCs w:val="24"/>
                <w:u w:color="000000"/>
              </w:rPr>
              <w:t>н</w:t>
            </w:r>
            <w:r w:rsidR="00C8787F" w:rsidRPr="00704BE4">
              <w:rPr>
                <w:bCs/>
                <w:sz w:val="24"/>
                <w:szCs w:val="24"/>
                <w:u w:color="000000"/>
              </w:rPr>
              <w:t>ет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</w:rPr>
            </w:pPr>
            <w:r w:rsidRPr="00704BE4">
              <w:rPr>
                <w:bCs/>
                <w:sz w:val="24"/>
                <w:szCs w:val="24"/>
                <w:u w:color="000000"/>
              </w:rPr>
              <w:t>1.2</w:t>
            </w:r>
            <w:r w:rsidR="00173B6F" w:rsidRPr="00704BE4">
              <w:rPr>
                <w:bCs/>
                <w:sz w:val="24"/>
                <w:szCs w:val="24"/>
                <w:u w:color="000000"/>
              </w:rPr>
              <w:t>,</w:t>
            </w:r>
          </w:p>
          <w:p w:rsidR="00C8787F" w:rsidRPr="00704BE4" w:rsidRDefault="00C8787F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</w:rPr>
            </w:pPr>
            <w:r w:rsidRPr="00704BE4">
              <w:rPr>
                <w:bCs/>
                <w:sz w:val="24"/>
                <w:szCs w:val="24"/>
                <w:u w:color="000000"/>
              </w:rPr>
              <w:t>1.3</w:t>
            </w:r>
            <w:r w:rsidR="00173B6F" w:rsidRPr="00704BE4">
              <w:rPr>
                <w:bCs/>
                <w:sz w:val="24"/>
                <w:szCs w:val="24"/>
                <w:u w:color="000000"/>
              </w:rPr>
              <w:t>,</w:t>
            </w:r>
          </w:p>
          <w:p w:rsidR="00C8787F" w:rsidRPr="00704BE4" w:rsidRDefault="00C8787F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</w:rPr>
            </w:pPr>
            <w:r w:rsidRPr="00704BE4">
              <w:rPr>
                <w:bCs/>
                <w:sz w:val="24"/>
                <w:szCs w:val="24"/>
                <w:u w:color="000000"/>
              </w:rPr>
              <w:t>1.4</w:t>
            </w:r>
          </w:p>
          <w:p w:rsidR="00C8787F" w:rsidRPr="00704BE4" w:rsidRDefault="00C8787F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</w:rPr>
            </w:pPr>
          </w:p>
          <w:p w:rsidR="00C8787F" w:rsidRPr="00704BE4" w:rsidRDefault="00C8787F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</w:rPr>
            </w:pPr>
          </w:p>
        </w:tc>
      </w:tr>
    </w:tbl>
    <w:p w:rsidR="00F56021" w:rsidRDefault="00F56021" w:rsidP="00704BE4">
      <w:pPr>
        <w:jc w:val="center"/>
        <w:rPr>
          <w:color w:val="000000" w:themeColor="text1"/>
          <w:sz w:val="24"/>
          <w:szCs w:val="24"/>
        </w:rPr>
      </w:pPr>
    </w:p>
    <w:p w:rsidR="00D47C67" w:rsidRPr="00704BE4" w:rsidRDefault="00D47C67" w:rsidP="00704BE4">
      <w:pPr>
        <w:jc w:val="center"/>
        <w:rPr>
          <w:color w:val="000000" w:themeColor="text1"/>
          <w:sz w:val="24"/>
          <w:szCs w:val="24"/>
        </w:rPr>
      </w:pPr>
    </w:p>
    <w:p w:rsidR="00C8787F" w:rsidRPr="00704BE4" w:rsidRDefault="00C8787F" w:rsidP="00704BE4">
      <w:pPr>
        <w:jc w:val="center"/>
        <w:rPr>
          <w:color w:val="000000" w:themeColor="text1"/>
          <w:sz w:val="24"/>
          <w:szCs w:val="24"/>
        </w:rPr>
      </w:pPr>
      <w:r w:rsidRPr="00704BE4">
        <w:rPr>
          <w:color w:val="000000" w:themeColor="text1"/>
          <w:sz w:val="24"/>
          <w:szCs w:val="24"/>
        </w:rPr>
        <w:lastRenderedPageBreak/>
        <w:t xml:space="preserve">5. </w:t>
      </w:r>
      <w:r w:rsidRPr="00704BE4">
        <w:rPr>
          <w:color w:val="000000" w:themeColor="text1"/>
          <w:sz w:val="28"/>
          <w:szCs w:val="28"/>
        </w:rPr>
        <w:t>Финансовое обеспечение реализации регионального проекта</w:t>
      </w:r>
    </w:p>
    <w:p w:rsidR="00C8787F" w:rsidRPr="00704BE4" w:rsidRDefault="00C8787F" w:rsidP="00704BE4">
      <w:pPr>
        <w:jc w:val="center"/>
        <w:rPr>
          <w:color w:val="000000" w:themeColor="text1"/>
          <w:sz w:val="24"/>
          <w:szCs w:val="24"/>
          <w:u w:color="000000"/>
        </w:rPr>
      </w:pPr>
    </w:p>
    <w:tbl>
      <w:tblPr>
        <w:tblW w:w="15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96"/>
        <w:gridCol w:w="6944"/>
        <w:gridCol w:w="1034"/>
        <w:gridCol w:w="1136"/>
        <w:gridCol w:w="950"/>
        <w:gridCol w:w="1016"/>
        <w:gridCol w:w="1016"/>
        <w:gridCol w:w="1016"/>
        <w:gridCol w:w="1016"/>
        <w:gridCol w:w="1187"/>
      </w:tblGrid>
      <w:tr w:rsidR="00C8787F" w:rsidRPr="00704BE4" w:rsidTr="00760F48">
        <w:trPr>
          <w:trHeight w:val="472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04BE4">
              <w:rPr>
                <w:color w:val="000000" w:themeColor="text1"/>
                <w:sz w:val="24"/>
                <w:szCs w:val="24"/>
              </w:rPr>
              <w:t xml:space="preserve">№ </w:t>
            </w:r>
            <w:r w:rsidRPr="00704BE4">
              <w:rPr>
                <w:color w:val="000000" w:themeColor="text1"/>
                <w:sz w:val="24"/>
                <w:szCs w:val="24"/>
              </w:rPr>
              <w:br/>
            </w:r>
            <w:proofErr w:type="gramStart"/>
            <w:r w:rsidRPr="00704BE4">
              <w:rPr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704BE4">
              <w:rPr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6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04BE4">
              <w:rPr>
                <w:color w:val="000000" w:themeColor="text1"/>
                <w:sz w:val="24"/>
                <w:szCs w:val="24"/>
              </w:rPr>
              <w:t>Наименование мероприятия (результата) и источники финансир</w:t>
            </w:r>
            <w:r w:rsidRPr="00704BE4">
              <w:rPr>
                <w:color w:val="000000" w:themeColor="text1"/>
                <w:sz w:val="24"/>
                <w:szCs w:val="24"/>
              </w:rPr>
              <w:t>о</w:t>
            </w:r>
            <w:r w:rsidRPr="00704BE4">
              <w:rPr>
                <w:color w:val="000000" w:themeColor="text1"/>
                <w:sz w:val="24"/>
                <w:szCs w:val="24"/>
              </w:rPr>
              <w:t>вания</w:t>
            </w:r>
          </w:p>
        </w:tc>
        <w:tc>
          <w:tcPr>
            <w:tcW w:w="7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04BE4">
              <w:rPr>
                <w:color w:val="000000" w:themeColor="text1"/>
                <w:sz w:val="24"/>
                <w:szCs w:val="24"/>
              </w:rPr>
              <w:t>Объем финансового обеспечения по годам реализации (тыс. рублей)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04BE4">
              <w:rPr>
                <w:color w:val="000000" w:themeColor="text1"/>
                <w:sz w:val="24"/>
                <w:szCs w:val="24"/>
              </w:rPr>
              <w:t>Всего</w:t>
            </w:r>
            <w:r w:rsidRPr="00704BE4">
              <w:rPr>
                <w:color w:val="000000" w:themeColor="text1"/>
                <w:sz w:val="24"/>
                <w:szCs w:val="24"/>
              </w:rPr>
              <w:br/>
              <w:t>(тыс. ру</w:t>
            </w:r>
            <w:r w:rsidRPr="00704BE4">
              <w:rPr>
                <w:color w:val="000000" w:themeColor="text1"/>
                <w:sz w:val="24"/>
                <w:szCs w:val="24"/>
              </w:rPr>
              <w:t>б</w:t>
            </w:r>
            <w:r w:rsidRPr="00704BE4">
              <w:rPr>
                <w:color w:val="000000" w:themeColor="text1"/>
                <w:sz w:val="24"/>
                <w:szCs w:val="24"/>
              </w:rPr>
              <w:t>лей)</w:t>
            </w:r>
          </w:p>
        </w:tc>
      </w:tr>
      <w:tr w:rsidR="00760F48" w:rsidRPr="00704BE4" w:rsidTr="00760F48">
        <w:trPr>
          <w:trHeight w:val="246"/>
          <w:tblHeader/>
        </w:trPr>
        <w:tc>
          <w:tcPr>
            <w:tcW w:w="0" w:type="auto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44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04BE4">
              <w:rPr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11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04BE4">
              <w:rPr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04BE4">
              <w:rPr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04BE4">
              <w:rPr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C8787F" w:rsidRPr="00704BE4" w:rsidRDefault="00C8787F" w:rsidP="00704BE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04BE4">
              <w:rPr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C8787F" w:rsidRPr="00704BE4" w:rsidRDefault="00C8787F" w:rsidP="00704BE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04BE4">
              <w:rPr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C8787F" w:rsidRPr="00704BE4" w:rsidRDefault="00C8787F" w:rsidP="00704BE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04BE4">
              <w:rPr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0" w:type="auto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60F48" w:rsidRPr="00704BE4" w:rsidTr="00760F48">
        <w:trPr>
          <w:trHeight w:val="332"/>
        </w:trPr>
        <w:tc>
          <w:tcPr>
            <w:tcW w:w="0" w:type="auto"/>
            <w:shd w:val="clear" w:color="auto" w:fill="auto"/>
          </w:tcPr>
          <w:p w:rsidR="00C8787F" w:rsidRPr="00704BE4" w:rsidRDefault="00C8787F" w:rsidP="00704BE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04BE4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6944" w:type="dxa"/>
            <w:shd w:val="clear" w:color="auto" w:fill="auto"/>
          </w:tcPr>
          <w:p w:rsidR="00C8787F" w:rsidRPr="00704BE4" w:rsidRDefault="00173B6F" w:rsidP="00704BE4">
            <w:pPr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Задача «</w:t>
            </w:r>
            <w:r w:rsidR="00C8787F" w:rsidRPr="00704BE4">
              <w:rPr>
                <w:bCs/>
                <w:color w:val="000000" w:themeColor="text1"/>
                <w:sz w:val="24"/>
                <w:szCs w:val="24"/>
              </w:rPr>
              <w:t>Стимулирование инвестиционной деятельности промы</w:t>
            </w:r>
            <w:r w:rsidR="00C8787F" w:rsidRPr="00704BE4">
              <w:rPr>
                <w:bCs/>
                <w:color w:val="000000" w:themeColor="text1"/>
                <w:sz w:val="24"/>
                <w:szCs w:val="24"/>
              </w:rPr>
              <w:t>ш</w:t>
            </w:r>
            <w:r w:rsidR="00C8787F" w:rsidRPr="00704BE4">
              <w:rPr>
                <w:bCs/>
                <w:color w:val="000000" w:themeColor="text1"/>
                <w:sz w:val="24"/>
                <w:szCs w:val="24"/>
              </w:rPr>
              <w:t>ленных предприятий</w:t>
            </w:r>
            <w:r w:rsidRPr="00704BE4">
              <w:rPr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C8787F" w:rsidRPr="00704BE4" w:rsidRDefault="00F84FA0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8</w:t>
            </w:r>
            <w:r w:rsidR="00C8787F" w:rsidRPr="00704BE4">
              <w:rPr>
                <w:bCs/>
                <w:color w:val="000000" w:themeColor="text1"/>
                <w:sz w:val="24"/>
                <w:szCs w:val="24"/>
              </w:rPr>
              <w:t>0 436,0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50 000,0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150 000,0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150 000,0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150 000,0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150 000,0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F84FA0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730436,0</w:t>
            </w:r>
          </w:p>
        </w:tc>
      </w:tr>
      <w:tr w:rsidR="00760F48" w:rsidRPr="00704BE4" w:rsidTr="00760F48">
        <w:trPr>
          <w:trHeight w:val="332"/>
        </w:trPr>
        <w:tc>
          <w:tcPr>
            <w:tcW w:w="0" w:type="auto"/>
            <w:shd w:val="clear" w:color="auto" w:fill="auto"/>
          </w:tcPr>
          <w:p w:rsidR="00C8787F" w:rsidRPr="00704BE4" w:rsidRDefault="00C8787F" w:rsidP="00704BE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04BE4">
              <w:rPr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6944" w:type="dxa"/>
            <w:shd w:val="clear" w:color="auto" w:fill="auto"/>
          </w:tcPr>
          <w:p w:rsidR="00E76D83" w:rsidRPr="00704BE4" w:rsidRDefault="00BC3028" w:rsidP="00704BE4">
            <w:pPr>
              <w:ind w:left="103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Реализованы</w:t>
            </w:r>
            <w:r w:rsidR="00783909" w:rsidRPr="00704BE4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04BE4">
              <w:rPr>
                <w:bCs/>
                <w:color w:val="000000" w:themeColor="text1"/>
                <w:sz w:val="24"/>
                <w:szCs w:val="24"/>
              </w:rPr>
              <w:t>мероприятия по модернизации и техническому п</w:t>
            </w:r>
            <w:r w:rsidRPr="00704BE4">
              <w:rPr>
                <w:bCs/>
                <w:color w:val="000000" w:themeColor="text1"/>
                <w:sz w:val="24"/>
                <w:szCs w:val="24"/>
              </w:rPr>
              <w:t>е</w:t>
            </w:r>
            <w:r w:rsidRPr="00704BE4">
              <w:rPr>
                <w:bCs/>
                <w:color w:val="000000" w:themeColor="text1"/>
                <w:sz w:val="24"/>
                <w:szCs w:val="24"/>
              </w:rPr>
              <w:t>ревооружению производственных мощностей</w:t>
            </w:r>
            <w:r w:rsidR="00C8787F" w:rsidRPr="00704BE4">
              <w:rPr>
                <w:bCs/>
                <w:color w:val="000000" w:themeColor="text1"/>
                <w:sz w:val="24"/>
                <w:szCs w:val="24"/>
              </w:rPr>
              <w:t>, всего</w:t>
            </w:r>
          </w:p>
        </w:tc>
        <w:tc>
          <w:tcPr>
            <w:tcW w:w="1034" w:type="dxa"/>
            <w:shd w:val="clear" w:color="auto" w:fill="auto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6" w:type="dxa"/>
            <w:shd w:val="clear" w:color="auto" w:fill="auto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50" w:type="dxa"/>
            <w:shd w:val="clear" w:color="auto" w:fill="auto"/>
          </w:tcPr>
          <w:p w:rsidR="00C8787F" w:rsidRPr="00704BE4" w:rsidRDefault="00C8787F" w:rsidP="00F84FA0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50 000,0</w:t>
            </w:r>
          </w:p>
        </w:tc>
        <w:tc>
          <w:tcPr>
            <w:tcW w:w="0" w:type="auto"/>
            <w:shd w:val="clear" w:color="auto" w:fill="auto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50 000,0</w:t>
            </w:r>
          </w:p>
        </w:tc>
        <w:tc>
          <w:tcPr>
            <w:tcW w:w="0" w:type="auto"/>
            <w:shd w:val="clear" w:color="auto" w:fill="auto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50 000,0</w:t>
            </w:r>
          </w:p>
        </w:tc>
        <w:tc>
          <w:tcPr>
            <w:tcW w:w="0" w:type="auto"/>
            <w:shd w:val="clear" w:color="auto" w:fill="auto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50 000,0</w:t>
            </w:r>
          </w:p>
        </w:tc>
        <w:tc>
          <w:tcPr>
            <w:tcW w:w="0" w:type="auto"/>
            <w:shd w:val="clear" w:color="auto" w:fill="auto"/>
          </w:tcPr>
          <w:p w:rsidR="00C8787F" w:rsidRPr="00704BE4" w:rsidRDefault="00F84FA0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20</w:t>
            </w:r>
            <w:r w:rsidR="00C8787F" w:rsidRPr="00704BE4">
              <w:rPr>
                <w:bCs/>
                <w:color w:val="000000" w:themeColor="text1"/>
                <w:sz w:val="24"/>
                <w:szCs w:val="24"/>
              </w:rPr>
              <w:t>0 000,0</w:t>
            </w:r>
          </w:p>
        </w:tc>
      </w:tr>
      <w:tr w:rsidR="00760F48" w:rsidRPr="00704BE4" w:rsidTr="00760F48">
        <w:trPr>
          <w:trHeight w:val="332"/>
        </w:trPr>
        <w:tc>
          <w:tcPr>
            <w:tcW w:w="0" w:type="auto"/>
            <w:shd w:val="clear" w:color="auto" w:fill="auto"/>
          </w:tcPr>
          <w:p w:rsidR="00C8787F" w:rsidRPr="00704BE4" w:rsidRDefault="00C8787F" w:rsidP="00704BE4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704BE4">
              <w:rPr>
                <w:color w:val="000000" w:themeColor="text1"/>
                <w:sz w:val="24"/>
                <w:szCs w:val="24"/>
                <w:lang w:val="en-US"/>
              </w:rPr>
              <w:t>1.1.1.</w:t>
            </w:r>
          </w:p>
        </w:tc>
        <w:tc>
          <w:tcPr>
            <w:tcW w:w="6944" w:type="dxa"/>
            <w:shd w:val="clear" w:color="auto" w:fill="auto"/>
            <w:vAlign w:val="center"/>
          </w:tcPr>
          <w:p w:rsidR="00C8787F" w:rsidRPr="00704BE4" w:rsidRDefault="00C8787F" w:rsidP="00704BE4">
            <w:pPr>
              <w:ind w:left="103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консолидированный бюджет субъекта Российской Федерации, всего</w:t>
            </w:r>
          </w:p>
        </w:tc>
        <w:tc>
          <w:tcPr>
            <w:tcW w:w="1034" w:type="dxa"/>
            <w:shd w:val="clear" w:color="auto" w:fill="auto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6" w:type="dxa"/>
            <w:shd w:val="clear" w:color="auto" w:fill="auto"/>
          </w:tcPr>
          <w:p w:rsidR="00C8787F" w:rsidRPr="00704BE4" w:rsidRDefault="00F84FA0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0</w:t>
            </w:r>
            <w:r w:rsidR="00C8787F" w:rsidRPr="00704BE4">
              <w:rPr>
                <w:bCs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950" w:type="dxa"/>
            <w:shd w:val="clear" w:color="auto" w:fill="auto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00,0</w:t>
            </w:r>
          </w:p>
        </w:tc>
        <w:tc>
          <w:tcPr>
            <w:tcW w:w="0" w:type="auto"/>
            <w:shd w:val="clear" w:color="auto" w:fill="auto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10 000,0</w:t>
            </w:r>
          </w:p>
        </w:tc>
        <w:tc>
          <w:tcPr>
            <w:tcW w:w="0" w:type="auto"/>
            <w:shd w:val="clear" w:color="auto" w:fill="auto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10 000,0</w:t>
            </w:r>
          </w:p>
        </w:tc>
        <w:tc>
          <w:tcPr>
            <w:tcW w:w="0" w:type="auto"/>
            <w:shd w:val="clear" w:color="auto" w:fill="auto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10 000,0</w:t>
            </w:r>
          </w:p>
        </w:tc>
        <w:tc>
          <w:tcPr>
            <w:tcW w:w="0" w:type="auto"/>
            <w:shd w:val="clear" w:color="auto" w:fill="auto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10 000,0</w:t>
            </w:r>
          </w:p>
        </w:tc>
        <w:tc>
          <w:tcPr>
            <w:tcW w:w="0" w:type="auto"/>
            <w:shd w:val="clear" w:color="auto" w:fill="auto"/>
          </w:tcPr>
          <w:p w:rsidR="00C8787F" w:rsidRPr="00704BE4" w:rsidRDefault="00F84FA0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4</w:t>
            </w:r>
            <w:r w:rsidR="00C8787F" w:rsidRPr="00704BE4">
              <w:rPr>
                <w:bCs/>
                <w:color w:val="000000" w:themeColor="text1"/>
                <w:sz w:val="24"/>
                <w:szCs w:val="24"/>
              </w:rPr>
              <w:t>0 000,0</w:t>
            </w:r>
          </w:p>
        </w:tc>
      </w:tr>
      <w:tr w:rsidR="00760F48" w:rsidRPr="00704BE4" w:rsidTr="00760F48">
        <w:trPr>
          <w:trHeight w:val="332"/>
        </w:trPr>
        <w:tc>
          <w:tcPr>
            <w:tcW w:w="0" w:type="auto"/>
            <w:shd w:val="clear" w:color="auto" w:fill="auto"/>
          </w:tcPr>
          <w:p w:rsidR="00F84FA0" w:rsidRPr="00704BE4" w:rsidRDefault="00F84FA0" w:rsidP="00704BE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44" w:type="dxa"/>
            <w:shd w:val="clear" w:color="auto" w:fill="auto"/>
            <w:vAlign w:val="center"/>
          </w:tcPr>
          <w:p w:rsidR="00F84FA0" w:rsidRPr="00704BE4" w:rsidRDefault="00F84FA0" w:rsidP="00704BE4">
            <w:pPr>
              <w:ind w:left="103"/>
              <w:rPr>
                <w:color w:val="000000" w:themeColor="text1"/>
                <w:sz w:val="24"/>
                <w:szCs w:val="24"/>
              </w:rPr>
            </w:pPr>
            <w:r w:rsidRPr="00704BE4">
              <w:rPr>
                <w:color w:val="000000" w:themeColor="text1"/>
                <w:sz w:val="24"/>
                <w:szCs w:val="24"/>
              </w:rPr>
              <w:t>бюджет субъекта, из них</w:t>
            </w:r>
          </w:p>
        </w:tc>
        <w:tc>
          <w:tcPr>
            <w:tcW w:w="1034" w:type="dxa"/>
            <w:shd w:val="clear" w:color="auto" w:fill="auto"/>
          </w:tcPr>
          <w:p w:rsidR="00F84FA0" w:rsidRPr="00704BE4" w:rsidRDefault="00F84FA0" w:rsidP="00760F48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6" w:type="dxa"/>
            <w:shd w:val="clear" w:color="auto" w:fill="auto"/>
          </w:tcPr>
          <w:p w:rsidR="00F84FA0" w:rsidRPr="00704BE4" w:rsidRDefault="00F84FA0" w:rsidP="00760F48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0</w:t>
            </w:r>
            <w:r w:rsidRPr="00704BE4">
              <w:rPr>
                <w:bCs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950" w:type="dxa"/>
            <w:shd w:val="clear" w:color="auto" w:fill="auto"/>
          </w:tcPr>
          <w:p w:rsidR="00F84FA0" w:rsidRPr="00704BE4" w:rsidRDefault="00F84FA0" w:rsidP="00760F48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00,0</w:t>
            </w:r>
          </w:p>
        </w:tc>
        <w:tc>
          <w:tcPr>
            <w:tcW w:w="0" w:type="auto"/>
            <w:shd w:val="clear" w:color="auto" w:fill="auto"/>
          </w:tcPr>
          <w:p w:rsidR="00F84FA0" w:rsidRPr="00704BE4" w:rsidRDefault="00F84FA0" w:rsidP="00760F48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10 000,0</w:t>
            </w:r>
          </w:p>
        </w:tc>
        <w:tc>
          <w:tcPr>
            <w:tcW w:w="0" w:type="auto"/>
            <w:shd w:val="clear" w:color="auto" w:fill="auto"/>
          </w:tcPr>
          <w:p w:rsidR="00F84FA0" w:rsidRPr="00704BE4" w:rsidRDefault="00F84FA0" w:rsidP="00760F48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10 000,0</w:t>
            </w:r>
          </w:p>
        </w:tc>
        <w:tc>
          <w:tcPr>
            <w:tcW w:w="0" w:type="auto"/>
            <w:shd w:val="clear" w:color="auto" w:fill="auto"/>
          </w:tcPr>
          <w:p w:rsidR="00F84FA0" w:rsidRPr="00704BE4" w:rsidRDefault="00F84FA0" w:rsidP="00760F48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10 000,0</w:t>
            </w:r>
          </w:p>
        </w:tc>
        <w:tc>
          <w:tcPr>
            <w:tcW w:w="0" w:type="auto"/>
            <w:shd w:val="clear" w:color="auto" w:fill="auto"/>
          </w:tcPr>
          <w:p w:rsidR="00F84FA0" w:rsidRPr="00704BE4" w:rsidRDefault="00F84FA0" w:rsidP="00760F48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10 000,0</w:t>
            </w:r>
          </w:p>
        </w:tc>
        <w:tc>
          <w:tcPr>
            <w:tcW w:w="0" w:type="auto"/>
            <w:shd w:val="clear" w:color="auto" w:fill="auto"/>
          </w:tcPr>
          <w:p w:rsidR="00F84FA0" w:rsidRPr="00704BE4" w:rsidRDefault="00F84FA0" w:rsidP="00760F48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4</w:t>
            </w:r>
            <w:r w:rsidRPr="00704BE4">
              <w:rPr>
                <w:bCs/>
                <w:color w:val="000000" w:themeColor="text1"/>
                <w:sz w:val="24"/>
                <w:szCs w:val="24"/>
              </w:rPr>
              <w:t>0 000,0</w:t>
            </w:r>
          </w:p>
        </w:tc>
      </w:tr>
      <w:tr w:rsidR="00760F48" w:rsidRPr="00704BE4" w:rsidTr="00760F48">
        <w:trPr>
          <w:trHeight w:val="332"/>
        </w:trPr>
        <w:tc>
          <w:tcPr>
            <w:tcW w:w="0" w:type="auto"/>
            <w:shd w:val="clear" w:color="auto" w:fill="auto"/>
          </w:tcPr>
          <w:p w:rsidR="00C8787F" w:rsidRPr="00704BE4" w:rsidRDefault="00C8787F" w:rsidP="00704BE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04BE4">
              <w:rPr>
                <w:color w:val="000000" w:themeColor="text1"/>
                <w:sz w:val="24"/>
                <w:szCs w:val="24"/>
                <w:lang w:val="en-US"/>
              </w:rPr>
              <w:t>1.1.2.</w:t>
            </w:r>
          </w:p>
        </w:tc>
        <w:tc>
          <w:tcPr>
            <w:tcW w:w="6944" w:type="dxa"/>
            <w:shd w:val="clear" w:color="auto" w:fill="auto"/>
            <w:vAlign w:val="center"/>
          </w:tcPr>
          <w:p w:rsidR="00C8787F" w:rsidRPr="00704BE4" w:rsidRDefault="00C8787F" w:rsidP="00704BE4">
            <w:pPr>
              <w:ind w:left="103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бюджеты государственных внебюджетных фондов Российской Федерации, всего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</w:tr>
      <w:tr w:rsidR="00760F48" w:rsidRPr="00704BE4" w:rsidTr="00760F48">
        <w:trPr>
          <w:trHeight w:val="332"/>
        </w:trPr>
        <w:tc>
          <w:tcPr>
            <w:tcW w:w="0" w:type="auto"/>
            <w:shd w:val="clear" w:color="auto" w:fill="auto"/>
          </w:tcPr>
          <w:p w:rsidR="00C8787F" w:rsidRPr="00704BE4" w:rsidRDefault="00C8787F" w:rsidP="00704BE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04BE4">
              <w:rPr>
                <w:color w:val="000000" w:themeColor="text1"/>
                <w:sz w:val="24"/>
                <w:szCs w:val="24"/>
                <w:lang w:val="en-US"/>
              </w:rPr>
              <w:t>1.1.3.</w:t>
            </w:r>
          </w:p>
        </w:tc>
        <w:tc>
          <w:tcPr>
            <w:tcW w:w="6944" w:type="dxa"/>
            <w:shd w:val="clear" w:color="auto" w:fill="auto"/>
            <w:vAlign w:val="center"/>
          </w:tcPr>
          <w:p w:rsidR="00C8787F" w:rsidRPr="00704BE4" w:rsidRDefault="00C8787F" w:rsidP="00704BE4">
            <w:pPr>
              <w:ind w:left="103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внебюджетные источники,</w:t>
            </w:r>
            <w:r w:rsidRPr="00704BE4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704BE4">
              <w:rPr>
                <w:bCs/>
                <w:color w:val="000000" w:themeColor="text1"/>
                <w:sz w:val="24"/>
                <w:szCs w:val="24"/>
              </w:rPr>
              <w:t>из них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40 000,0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40 000,0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40 000,0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40 000,0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760F48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16</w:t>
            </w:r>
            <w:r w:rsidR="00C8787F" w:rsidRPr="00704BE4">
              <w:rPr>
                <w:bCs/>
                <w:color w:val="000000" w:themeColor="text1"/>
                <w:sz w:val="24"/>
                <w:szCs w:val="24"/>
              </w:rPr>
              <w:t>0 000,0</w:t>
            </w:r>
          </w:p>
        </w:tc>
      </w:tr>
      <w:tr w:rsidR="00760F48" w:rsidRPr="00704BE4" w:rsidTr="00760F48">
        <w:trPr>
          <w:trHeight w:val="332"/>
        </w:trPr>
        <w:tc>
          <w:tcPr>
            <w:tcW w:w="0" w:type="auto"/>
            <w:shd w:val="clear" w:color="auto" w:fill="auto"/>
          </w:tcPr>
          <w:p w:rsidR="00C8787F" w:rsidRPr="00704BE4" w:rsidRDefault="00C8787F" w:rsidP="00704BE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04BE4">
              <w:rPr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6944" w:type="dxa"/>
            <w:shd w:val="clear" w:color="auto" w:fill="auto"/>
          </w:tcPr>
          <w:p w:rsidR="00C8787F" w:rsidRPr="00704BE4" w:rsidRDefault="00C8787F" w:rsidP="00704BE4">
            <w:pPr>
              <w:ind w:left="103"/>
              <w:rPr>
                <w:color w:val="000000" w:themeColor="text1"/>
                <w:sz w:val="24"/>
                <w:szCs w:val="24"/>
              </w:rPr>
            </w:pPr>
            <w:r w:rsidRPr="00704BE4">
              <w:rPr>
                <w:color w:val="000000" w:themeColor="text1"/>
                <w:sz w:val="24"/>
                <w:szCs w:val="24"/>
              </w:rPr>
              <w:t>Осуществлено финансовое обеспечение деятельности (докапит</w:t>
            </w:r>
            <w:r w:rsidRPr="00704BE4">
              <w:rPr>
                <w:color w:val="000000" w:themeColor="text1"/>
                <w:sz w:val="24"/>
                <w:szCs w:val="24"/>
              </w:rPr>
              <w:t>а</w:t>
            </w:r>
            <w:r w:rsidRPr="00704BE4">
              <w:rPr>
                <w:color w:val="000000" w:themeColor="text1"/>
                <w:sz w:val="24"/>
                <w:szCs w:val="24"/>
              </w:rPr>
              <w:t>лизация) фонда развития промышленности Астраханской обл</w:t>
            </w:r>
            <w:r w:rsidRPr="00704BE4">
              <w:rPr>
                <w:color w:val="000000" w:themeColor="text1"/>
                <w:sz w:val="24"/>
                <w:szCs w:val="24"/>
              </w:rPr>
              <w:t>а</w:t>
            </w:r>
            <w:r w:rsidRPr="00704BE4">
              <w:rPr>
                <w:color w:val="000000" w:themeColor="text1"/>
                <w:sz w:val="24"/>
                <w:szCs w:val="24"/>
              </w:rPr>
              <w:t>сти, всего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C8787F" w:rsidRPr="00704BE4" w:rsidRDefault="00C8787F" w:rsidP="00760F48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80436,0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C8787F" w:rsidRPr="00704BE4" w:rsidRDefault="00760F48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5</w:t>
            </w:r>
            <w:r w:rsidR="00C8787F" w:rsidRPr="00704BE4">
              <w:rPr>
                <w:bCs/>
                <w:color w:val="000000" w:themeColor="text1"/>
                <w:sz w:val="24"/>
                <w:szCs w:val="24"/>
              </w:rPr>
              <w:t>0 000,0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100 000,0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100 000,0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100 000,0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100 000,0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760F48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530436,0</w:t>
            </w:r>
          </w:p>
        </w:tc>
      </w:tr>
      <w:tr w:rsidR="00760F48" w:rsidRPr="00704BE4" w:rsidTr="00760F48">
        <w:trPr>
          <w:trHeight w:val="332"/>
        </w:trPr>
        <w:tc>
          <w:tcPr>
            <w:tcW w:w="0" w:type="auto"/>
            <w:shd w:val="clear" w:color="auto" w:fill="auto"/>
          </w:tcPr>
          <w:p w:rsidR="00C8787F" w:rsidRPr="00704BE4" w:rsidRDefault="00C8787F" w:rsidP="00704BE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44" w:type="dxa"/>
            <w:shd w:val="clear" w:color="auto" w:fill="auto"/>
            <w:vAlign w:val="center"/>
          </w:tcPr>
          <w:p w:rsidR="00C8787F" w:rsidRPr="00704BE4" w:rsidRDefault="00C8787F" w:rsidP="00704BE4">
            <w:pPr>
              <w:ind w:left="103"/>
              <w:rPr>
                <w:iCs/>
                <w:color w:val="000000" w:themeColor="text1"/>
                <w:sz w:val="24"/>
                <w:szCs w:val="24"/>
              </w:rPr>
            </w:pPr>
            <w:r w:rsidRPr="00704BE4">
              <w:rPr>
                <w:iCs/>
                <w:color w:val="000000" w:themeColor="text1"/>
                <w:sz w:val="24"/>
                <w:szCs w:val="24"/>
              </w:rPr>
              <w:t>межбюджетные трансферты из федерального бюджета (справо</w:t>
            </w:r>
            <w:r w:rsidRPr="00704BE4">
              <w:rPr>
                <w:iCs/>
                <w:color w:val="000000" w:themeColor="text1"/>
                <w:sz w:val="24"/>
                <w:szCs w:val="24"/>
              </w:rPr>
              <w:t>ч</w:t>
            </w:r>
            <w:r w:rsidRPr="00704BE4">
              <w:rPr>
                <w:iCs/>
                <w:color w:val="000000" w:themeColor="text1"/>
                <w:sz w:val="24"/>
                <w:szCs w:val="24"/>
              </w:rPr>
              <w:t>но)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30 436,0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50 000,0</w:t>
            </w:r>
            <w:r w:rsidR="00760F48">
              <w:rPr>
                <w:bCs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50 000,0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50 000,0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50 000,0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50 000,0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760F48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</w:t>
            </w:r>
            <w:r w:rsidR="00C8787F" w:rsidRPr="00704BE4">
              <w:rPr>
                <w:bCs/>
                <w:color w:val="000000" w:themeColor="text1"/>
                <w:sz w:val="24"/>
                <w:szCs w:val="24"/>
              </w:rPr>
              <w:t>30 436,0</w:t>
            </w:r>
          </w:p>
        </w:tc>
      </w:tr>
      <w:tr w:rsidR="00760F48" w:rsidRPr="00704BE4" w:rsidTr="00760F48">
        <w:trPr>
          <w:trHeight w:val="332"/>
        </w:trPr>
        <w:tc>
          <w:tcPr>
            <w:tcW w:w="0" w:type="auto"/>
            <w:shd w:val="clear" w:color="auto" w:fill="auto"/>
          </w:tcPr>
          <w:p w:rsidR="00C8787F" w:rsidRPr="00704BE4" w:rsidRDefault="00C8787F" w:rsidP="00704BE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44" w:type="dxa"/>
            <w:shd w:val="clear" w:color="auto" w:fill="auto"/>
            <w:vAlign w:val="center"/>
          </w:tcPr>
          <w:p w:rsidR="00C8787F" w:rsidRPr="00704BE4" w:rsidRDefault="00C8787F" w:rsidP="00704BE4">
            <w:pPr>
              <w:ind w:left="103"/>
              <w:rPr>
                <w:iCs/>
                <w:color w:val="000000" w:themeColor="text1"/>
                <w:sz w:val="24"/>
                <w:szCs w:val="24"/>
              </w:rPr>
            </w:pPr>
            <w:r w:rsidRPr="00704BE4">
              <w:rPr>
                <w:iCs/>
                <w:color w:val="000000" w:themeColor="text1"/>
                <w:sz w:val="24"/>
                <w:szCs w:val="24"/>
              </w:rPr>
              <w:t>Сумма соглашений (справочно)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80 436,0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C8787F" w:rsidRPr="00704BE4" w:rsidRDefault="00760F48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5</w:t>
            </w:r>
            <w:r w:rsidR="00C8787F" w:rsidRPr="00704BE4">
              <w:rPr>
                <w:bCs/>
                <w:color w:val="000000" w:themeColor="text1"/>
                <w:sz w:val="24"/>
                <w:szCs w:val="24"/>
              </w:rPr>
              <w:t>0 000,0</w:t>
            </w:r>
            <w:r>
              <w:rPr>
                <w:bCs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C8787F" w:rsidRPr="00704BE4" w:rsidRDefault="00760F48" w:rsidP="00760F48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100 000,0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100 000,0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100 000,0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100 000,0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760F48" w:rsidP="00760F48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530</w:t>
            </w:r>
            <w:r w:rsidR="00C8787F" w:rsidRPr="00704BE4">
              <w:rPr>
                <w:bCs/>
                <w:color w:val="000000" w:themeColor="text1"/>
                <w:sz w:val="24"/>
                <w:szCs w:val="24"/>
              </w:rPr>
              <w:t> 436,0</w:t>
            </w:r>
          </w:p>
        </w:tc>
      </w:tr>
      <w:tr w:rsidR="00760F48" w:rsidRPr="00704BE4" w:rsidTr="00760F48">
        <w:trPr>
          <w:trHeight w:val="332"/>
        </w:trPr>
        <w:tc>
          <w:tcPr>
            <w:tcW w:w="0" w:type="auto"/>
            <w:shd w:val="clear" w:color="auto" w:fill="auto"/>
          </w:tcPr>
          <w:p w:rsidR="00C8787F" w:rsidRPr="00704BE4" w:rsidRDefault="00C8787F" w:rsidP="00704BE4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704BE4">
              <w:rPr>
                <w:color w:val="000000" w:themeColor="text1"/>
                <w:sz w:val="24"/>
                <w:szCs w:val="24"/>
                <w:lang w:val="en-US"/>
              </w:rPr>
              <w:t>1.2.1.</w:t>
            </w:r>
          </w:p>
        </w:tc>
        <w:tc>
          <w:tcPr>
            <w:tcW w:w="6944" w:type="dxa"/>
            <w:shd w:val="clear" w:color="auto" w:fill="auto"/>
            <w:vAlign w:val="center"/>
          </w:tcPr>
          <w:p w:rsidR="00C8787F" w:rsidRPr="00704BE4" w:rsidRDefault="00C8787F" w:rsidP="00704BE4">
            <w:pPr>
              <w:ind w:left="103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консолидированный бюджет субъекта Российской Федерации, всего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80 436,0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C8787F" w:rsidRPr="00704BE4" w:rsidRDefault="00760F48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5</w:t>
            </w:r>
            <w:r w:rsidR="00C8787F" w:rsidRPr="00704BE4">
              <w:rPr>
                <w:bCs/>
                <w:color w:val="000000" w:themeColor="text1"/>
                <w:sz w:val="24"/>
                <w:szCs w:val="24"/>
              </w:rPr>
              <w:t>0 000,0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100 000,0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100 000,0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100 000,0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100 000,0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760F48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530 </w:t>
            </w:r>
            <w:r w:rsidRPr="00704BE4">
              <w:rPr>
                <w:bCs/>
                <w:color w:val="000000" w:themeColor="text1"/>
                <w:sz w:val="24"/>
                <w:szCs w:val="24"/>
              </w:rPr>
              <w:t>436,</w:t>
            </w:r>
            <w:r>
              <w:rPr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  <w:tr w:rsidR="00760F48" w:rsidRPr="00704BE4" w:rsidTr="00760F48">
        <w:trPr>
          <w:trHeight w:val="332"/>
        </w:trPr>
        <w:tc>
          <w:tcPr>
            <w:tcW w:w="0" w:type="auto"/>
            <w:shd w:val="clear" w:color="auto" w:fill="auto"/>
          </w:tcPr>
          <w:p w:rsidR="00C8787F" w:rsidRPr="00704BE4" w:rsidRDefault="00C8787F" w:rsidP="00704BE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944" w:type="dxa"/>
            <w:shd w:val="clear" w:color="auto" w:fill="auto"/>
            <w:vAlign w:val="center"/>
          </w:tcPr>
          <w:p w:rsidR="00C8787F" w:rsidRPr="00704BE4" w:rsidRDefault="00C8787F" w:rsidP="00704BE4">
            <w:pPr>
              <w:ind w:left="103"/>
              <w:rPr>
                <w:color w:val="000000" w:themeColor="text1"/>
                <w:sz w:val="24"/>
                <w:szCs w:val="24"/>
              </w:rPr>
            </w:pPr>
            <w:r w:rsidRPr="00704BE4">
              <w:rPr>
                <w:color w:val="000000" w:themeColor="text1"/>
                <w:sz w:val="24"/>
                <w:szCs w:val="24"/>
              </w:rPr>
              <w:t>бюджет субъекта, из них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80 436,0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C8787F" w:rsidRPr="00704BE4" w:rsidRDefault="00760F48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5</w:t>
            </w:r>
            <w:r w:rsidR="00C8787F" w:rsidRPr="00704BE4">
              <w:rPr>
                <w:bCs/>
                <w:color w:val="000000" w:themeColor="text1"/>
                <w:sz w:val="24"/>
                <w:szCs w:val="24"/>
              </w:rPr>
              <w:t>0 000,0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100 000,0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100 000,0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100 000,0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100 000,0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760F48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530 </w:t>
            </w:r>
            <w:r w:rsidRPr="00704BE4">
              <w:rPr>
                <w:bCs/>
                <w:color w:val="000000" w:themeColor="text1"/>
                <w:sz w:val="24"/>
                <w:szCs w:val="24"/>
              </w:rPr>
              <w:t>436,</w:t>
            </w:r>
            <w:r>
              <w:rPr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  <w:tr w:rsidR="00760F48" w:rsidRPr="00704BE4" w:rsidTr="00760F48">
        <w:trPr>
          <w:trHeight w:val="332"/>
        </w:trPr>
        <w:tc>
          <w:tcPr>
            <w:tcW w:w="0" w:type="auto"/>
            <w:shd w:val="clear" w:color="auto" w:fill="auto"/>
          </w:tcPr>
          <w:p w:rsidR="00C8787F" w:rsidRPr="00704BE4" w:rsidRDefault="00C8787F" w:rsidP="00704BE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04BE4">
              <w:rPr>
                <w:color w:val="000000" w:themeColor="text1"/>
                <w:sz w:val="24"/>
                <w:szCs w:val="24"/>
                <w:lang w:val="en-US"/>
              </w:rPr>
              <w:t>1.2.2.</w:t>
            </w:r>
          </w:p>
        </w:tc>
        <w:tc>
          <w:tcPr>
            <w:tcW w:w="6944" w:type="dxa"/>
            <w:shd w:val="clear" w:color="auto" w:fill="auto"/>
            <w:vAlign w:val="center"/>
          </w:tcPr>
          <w:p w:rsidR="00C8787F" w:rsidRPr="00704BE4" w:rsidRDefault="00C8787F" w:rsidP="00704BE4">
            <w:pPr>
              <w:ind w:left="103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бюджеты государственных внебюджетных фондов Российской Федерации, всего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</w:tr>
      <w:tr w:rsidR="00760F48" w:rsidRPr="00704BE4" w:rsidTr="00760F48">
        <w:trPr>
          <w:trHeight w:val="332"/>
        </w:trPr>
        <w:tc>
          <w:tcPr>
            <w:tcW w:w="0" w:type="auto"/>
            <w:shd w:val="clear" w:color="auto" w:fill="auto"/>
          </w:tcPr>
          <w:p w:rsidR="00C8787F" w:rsidRPr="00704BE4" w:rsidRDefault="00C8787F" w:rsidP="00704BE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04BE4">
              <w:rPr>
                <w:color w:val="000000" w:themeColor="text1"/>
                <w:sz w:val="24"/>
                <w:szCs w:val="24"/>
                <w:lang w:val="en-US"/>
              </w:rPr>
              <w:t>1.2.3.</w:t>
            </w:r>
          </w:p>
        </w:tc>
        <w:tc>
          <w:tcPr>
            <w:tcW w:w="6944" w:type="dxa"/>
            <w:shd w:val="clear" w:color="auto" w:fill="auto"/>
            <w:vAlign w:val="center"/>
          </w:tcPr>
          <w:p w:rsidR="00C8787F" w:rsidRPr="00704BE4" w:rsidRDefault="00C8787F" w:rsidP="00704BE4">
            <w:pPr>
              <w:ind w:left="103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внебюджетные источники,</w:t>
            </w:r>
            <w:r w:rsidRPr="00704BE4">
              <w:rPr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704BE4">
              <w:rPr>
                <w:bCs/>
                <w:color w:val="000000" w:themeColor="text1"/>
                <w:sz w:val="24"/>
                <w:szCs w:val="24"/>
              </w:rPr>
              <w:t>из них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</w:tr>
      <w:tr w:rsidR="00760F48" w:rsidRPr="00704BE4" w:rsidTr="00760F48">
        <w:trPr>
          <w:trHeight w:val="332"/>
        </w:trPr>
        <w:tc>
          <w:tcPr>
            <w:tcW w:w="7540" w:type="dxa"/>
            <w:gridSpan w:val="2"/>
            <w:shd w:val="clear" w:color="auto" w:fill="auto"/>
            <w:vAlign w:val="center"/>
          </w:tcPr>
          <w:p w:rsidR="00A01EDC" w:rsidRDefault="00C8787F" w:rsidP="00704BE4">
            <w:pPr>
              <w:rPr>
                <w:color w:val="000000" w:themeColor="text1"/>
                <w:sz w:val="24"/>
                <w:szCs w:val="24"/>
              </w:rPr>
            </w:pPr>
            <w:r w:rsidRPr="00704BE4">
              <w:rPr>
                <w:color w:val="000000" w:themeColor="text1"/>
                <w:sz w:val="24"/>
                <w:szCs w:val="24"/>
              </w:rPr>
              <w:t>Итого по региональному проекту</w:t>
            </w:r>
            <w:r w:rsidR="00A01EDC">
              <w:rPr>
                <w:color w:val="000000" w:themeColor="text1"/>
                <w:sz w:val="24"/>
                <w:szCs w:val="24"/>
              </w:rPr>
              <w:t>,</w:t>
            </w:r>
          </w:p>
          <w:p w:rsidR="00C8787F" w:rsidRPr="00704BE4" w:rsidRDefault="00A01EDC" w:rsidP="00704BE4">
            <w:pPr>
              <w:rPr>
                <w:color w:val="000000" w:themeColor="text1"/>
                <w:sz w:val="24"/>
                <w:szCs w:val="24"/>
              </w:rPr>
            </w:pPr>
            <w:r w:rsidRPr="00704BE4">
              <w:rPr>
                <w:color w:val="000000" w:themeColor="text1"/>
                <w:sz w:val="24"/>
                <w:szCs w:val="24"/>
              </w:rPr>
              <w:t>в том числе</w:t>
            </w:r>
            <w:r w:rsidR="00C8787F" w:rsidRPr="00704BE4">
              <w:rPr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C8787F" w:rsidRPr="00704BE4" w:rsidRDefault="00760F48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8</w:t>
            </w:r>
            <w:r w:rsidR="00C8787F" w:rsidRPr="00704BE4">
              <w:rPr>
                <w:bCs/>
                <w:color w:val="000000" w:themeColor="text1"/>
                <w:sz w:val="24"/>
                <w:szCs w:val="24"/>
              </w:rPr>
              <w:t>0 436,0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50 000,0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C8787F" w:rsidRPr="00704BE4" w:rsidRDefault="00760F48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0</w:t>
            </w:r>
            <w:r w:rsidR="00C8787F" w:rsidRPr="00704BE4">
              <w:rPr>
                <w:bCs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150 000,0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150 000,0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150 000,0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150 000,0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760F48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7</w:t>
            </w:r>
            <w:r w:rsidR="00C8787F" w:rsidRPr="00704BE4">
              <w:rPr>
                <w:bCs/>
                <w:color w:val="000000" w:themeColor="text1"/>
                <w:sz w:val="24"/>
                <w:szCs w:val="24"/>
              </w:rPr>
              <w:t>30 436,0</w:t>
            </w:r>
          </w:p>
        </w:tc>
      </w:tr>
      <w:tr w:rsidR="00760F48" w:rsidRPr="00704BE4" w:rsidTr="00760F48">
        <w:trPr>
          <w:trHeight w:val="370"/>
        </w:trPr>
        <w:tc>
          <w:tcPr>
            <w:tcW w:w="7540" w:type="dxa"/>
            <w:gridSpan w:val="2"/>
            <w:shd w:val="clear" w:color="auto" w:fill="auto"/>
          </w:tcPr>
          <w:p w:rsidR="00C8787F" w:rsidRPr="00704BE4" w:rsidRDefault="00EF3905" w:rsidP="00704BE4">
            <w:pPr>
              <w:rPr>
                <w:color w:val="000000" w:themeColor="text1"/>
                <w:sz w:val="24"/>
                <w:szCs w:val="24"/>
              </w:rPr>
            </w:pPr>
            <w:r w:rsidRPr="00704BE4">
              <w:rPr>
                <w:color w:val="000000" w:themeColor="text1"/>
                <w:sz w:val="24"/>
                <w:szCs w:val="24"/>
              </w:rPr>
              <w:t>р</w:t>
            </w:r>
            <w:r w:rsidR="00C8787F" w:rsidRPr="00704BE4">
              <w:rPr>
                <w:color w:val="000000" w:themeColor="text1"/>
                <w:sz w:val="24"/>
                <w:szCs w:val="24"/>
              </w:rPr>
              <w:t>егиональный бюджет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C8787F" w:rsidRPr="00704BE4" w:rsidRDefault="00760F48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8</w:t>
            </w:r>
            <w:r w:rsidR="00C8787F" w:rsidRPr="00704BE4">
              <w:rPr>
                <w:bCs/>
                <w:color w:val="000000" w:themeColor="text1"/>
                <w:sz w:val="24"/>
                <w:szCs w:val="24"/>
              </w:rPr>
              <w:t>0 436,0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C8787F" w:rsidRPr="00704BE4" w:rsidRDefault="00760F48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50</w:t>
            </w:r>
            <w:r w:rsidR="00C8787F" w:rsidRPr="00704BE4">
              <w:rPr>
                <w:bCs/>
                <w:color w:val="000000" w:themeColor="text1"/>
                <w:sz w:val="24"/>
                <w:szCs w:val="24"/>
              </w:rPr>
              <w:t> 000,0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110 000,0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110 000,0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110 000,0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110 000,0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760F48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57</w:t>
            </w:r>
            <w:r w:rsidR="00C8787F" w:rsidRPr="00704BE4">
              <w:rPr>
                <w:bCs/>
                <w:color w:val="000000" w:themeColor="text1"/>
                <w:sz w:val="24"/>
                <w:szCs w:val="24"/>
              </w:rPr>
              <w:t>0 436,0</w:t>
            </w:r>
          </w:p>
        </w:tc>
      </w:tr>
      <w:tr w:rsidR="00760F48" w:rsidRPr="00704BE4" w:rsidTr="00760F48">
        <w:trPr>
          <w:trHeight w:val="385"/>
        </w:trPr>
        <w:tc>
          <w:tcPr>
            <w:tcW w:w="7540" w:type="dxa"/>
            <w:gridSpan w:val="2"/>
            <w:shd w:val="clear" w:color="auto" w:fill="auto"/>
          </w:tcPr>
          <w:p w:rsidR="00C8787F" w:rsidRPr="00704BE4" w:rsidRDefault="00EF3905" w:rsidP="00704BE4">
            <w:pPr>
              <w:rPr>
                <w:color w:val="000000" w:themeColor="text1"/>
                <w:sz w:val="24"/>
                <w:szCs w:val="24"/>
              </w:rPr>
            </w:pPr>
            <w:r w:rsidRPr="00704BE4">
              <w:rPr>
                <w:color w:val="000000" w:themeColor="text1"/>
                <w:sz w:val="24"/>
                <w:szCs w:val="24"/>
              </w:rPr>
              <w:lastRenderedPageBreak/>
              <w:t>б</w:t>
            </w:r>
            <w:r w:rsidR="00C8787F" w:rsidRPr="00704BE4">
              <w:rPr>
                <w:color w:val="000000" w:themeColor="text1"/>
                <w:sz w:val="24"/>
                <w:szCs w:val="24"/>
              </w:rPr>
              <w:t>юджеты территориальных государственных внебюджетных фондов (бюджеты территориальных фондов обязательного медицинского стр</w:t>
            </w:r>
            <w:r w:rsidR="00C8787F" w:rsidRPr="00704BE4">
              <w:rPr>
                <w:color w:val="000000" w:themeColor="text1"/>
                <w:sz w:val="24"/>
                <w:szCs w:val="24"/>
              </w:rPr>
              <w:t>а</w:t>
            </w:r>
            <w:r w:rsidR="00C8787F" w:rsidRPr="00704BE4">
              <w:rPr>
                <w:color w:val="000000" w:themeColor="text1"/>
                <w:sz w:val="24"/>
                <w:szCs w:val="24"/>
              </w:rPr>
              <w:t>хования)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</w:tr>
      <w:tr w:rsidR="00760F48" w:rsidRPr="00704BE4" w:rsidTr="00760F48">
        <w:trPr>
          <w:trHeight w:val="181"/>
        </w:trPr>
        <w:tc>
          <w:tcPr>
            <w:tcW w:w="7540" w:type="dxa"/>
            <w:gridSpan w:val="2"/>
            <w:shd w:val="clear" w:color="auto" w:fill="auto"/>
          </w:tcPr>
          <w:p w:rsidR="00C8787F" w:rsidRPr="00704BE4" w:rsidRDefault="00EF3905" w:rsidP="00704BE4">
            <w:pPr>
              <w:rPr>
                <w:color w:val="000000" w:themeColor="text1"/>
                <w:sz w:val="24"/>
                <w:szCs w:val="24"/>
              </w:rPr>
            </w:pPr>
            <w:r w:rsidRPr="00704BE4">
              <w:rPr>
                <w:color w:val="000000" w:themeColor="text1"/>
                <w:sz w:val="24"/>
                <w:szCs w:val="24"/>
              </w:rPr>
              <w:t>к</w:t>
            </w:r>
            <w:r w:rsidR="00C8787F" w:rsidRPr="00704BE4">
              <w:rPr>
                <w:color w:val="000000" w:themeColor="text1"/>
                <w:sz w:val="24"/>
                <w:szCs w:val="24"/>
              </w:rPr>
              <w:t>онсолидированные бюджеты муниципальных образований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</w:tr>
      <w:tr w:rsidR="00760F48" w:rsidRPr="00704BE4" w:rsidTr="00760F48">
        <w:trPr>
          <w:trHeight w:val="276"/>
        </w:trPr>
        <w:tc>
          <w:tcPr>
            <w:tcW w:w="7540" w:type="dxa"/>
            <w:gridSpan w:val="2"/>
            <w:shd w:val="clear" w:color="auto" w:fill="auto"/>
          </w:tcPr>
          <w:p w:rsidR="00C8787F" w:rsidRPr="00704BE4" w:rsidRDefault="00EF3905" w:rsidP="00704BE4">
            <w:pPr>
              <w:rPr>
                <w:color w:val="000000" w:themeColor="text1"/>
                <w:sz w:val="24"/>
                <w:szCs w:val="24"/>
              </w:rPr>
            </w:pPr>
            <w:r w:rsidRPr="00704BE4">
              <w:rPr>
                <w:color w:val="000000" w:themeColor="text1"/>
                <w:sz w:val="24"/>
                <w:szCs w:val="24"/>
              </w:rPr>
              <w:t>в</w:t>
            </w:r>
            <w:r w:rsidR="00C8787F" w:rsidRPr="00704BE4">
              <w:rPr>
                <w:color w:val="000000" w:themeColor="text1"/>
                <w:sz w:val="24"/>
                <w:szCs w:val="24"/>
              </w:rPr>
              <w:t>небюджетные источники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40 000,0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40 000,0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40 000,0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C8787F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04BE4">
              <w:rPr>
                <w:bCs/>
                <w:color w:val="000000" w:themeColor="text1"/>
                <w:sz w:val="24"/>
                <w:szCs w:val="24"/>
              </w:rPr>
              <w:t>40 000,0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8787F" w:rsidRPr="00704BE4" w:rsidRDefault="00F84FA0" w:rsidP="00704B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16</w:t>
            </w:r>
            <w:r w:rsidR="00C8787F" w:rsidRPr="00704BE4">
              <w:rPr>
                <w:bCs/>
                <w:color w:val="000000" w:themeColor="text1"/>
                <w:sz w:val="24"/>
                <w:szCs w:val="24"/>
              </w:rPr>
              <w:t>0 000,0</w:t>
            </w:r>
          </w:p>
        </w:tc>
      </w:tr>
    </w:tbl>
    <w:p w:rsidR="00F84FA0" w:rsidRPr="00121516" w:rsidRDefault="00F84FA0" w:rsidP="00F84FA0">
      <w:pPr>
        <w:shd w:val="clear" w:color="auto" w:fill="FFFFFF"/>
        <w:jc w:val="both"/>
        <w:rPr>
          <w:sz w:val="28"/>
          <w:szCs w:val="28"/>
        </w:rPr>
      </w:pPr>
      <w:proofErr w:type="gramStart"/>
      <w:r w:rsidRPr="00F55893">
        <w:rPr>
          <w:sz w:val="28"/>
          <w:szCs w:val="28"/>
          <w:lang w:eastAsia="ru-RU"/>
        </w:rPr>
        <w:t>*</w:t>
      </w:r>
      <w:r w:rsidRPr="00F55893">
        <w:rPr>
          <w:sz w:val="28"/>
          <w:szCs w:val="28"/>
        </w:rPr>
        <w:t xml:space="preserve"> Объемы финансирования за счет средств федерального бюджета в 2025 году в сумме 50000,0 тыс. руб. по региональному прое</w:t>
      </w:r>
      <w:r w:rsidRPr="00F55893">
        <w:rPr>
          <w:sz w:val="28"/>
          <w:szCs w:val="28"/>
        </w:rPr>
        <w:t>к</w:t>
      </w:r>
      <w:r w:rsidRPr="00F55893">
        <w:rPr>
          <w:sz w:val="28"/>
          <w:szCs w:val="28"/>
        </w:rPr>
        <w:t>ту «Модернизация предприятий обрабатывающей промышленности Астраханской области»</w:t>
      </w:r>
      <w:r w:rsidRPr="00F55893">
        <w:rPr>
          <w:sz w:val="28"/>
          <w:szCs w:val="28"/>
          <w:lang w:eastAsia="ru-RU"/>
        </w:rPr>
        <w:t xml:space="preserve"> </w:t>
      </w:r>
      <w:r w:rsidRPr="00F55893">
        <w:rPr>
          <w:sz w:val="28"/>
          <w:szCs w:val="28"/>
        </w:rPr>
        <w:t>являются прогнозными и подлежат включению в общие объемы финансирования государственной программы «Развитие промышленности Астраханской области» после прохождения конкурсного отбора заявки от Астраханской области в рамках реализации Постановления Правительства Ро</w:t>
      </w:r>
      <w:r w:rsidRPr="00F55893">
        <w:rPr>
          <w:sz w:val="28"/>
          <w:szCs w:val="28"/>
        </w:rPr>
        <w:t>с</w:t>
      </w:r>
      <w:r w:rsidRPr="00F55893">
        <w:rPr>
          <w:sz w:val="28"/>
          <w:szCs w:val="28"/>
        </w:rPr>
        <w:t>сийской Федерации от 15.04.2014 № 328 «Об утверждении государственной</w:t>
      </w:r>
      <w:proofErr w:type="gramEnd"/>
      <w:r w:rsidRPr="00F55893">
        <w:rPr>
          <w:sz w:val="28"/>
          <w:szCs w:val="28"/>
        </w:rPr>
        <w:t xml:space="preserve"> программы Российской Федерации «Развитие пр</w:t>
      </w:r>
      <w:r w:rsidRPr="00F55893">
        <w:rPr>
          <w:sz w:val="28"/>
          <w:szCs w:val="28"/>
        </w:rPr>
        <w:t>о</w:t>
      </w:r>
      <w:r w:rsidRPr="00F55893">
        <w:rPr>
          <w:sz w:val="28"/>
          <w:szCs w:val="28"/>
        </w:rPr>
        <w:t>мышленности и повышение ее конкурентоспособности» и подписания соглашения о предоставлении субсидии из федерального бюджета</w:t>
      </w:r>
    </w:p>
    <w:p w:rsidR="00F313F3" w:rsidRPr="00704BE4" w:rsidRDefault="00F313F3" w:rsidP="00704BE4">
      <w:pPr>
        <w:jc w:val="center"/>
        <w:rPr>
          <w:sz w:val="28"/>
          <w:szCs w:val="28"/>
        </w:rPr>
      </w:pPr>
    </w:p>
    <w:p w:rsidR="00C8787F" w:rsidRPr="00704BE4" w:rsidRDefault="00C8787F" w:rsidP="00704BE4">
      <w:pPr>
        <w:jc w:val="center"/>
        <w:rPr>
          <w:sz w:val="28"/>
          <w:szCs w:val="28"/>
        </w:rPr>
      </w:pPr>
      <w:r w:rsidRPr="00704BE4">
        <w:rPr>
          <w:sz w:val="28"/>
          <w:szCs w:val="28"/>
        </w:rPr>
        <w:t>6. План исполнения бюджета субъекта Российской Федерации в части бюджетных ассигнований, предусмотренных на финанс</w:t>
      </w:r>
      <w:r w:rsidRPr="00704BE4">
        <w:rPr>
          <w:sz w:val="28"/>
          <w:szCs w:val="28"/>
        </w:rPr>
        <w:t>о</w:t>
      </w:r>
      <w:r w:rsidRPr="00704BE4">
        <w:rPr>
          <w:sz w:val="28"/>
          <w:szCs w:val="28"/>
        </w:rPr>
        <w:t>вое обеспечение реализации регионального проекта в 2024 году</w:t>
      </w:r>
    </w:p>
    <w:p w:rsidR="00F313F3" w:rsidRPr="00704BE4" w:rsidRDefault="00F313F3" w:rsidP="00704BE4">
      <w:pPr>
        <w:jc w:val="center"/>
        <w:rPr>
          <w:sz w:val="24"/>
          <w:szCs w:val="24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17"/>
        <w:gridCol w:w="5793"/>
        <w:gridCol w:w="704"/>
        <w:gridCol w:w="704"/>
        <w:gridCol w:w="679"/>
        <w:gridCol w:w="604"/>
        <w:gridCol w:w="704"/>
        <w:gridCol w:w="704"/>
        <w:gridCol w:w="729"/>
        <w:gridCol w:w="714"/>
        <w:gridCol w:w="707"/>
        <w:gridCol w:w="707"/>
        <w:gridCol w:w="735"/>
        <w:gridCol w:w="1546"/>
      </w:tblGrid>
      <w:tr w:rsidR="00721B4F" w:rsidRPr="00704BE4" w:rsidTr="00721B4F">
        <w:trPr>
          <w:cantSplit/>
          <w:trHeight w:val="458"/>
          <w:tblHeader/>
        </w:trPr>
        <w:tc>
          <w:tcPr>
            <w:tcW w:w="197" w:type="pct"/>
            <w:vMerge w:val="restart"/>
            <w:vAlign w:val="center"/>
          </w:tcPr>
          <w:p w:rsidR="00C8787F" w:rsidRPr="00704BE4" w:rsidRDefault="00C8787F" w:rsidP="00704BE4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 xml:space="preserve">№ </w:t>
            </w:r>
            <w:r w:rsidRPr="00704BE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851" w:type="pct"/>
            <w:vMerge w:val="restart"/>
            <w:vAlign w:val="center"/>
          </w:tcPr>
          <w:p w:rsidR="00C8787F" w:rsidRPr="00704BE4" w:rsidRDefault="00C8787F" w:rsidP="00704BE4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458" w:type="pct"/>
            <w:gridSpan w:val="11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  <w:vertAlign w:val="superscript"/>
              </w:rPr>
            </w:pPr>
            <w:r w:rsidRPr="00704BE4">
              <w:rPr>
                <w:sz w:val="24"/>
                <w:szCs w:val="24"/>
              </w:rPr>
              <w:t>План исполнения нарастающим итогом (тыс. рублей)</w:t>
            </w:r>
          </w:p>
        </w:tc>
        <w:tc>
          <w:tcPr>
            <w:tcW w:w="494" w:type="pct"/>
            <w:vMerge w:val="restart"/>
            <w:vAlign w:val="center"/>
          </w:tcPr>
          <w:p w:rsidR="00C8787F" w:rsidRPr="00704BE4" w:rsidRDefault="00C8787F" w:rsidP="00704BE4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Всего на к</w:t>
            </w:r>
            <w:r w:rsidRPr="00704BE4">
              <w:rPr>
                <w:sz w:val="24"/>
                <w:szCs w:val="24"/>
              </w:rPr>
              <w:t>о</w:t>
            </w:r>
            <w:r w:rsidRPr="00704BE4">
              <w:rPr>
                <w:sz w:val="24"/>
                <w:szCs w:val="24"/>
              </w:rPr>
              <w:t>нец 2024 года (тыс. рублей)</w:t>
            </w:r>
          </w:p>
        </w:tc>
      </w:tr>
      <w:tr w:rsidR="00721B4F" w:rsidRPr="00704BE4" w:rsidTr="00721B4F">
        <w:trPr>
          <w:cantSplit/>
          <w:tblHeader/>
        </w:trPr>
        <w:tc>
          <w:tcPr>
            <w:tcW w:w="197" w:type="pct"/>
            <w:vMerge/>
            <w:vAlign w:val="center"/>
          </w:tcPr>
          <w:p w:rsidR="00C8787F" w:rsidRPr="00704BE4" w:rsidRDefault="00C8787F" w:rsidP="00704BE4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51" w:type="pct"/>
            <w:vMerge/>
            <w:vAlign w:val="center"/>
          </w:tcPr>
          <w:p w:rsidR="00C8787F" w:rsidRPr="00704BE4" w:rsidRDefault="00C8787F" w:rsidP="00704BE4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vAlign w:val="center"/>
          </w:tcPr>
          <w:p w:rsidR="00C8787F" w:rsidRPr="00704BE4" w:rsidRDefault="00C8787F" w:rsidP="00704BE4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янв.</w:t>
            </w:r>
          </w:p>
        </w:tc>
        <w:tc>
          <w:tcPr>
            <w:tcW w:w="225" w:type="pct"/>
            <w:vAlign w:val="center"/>
          </w:tcPr>
          <w:p w:rsidR="00C8787F" w:rsidRPr="00704BE4" w:rsidRDefault="00C8787F" w:rsidP="00704BE4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фев.</w:t>
            </w:r>
          </w:p>
        </w:tc>
        <w:tc>
          <w:tcPr>
            <w:tcW w:w="217" w:type="pct"/>
            <w:vAlign w:val="center"/>
          </w:tcPr>
          <w:p w:rsidR="00C8787F" w:rsidRPr="00704BE4" w:rsidRDefault="00C8787F" w:rsidP="00704BE4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март</w:t>
            </w:r>
          </w:p>
        </w:tc>
        <w:tc>
          <w:tcPr>
            <w:tcW w:w="193" w:type="pct"/>
            <w:vAlign w:val="center"/>
          </w:tcPr>
          <w:p w:rsidR="00C8787F" w:rsidRPr="00704BE4" w:rsidRDefault="00C8787F" w:rsidP="00704BE4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апр.</w:t>
            </w:r>
          </w:p>
        </w:tc>
        <w:tc>
          <w:tcPr>
            <w:tcW w:w="225" w:type="pct"/>
            <w:vAlign w:val="center"/>
          </w:tcPr>
          <w:p w:rsidR="00C8787F" w:rsidRPr="00704BE4" w:rsidRDefault="00C8787F" w:rsidP="00704BE4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май</w:t>
            </w:r>
          </w:p>
        </w:tc>
        <w:tc>
          <w:tcPr>
            <w:tcW w:w="225" w:type="pct"/>
            <w:vAlign w:val="center"/>
          </w:tcPr>
          <w:p w:rsidR="00C8787F" w:rsidRPr="00704BE4" w:rsidRDefault="00C8787F" w:rsidP="00704BE4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июнь</w:t>
            </w:r>
          </w:p>
        </w:tc>
        <w:tc>
          <w:tcPr>
            <w:tcW w:w="233" w:type="pct"/>
            <w:vAlign w:val="center"/>
          </w:tcPr>
          <w:p w:rsidR="00C8787F" w:rsidRPr="00704BE4" w:rsidRDefault="00C8787F" w:rsidP="00704BE4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июль</w:t>
            </w:r>
          </w:p>
        </w:tc>
        <w:tc>
          <w:tcPr>
            <w:tcW w:w="228" w:type="pct"/>
            <w:vAlign w:val="center"/>
          </w:tcPr>
          <w:p w:rsidR="00C8787F" w:rsidRPr="00704BE4" w:rsidRDefault="00C8787F" w:rsidP="00704BE4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авг.</w:t>
            </w:r>
          </w:p>
        </w:tc>
        <w:tc>
          <w:tcPr>
            <w:tcW w:w="226" w:type="pct"/>
            <w:vAlign w:val="center"/>
          </w:tcPr>
          <w:p w:rsidR="00C8787F" w:rsidRPr="00704BE4" w:rsidRDefault="00C8787F" w:rsidP="00704BE4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сен.</w:t>
            </w:r>
          </w:p>
        </w:tc>
        <w:tc>
          <w:tcPr>
            <w:tcW w:w="226" w:type="pct"/>
            <w:vAlign w:val="center"/>
          </w:tcPr>
          <w:p w:rsidR="00C8787F" w:rsidRPr="00704BE4" w:rsidRDefault="00C8787F" w:rsidP="00704BE4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окт.</w:t>
            </w:r>
          </w:p>
        </w:tc>
        <w:tc>
          <w:tcPr>
            <w:tcW w:w="235" w:type="pct"/>
            <w:vAlign w:val="center"/>
          </w:tcPr>
          <w:p w:rsidR="00C8787F" w:rsidRPr="00704BE4" w:rsidRDefault="00C8787F" w:rsidP="00704BE4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ноя.</w:t>
            </w:r>
          </w:p>
        </w:tc>
        <w:tc>
          <w:tcPr>
            <w:tcW w:w="494" w:type="pct"/>
            <w:vMerge/>
            <w:vAlign w:val="center"/>
          </w:tcPr>
          <w:p w:rsidR="00C8787F" w:rsidRPr="00704BE4" w:rsidRDefault="00C8787F" w:rsidP="00704BE4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721B4F" w:rsidRPr="00704BE4" w:rsidTr="00721B4F">
        <w:trPr>
          <w:cantSplit/>
          <w:trHeight w:val="519"/>
        </w:trPr>
        <w:tc>
          <w:tcPr>
            <w:tcW w:w="197" w:type="pct"/>
            <w:vAlign w:val="center"/>
          </w:tcPr>
          <w:p w:rsidR="00C8787F" w:rsidRPr="00704BE4" w:rsidRDefault="00C8787F" w:rsidP="00704BE4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  <w:lang w:val="en-US"/>
              </w:rPr>
              <w:t>1</w:t>
            </w:r>
            <w:r w:rsidRPr="00704BE4">
              <w:rPr>
                <w:sz w:val="24"/>
                <w:szCs w:val="24"/>
              </w:rPr>
              <w:t>.</w:t>
            </w:r>
          </w:p>
        </w:tc>
        <w:tc>
          <w:tcPr>
            <w:tcW w:w="4803" w:type="pct"/>
            <w:gridSpan w:val="13"/>
            <w:vAlign w:val="center"/>
          </w:tcPr>
          <w:p w:rsidR="00C8787F" w:rsidRPr="00704BE4" w:rsidRDefault="00C11423" w:rsidP="00704BE4">
            <w:pPr>
              <w:spacing w:after="60" w:line="240" w:lineRule="atLeast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Задача «</w:t>
            </w:r>
            <w:r w:rsidR="00C8787F" w:rsidRPr="00704BE4">
              <w:rPr>
                <w:sz w:val="24"/>
                <w:szCs w:val="24"/>
              </w:rPr>
              <w:t>Стимулирование инвестиционной деятельности промышленных предприятий</w:t>
            </w:r>
            <w:r w:rsidRPr="00704BE4">
              <w:rPr>
                <w:sz w:val="24"/>
                <w:szCs w:val="24"/>
              </w:rPr>
              <w:t>»</w:t>
            </w:r>
          </w:p>
        </w:tc>
      </w:tr>
      <w:tr w:rsidR="00721B4F" w:rsidRPr="00704BE4" w:rsidTr="00721B4F">
        <w:trPr>
          <w:cantSplit/>
          <w:trHeight w:val="519"/>
        </w:trPr>
        <w:tc>
          <w:tcPr>
            <w:tcW w:w="197" w:type="pct"/>
            <w:vAlign w:val="center"/>
          </w:tcPr>
          <w:p w:rsidR="00C8787F" w:rsidRPr="00704BE4" w:rsidRDefault="007A0D99" w:rsidP="00704BE4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  <w:r w:rsidR="00C8787F" w:rsidRPr="00704BE4">
              <w:rPr>
                <w:sz w:val="24"/>
                <w:szCs w:val="24"/>
              </w:rPr>
              <w:t>.</w:t>
            </w:r>
          </w:p>
        </w:tc>
        <w:tc>
          <w:tcPr>
            <w:tcW w:w="1851" w:type="pct"/>
            <w:vAlign w:val="center"/>
          </w:tcPr>
          <w:p w:rsidR="00C8787F" w:rsidRPr="00704BE4" w:rsidRDefault="00C8787F" w:rsidP="00704BE4">
            <w:pPr>
              <w:spacing w:line="240" w:lineRule="atLeast"/>
              <w:rPr>
                <w:sz w:val="24"/>
                <w:szCs w:val="24"/>
              </w:rPr>
            </w:pPr>
            <w:r w:rsidRPr="00704BE4">
              <w:rPr>
                <w:bCs/>
                <w:sz w:val="24"/>
                <w:szCs w:val="24"/>
                <w:u w:color="000000"/>
              </w:rPr>
              <w:t xml:space="preserve">Осуществлено финансовое обеспечение деятельности (докапитализация) </w:t>
            </w:r>
            <w:r w:rsidR="00C81193" w:rsidRPr="00704BE4">
              <w:rPr>
                <w:bCs/>
                <w:sz w:val="24"/>
                <w:szCs w:val="24"/>
                <w:u w:color="000000"/>
              </w:rPr>
              <w:t xml:space="preserve">Фонда </w:t>
            </w:r>
            <w:r w:rsidRPr="00704BE4">
              <w:rPr>
                <w:bCs/>
                <w:sz w:val="24"/>
                <w:szCs w:val="24"/>
                <w:u w:color="000000"/>
              </w:rPr>
              <w:t>развития промышленности Астраханской области</w:t>
            </w:r>
          </w:p>
        </w:tc>
        <w:tc>
          <w:tcPr>
            <w:tcW w:w="225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225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217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93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225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225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228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226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226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235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494" w:type="pct"/>
            <w:vAlign w:val="center"/>
          </w:tcPr>
          <w:p w:rsidR="00C8787F" w:rsidRPr="00704BE4" w:rsidRDefault="00C8787F" w:rsidP="00704BE4">
            <w:pPr>
              <w:spacing w:after="60"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80 436,0</w:t>
            </w:r>
          </w:p>
        </w:tc>
      </w:tr>
      <w:tr w:rsidR="00721B4F" w:rsidRPr="00704BE4" w:rsidTr="00721B4F">
        <w:trPr>
          <w:cantSplit/>
          <w:trHeight w:val="411"/>
        </w:trPr>
        <w:tc>
          <w:tcPr>
            <w:tcW w:w="2048" w:type="pct"/>
            <w:gridSpan w:val="2"/>
            <w:vAlign w:val="center"/>
          </w:tcPr>
          <w:p w:rsidR="00C8787F" w:rsidRPr="00704BE4" w:rsidRDefault="00C8787F" w:rsidP="00704BE4">
            <w:pPr>
              <w:spacing w:after="60" w:line="240" w:lineRule="atLeast"/>
              <w:rPr>
                <w:sz w:val="24"/>
                <w:szCs w:val="24"/>
              </w:rPr>
            </w:pPr>
          </w:p>
        </w:tc>
        <w:tc>
          <w:tcPr>
            <w:tcW w:w="225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225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217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93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225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225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233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228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226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226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235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494" w:type="pct"/>
            <w:vAlign w:val="center"/>
          </w:tcPr>
          <w:p w:rsidR="00C8787F" w:rsidRPr="00704BE4" w:rsidRDefault="00C8787F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90 436,0</w:t>
            </w:r>
          </w:p>
        </w:tc>
      </w:tr>
    </w:tbl>
    <w:p w:rsidR="00CA53D8" w:rsidRDefault="00CA53D8" w:rsidP="00704BE4">
      <w:pPr>
        <w:rPr>
          <w:sz w:val="24"/>
          <w:szCs w:val="24"/>
        </w:rPr>
      </w:pPr>
    </w:p>
    <w:p w:rsidR="00D47C67" w:rsidRDefault="00D47C67" w:rsidP="00704BE4">
      <w:pPr>
        <w:rPr>
          <w:sz w:val="24"/>
          <w:szCs w:val="24"/>
        </w:rPr>
      </w:pPr>
    </w:p>
    <w:p w:rsidR="00D47C67" w:rsidRPr="00704BE4" w:rsidRDefault="00D47C67" w:rsidP="00704BE4">
      <w:pPr>
        <w:rPr>
          <w:sz w:val="24"/>
          <w:szCs w:val="24"/>
        </w:rPr>
      </w:pPr>
    </w:p>
    <w:p w:rsidR="00C8787F" w:rsidRPr="00704BE4" w:rsidRDefault="00C8787F" w:rsidP="00704BE4">
      <w:pPr>
        <w:jc w:val="center"/>
        <w:rPr>
          <w:sz w:val="28"/>
          <w:szCs w:val="28"/>
        </w:rPr>
      </w:pPr>
      <w:r w:rsidRPr="00704BE4">
        <w:rPr>
          <w:sz w:val="28"/>
          <w:szCs w:val="28"/>
        </w:rPr>
        <w:lastRenderedPageBreak/>
        <w:t>7. Дополнительная информация</w:t>
      </w:r>
    </w:p>
    <w:p w:rsidR="00C8787F" w:rsidRPr="00704BE4" w:rsidRDefault="00C8787F" w:rsidP="00704BE4">
      <w:pPr>
        <w:jc w:val="center"/>
        <w:rPr>
          <w:sz w:val="28"/>
          <w:szCs w:val="28"/>
        </w:rPr>
      </w:pPr>
    </w:p>
    <w:p w:rsidR="00C8787F" w:rsidRPr="00704BE4" w:rsidRDefault="00C8787F" w:rsidP="00704BE4">
      <w:pPr>
        <w:ind w:firstLine="709"/>
        <w:jc w:val="both"/>
        <w:rPr>
          <w:color w:val="000000" w:themeColor="text1"/>
          <w:sz w:val="28"/>
          <w:szCs w:val="28"/>
        </w:rPr>
      </w:pPr>
      <w:r w:rsidRPr="00704BE4">
        <w:rPr>
          <w:color w:val="000000" w:themeColor="text1"/>
          <w:sz w:val="28"/>
          <w:szCs w:val="28"/>
        </w:rPr>
        <w:t xml:space="preserve">Мероприятие по </w:t>
      </w:r>
      <w:r w:rsidRPr="00704BE4">
        <w:rPr>
          <w:bCs/>
          <w:sz w:val="28"/>
          <w:szCs w:val="28"/>
          <w:u w:color="000000"/>
        </w:rPr>
        <w:t>финансовому обеспечению деятельности (докапитализаци</w:t>
      </w:r>
      <w:r w:rsidR="00CA53D8" w:rsidRPr="00704BE4">
        <w:rPr>
          <w:bCs/>
          <w:sz w:val="28"/>
          <w:szCs w:val="28"/>
          <w:u w:color="000000"/>
        </w:rPr>
        <w:t>и</w:t>
      </w:r>
      <w:r w:rsidRPr="00704BE4">
        <w:rPr>
          <w:bCs/>
          <w:sz w:val="28"/>
          <w:szCs w:val="28"/>
          <w:u w:color="000000"/>
        </w:rPr>
        <w:t xml:space="preserve">) </w:t>
      </w:r>
      <w:r w:rsidR="00C81193" w:rsidRPr="00704BE4">
        <w:rPr>
          <w:bCs/>
          <w:sz w:val="28"/>
          <w:szCs w:val="28"/>
          <w:u w:color="000000"/>
        </w:rPr>
        <w:t xml:space="preserve">Фонда </w:t>
      </w:r>
      <w:r w:rsidRPr="00704BE4">
        <w:rPr>
          <w:bCs/>
          <w:sz w:val="28"/>
          <w:szCs w:val="28"/>
          <w:u w:color="000000"/>
        </w:rPr>
        <w:t>развития промышленности Астраха</w:t>
      </w:r>
      <w:r w:rsidRPr="00704BE4">
        <w:rPr>
          <w:bCs/>
          <w:sz w:val="28"/>
          <w:szCs w:val="28"/>
          <w:u w:color="000000"/>
        </w:rPr>
        <w:t>н</w:t>
      </w:r>
      <w:r w:rsidRPr="00704BE4">
        <w:rPr>
          <w:bCs/>
          <w:sz w:val="28"/>
          <w:szCs w:val="28"/>
          <w:u w:color="000000"/>
        </w:rPr>
        <w:t>ской области реализуется в рамках федерального проекта «Поддержка региональных программ развития промышленности» в с</w:t>
      </w:r>
      <w:r w:rsidRPr="00704BE4">
        <w:rPr>
          <w:bCs/>
          <w:sz w:val="28"/>
          <w:szCs w:val="28"/>
          <w:u w:color="000000"/>
        </w:rPr>
        <w:t>о</w:t>
      </w:r>
      <w:r w:rsidRPr="00704BE4">
        <w:rPr>
          <w:bCs/>
          <w:sz w:val="28"/>
          <w:szCs w:val="28"/>
          <w:u w:color="000000"/>
        </w:rPr>
        <w:t xml:space="preserve">ответствии с постановлением Правительства Российской Федерации от </w:t>
      </w:r>
      <w:r w:rsidRPr="00704BE4">
        <w:rPr>
          <w:color w:val="000000" w:themeColor="text1"/>
          <w:sz w:val="28"/>
          <w:szCs w:val="28"/>
        </w:rPr>
        <w:t>15.04.2014</w:t>
      </w:r>
      <w:r w:rsidR="00783909" w:rsidRPr="00704BE4">
        <w:rPr>
          <w:color w:val="000000" w:themeColor="text1"/>
          <w:sz w:val="28"/>
          <w:szCs w:val="28"/>
        </w:rPr>
        <w:t xml:space="preserve"> </w:t>
      </w:r>
      <w:r w:rsidRPr="00704BE4">
        <w:rPr>
          <w:color w:val="000000" w:themeColor="text1"/>
          <w:sz w:val="28"/>
          <w:szCs w:val="28"/>
        </w:rPr>
        <w:t>№ 328 «Об утверждении государственной пр</w:t>
      </w:r>
      <w:r w:rsidRPr="00704BE4">
        <w:rPr>
          <w:color w:val="000000" w:themeColor="text1"/>
          <w:sz w:val="28"/>
          <w:szCs w:val="28"/>
        </w:rPr>
        <w:t>о</w:t>
      </w:r>
      <w:r w:rsidRPr="00704BE4">
        <w:rPr>
          <w:color w:val="000000" w:themeColor="text1"/>
          <w:sz w:val="28"/>
          <w:szCs w:val="28"/>
        </w:rPr>
        <w:t xml:space="preserve">граммы Российской Федерации «Развитие промышленности и повышение ее конкурентоспособности». </w:t>
      </w:r>
    </w:p>
    <w:p w:rsidR="00C8787F" w:rsidRPr="00704BE4" w:rsidRDefault="00C8787F" w:rsidP="00704BE4">
      <w:pPr>
        <w:ind w:firstLine="709"/>
        <w:jc w:val="both"/>
        <w:rPr>
          <w:color w:val="000000" w:themeColor="text1"/>
          <w:sz w:val="28"/>
          <w:szCs w:val="28"/>
        </w:rPr>
      </w:pPr>
      <w:r w:rsidRPr="00704BE4">
        <w:rPr>
          <w:color w:val="000000" w:themeColor="text1"/>
          <w:sz w:val="28"/>
          <w:szCs w:val="28"/>
        </w:rPr>
        <w:t>В соответствии с письмом Мин</w:t>
      </w:r>
      <w:r w:rsidR="00CA53D8" w:rsidRPr="00704BE4">
        <w:rPr>
          <w:color w:val="000000" w:themeColor="text1"/>
          <w:sz w:val="28"/>
          <w:szCs w:val="28"/>
        </w:rPr>
        <w:t xml:space="preserve">истерства промышленности и торговли Российской Федерации </w:t>
      </w:r>
      <w:r w:rsidRPr="00704BE4">
        <w:rPr>
          <w:color w:val="000000" w:themeColor="text1"/>
          <w:sz w:val="28"/>
          <w:szCs w:val="28"/>
        </w:rPr>
        <w:t>от 23.08.2023 № 88630/02 по итогам рассмотрения заявки Астраханской области (письмо министерства промышленности, торговли и энергетики Астраханской области от 04.07.2023 № 107-01-12/5809) межведомственной комиссией принято решение о предоставлении Астраханской обл</w:t>
      </w:r>
      <w:r w:rsidRPr="00704BE4">
        <w:rPr>
          <w:color w:val="000000" w:themeColor="text1"/>
          <w:sz w:val="28"/>
          <w:szCs w:val="28"/>
        </w:rPr>
        <w:t>а</w:t>
      </w:r>
      <w:r w:rsidRPr="00704BE4">
        <w:rPr>
          <w:color w:val="000000" w:themeColor="text1"/>
          <w:sz w:val="28"/>
          <w:szCs w:val="28"/>
        </w:rPr>
        <w:t>сти субсидии в размере 30 436 039 руб</w:t>
      </w:r>
      <w:r w:rsidR="00CA53D8" w:rsidRPr="00704BE4">
        <w:rPr>
          <w:color w:val="000000" w:themeColor="text1"/>
          <w:sz w:val="28"/>
          <w:szCs w:val="28"/>
        </w:rPr>
        <w:t>лей</w:t>
      </w:r>
      <w:r w:rsidRPr="00704BE4">
        <w:rPr>
          <w:color w:val="000000" w:themeColor="text1"/>
          <w:sz w:val="28"/>
          <w:szCs w:val="28"/>
        </w:rPr>
        <w:t xml:space="preserve">. </w:t>
      </w:r>
    </w:p>
    <w:p w:rsidR="00C8787F" w:rsidRPr="00704BE4" w:rsidRDefault="00833F6F" w:rsidP="007A0D99">
      <w:pPr>
        <w:jc w:val="center"/>
        <w:rPr>
          <w:sz w:val="28"/>
          <w:szCs w:val="28"/>
          <w:lang w:eastAsia="ru-RU"/>
        </w:rPr>
      </w:pPr>
      <w:r w:rsidRPr="00704BE4">
        <w:rPr>
          <w:sz w:val="28"/>
          <w:szCs w:val="28"/>
        </w:rPr>
        <w:br w:type="page"/>
      </w:r>
      <w:r w:rsidR="007A0D99">
        <w:rPr>
          <w:sz w:val="28"/>
          <w:szCs w:val="28"/>
        </w:rPr>
        <w:lastRenderedPageBreak/>
        <w:t xml:space="preserve">                                                                                                      </w:t>
      </w:r>
      <w:r w:rsidR="00721B4F">
        <w:rPr>
          <w:sz w:val="28"/>
          <w:szCs w:val="28"/>
        </w:rPr>
        <w:t xml:space="preserve">       </w:t>
      </w:r>
      <w:r w:rsidR="007A0D99">
        <w:rPr>
          <w:sz w:val="28"/>
          <w:szCs w:val="28"/>
        </w:rPr>
        <w:t xml:space="preserve"> </w:t>
      </w:r>
      <w:r w:rsidR="00C8787F" w:rsidRPr="00704BE4">
        <w:rPr>
          <w:sz w:val="28"/>
          <w:szCs w:val="28"/>
          <w:lang w:eastAsia="ru-RU"/>
        </w:rPr>
        <w:t>П</w:t>
      </w:r>
      <w:r w:rsidR="00066AD0" w:rsidRPr="00704BE4">
        <w:rPr>
          <w:sz w:val="28"/>
          <w:szCs w:val="28"/>
          <w:lang w:eastAsia="ru-RU"/>
        </w:rPr>
        <w:t xml:space="preserve">риложение </w:t>
      </w:r>
      <w:r w:rsidR="00C8787F" w:rsidRPr="00704BE4">
        <w:rPr>
          <w:sz w:val="28"/>
          <w:szCs w:val="28"/>
          <w:lang w:eastAsia="ru-RU"/>
        </w:rPr>
        <w:t xml:space="preserve"> </w:t>
      </w:r>
    </w:p>
    <w:p w:rsidR="00C8787F" w:rsidRPr="00704BE4" w:rsidRDefault="00C8787F" w:rsidP="00704BE4">
      <w:pPr>
        <w:autoSpaceDE w:val="0"/>
        <w:autoSpaceDN w:val="0"/>
        <w:ind w:left="10915"/>
        <w:outlineLvl w:val="0"/>
        <w:rPr>
          <w:sz w:val="28"/>
          <w:szCs w:val="28"/>
          <w:lang w:eastAsia="ru-RU"/>
        </w:rPr>
      </w:pPr>
      <w:r w:rsidRPr="00704BE4">
        <w:rPr>
          <w:sz w:val="28"/>
          <w:szCs w:val="28"/>
          <w:lang w:eastAsia="ru-RU"/>
        </w:rPr>
        <w:t>к паспорту регионального проекта</w:t>
      </w:r>
    </w:p>
    <w:p w:rsidR="00066AD0" w:rsidRPr="00704BE4" w:rsidRDefault="00C8787F" w:rsidP="00704BE4">
      <w:pPr>
        <w:tabs>
          <w:tab w:val="left" w:pos="9072"/>
        </w:tabs>
        <w:ind w:left="10915"/>
        <w:rPr>
          <w:sz w:val="28"/>
          <w:szCs w:val="28"/>
          <w:lang w:eastAsia="ru-RU"/>
        </w:rPr>
      </w:pPr>
      <w:r w:rsidRPr="00704BE4">
        <w:rPr>
          <w:sz w:val="28"/>
          <w:szCs w:val="28"/>
          <w:lang w:eastAsia="ru-RU"/>
        </w:rPr>
        <w:t xml:space="preserve">«Модернизация предприятий </w:t>
      </w:r>
    </w:p>
    <w:p w:rsidR="00066AD0" w:rsidRPr="00704BE4" w:rsidRDefault="00C8787F" w:rsidP="00704BE4">
      <w:pPr>
        <w:tabs>
          <w:tab w:val="left" w:pos="9072"/>
        </w:tabs>
        <w:ind w:left="10915"/>
        <w:rPr>
          <w:sz w:val="28"/>
          <w:szCs w:val="28"/>
          <w:lang w:eastAsia="ru-RU"/>
        </w:rPr>
      </w:pPr>
      <w:r w:rsidRPr="00704BE4">
        <w:rPr>
          <w:sz w:val="28"/>
          <w:szCs w:val="28"/>
          <w:lang w:eastAsia="ru-RU"/>
        </w:rPr>
        <w:t xml:space="preserve">обрабатывающей промышленности </w:t>
      </w:r>
    </w:p>
    <w:p w:rsidR="00C8787F" w:rsidRPr="00704BE4" w:rsidRDefault="00C8787F" w:rsidP="00704BE4">
      <w:pPr>
        <w:tabs>
          <w:tab w:val="left" w:pos="9072"/>
        </w:tabs>
        <w:ind w:left="10915"/>
        <w:rPr>
          <w:sz w:val="28"/>
          <w:szCs w:val="28"/>
          <w:lang w:eastAsia="ru-RU"/>
        </w:rPr>
      </w:pPr>
      <w:r w:rsidRPr="00704BE4">
        <w:rPr>
          <w:sz w:val="28"/>
          <w:szCs w:val="28"/>
          <w:lang w:eastAsia="ru-RU"/>
        </w:rPr>
        <w:t>Астраханской области»</w:t>
      </w:r>
    </w:p>
    <w:p w:rsidR="00066AD0" w:rsidRPr="00704BE4" w:rsidRDefault="00066AD0" w:rsidP="00704BE4">
      <w:pPr>
        <w:ind w:left="10915"/>
        <w:jc w:val="center"/>
        <w:rPr>
          <w:sz w:val="28"/>
          <w:szCs w:val="28"/>
          <w:lang w:eastAsia="ru-RU"/>
        </w:rPr>
      </w:pPr>
    </w:p>
    <w:p w:rsidR="00C8787F" w:rsidRPr="00704BE4" w:rsidRDefault="00C8787F" w:rsidP="00704BE4">
      <w:pPr>
        <w:jc w:val="center"/>
        <w:rPr>
          <w:sz w:val="28"/>
          <w:szCs w:val="28"/>
          <w:lang w:eastAsia="ru-RU"/>
        </w:rPr>
      </w:pPr>
      <w:r w:rsidRPr="00704BE4">
        <w:rPr>
          <w:sz w:val="28"/>
          <w:szCs w:val="28"/>
          <w:lang w:eastAsia="ru-RU"/>
        </w:rPr>
        <w:t>План реализации регионального проекта</w:t>
      </w:r>
    </w:p>
    <w:p w:rsidR="00C8787F" w:rsidRPr="00704BE4" w:rsidRDefault="00C8787F" w:rsidP="00704BE4">
      <w:pPr>
        <w:jc w:val="center"/>
        <w:rPr>
          <w:sz w:val="28"/>
          <w:szCs w:val="28"/>
          <w:lang w:eastAsia="ru-RU"/>
        </w:rPr>
      </w:pPr>
      <w:r w:rsidRPr="00704BE4">
        <w:rPr>
          <w:sz w:val="28"/>
          <w:szCs w:val="28"/>
          <w:lang w:eastAsia="ru-RU"/>
        </w:rPr>
        <w:t>«Модернизация обрабатывающих производств»</w:t>
      </w:r>
    </w:p>
    <w:p w:rsidR="00C8787F" w:rsidRPr="00704BE4" w:rsidRDefault="00C8787F" w:rsidP="00704BE4">
      <w:pPr>
        <w:spacing w:after="160" w:line="259" w:lineRule="auto"/>
        <w:jc w:val="center"/>
        <w:rPr>
          <w:sz w:val="24"/>
          <w:szCs w:val="24"/>
          <w:lang w:eastAsia="ru-RU"/>
        </w:rPr>
      </w:pPr>
    </w:p>
    <w:tbl>
      <w:tblPr>
        <w:tblpPr w:leftFromText="180" w:rightFromText="180" w:vertAnchor="text" w:tblpX="170" w:tblpY="1"/>
        <w:tblOverlap w:val="never"/>
        <w:tblW w:w="15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9"/>
        <w:gridCol w:w="1843"/>
        <w:gridCol w:w="1275"/>
        <w:gridCol w:w="1276"/>
        <w:gridCol w:w="992"/>
        <w:gridCol w:w="993"/>
        <w:gridCol w:w="1559"/>
        <w:gridCol w:w="992"/>
        <w:gridCol w:w="851"/>
        <w:gridCol w:w="850"/>
        <w:gridCol w:w="1134"/>
        <w:gridCol w:w="1843"/>
        <w:gridCol w:w="1105"/>
      </w:tblGrid>
      <w:tr w:rsidR="00450665" w:rsidRPr="00704BE4" w:rsidTr="00D87226">
        <w:trPr>
          <w:trHeight w:val="20"/>
          <w:tblHeader/>
        </w:trPr>
        <w:tc>
          <w:tcPr>
            <w:tcW w:w="879" w:type="dxa"/>
            <w:vMerge w:val="restart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№</w:t>
            </w:r>
          </w:p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 xml:space="preserve">Наименование мероприятия (результата), </w:t>
            </w:r>
          </w:p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контрольной точки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Взаимосвязь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Ответстве</w:t>
            </w:r>
            <w:r w:rsidRPr="00704BE4">
              <w:rPr>
                <w:sz w:val="24"/>
                <w:szCs w:val="24"/>
                <w:lang w:eastAsia="ru-RU"/>
              </w:rPr>
              <w:t>н</w:t>
            </w:r>
            <w:r w:rsidRPr="00704BE4">
              <w:rPr>
                <w:sz w:val="24"/>
                <w:szCs w:val="24"/>
                <w:lang w:eastAsia="ru-RU"/>
              </w:rPr>
              <w:t xml:space="preserve">ный </w:t>
            </w:r>
          </w:p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Адрес объекта</w:t>
            </w:r>
            <w:r w:rsidRPr="00704BE4">
              <w:rPr>
                <w:sz w:val="24"/>
                <w:szCs w:val="24"/>
                <w:lang w:eastAsia="ru-RU"/>
              </w:rPr>
              <w:br/>
              <w:t>(в соо</w:t>
            </w:r>
            <w:r w:rsidRPr="00704BE4">
              <w:rPr>
                <w:sz w:val="24"/>
                <w:szCs w:val="24"/>
                <w:lang w:eastAsia="ru-RU"/>
              </w:rPr>
              <w:t>т</w:t>
            </w:r>
            <w:r w:rsidRPr="00704BE4">
              <w:rPr>
                <w:sz w:val="24"/>
                <w:szCs w:val="24"/>
                <w:lang w:eastAsia="ru-RU"/>
              </w:rPr>
              <w:t>ветствии</w:t>
            </w:r>
            <w:r w:rsidRPr="00704BE4">
              <w:rPr>
                <w:sz w:val="24"/>
                <w:szCs w:val="24"/>
                <w:lang w:eastAsia="ru-RU"/>
              </w:rPr>
              <w:br/>
              <w:t>с Ф</w:t>
            </w:r>
            <w:r w:rsidRPr="00704BE4">
              <w:rPr>
                <w:sz w:val="24"/>
                <w:szCs w:val="24"/>
                <w:lang w:eastAsia="ru-RU"/>
              </w:rPr>
              <w:t>И</w:t>
            </w:r>
            <w:r w:rsidRPr="00704BE4">
              <w:rPr>
                <w:sz w:val="24"/>
                <w:szCs w:val="24"/>
                <w:lang w:eastAsia="ru-RU"/>
              </w:rPr>
              <w:t>АС)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Мощность об</w:t>
            </w:r>
            <w:r w:rsidRPr="00704BE4">
              <w:rPr>
                <w:sz w:val="24"/>
                <w:szCs w:val="24"/>
                <w:lang w:eastAsia="ru-RU"/>
              </w:rPr>
              <w:t>ъ</w:t>
            </w:r>
            <w:r w:rsidRPr="00704BE4">
              <w:rPr>
                <w:sz w:val="24"/>
                <w:szCs w:val="24"/>
                <w:lang w:eastAsia="ru-RU"/>
              </w:rPr>
              <w:t xml:space="preserve">екта </w:t>
            </w:r>
            <w:r w:rsidR="00FE7FE7" w:rsidRPr="00704BE4">
              <w:rPr>
                <w:sz w:val="24"/>
                <w:szCs w:val="24"/>
                <w:lang w:eastAsia="ru-RU"/>
              </w:rPr>
              <w:t>п</w:t>
            </w:r>
            <w:r w:rsidRPr="00704BE4">
              <w:rPr>
                <w:sz w:val="24"/>
                <w:szCs w:val="24"/>
                <w:lang w:eastAsia="ru-RU"/>
              </w:rPr>
              <w:t>риводи</w:t>
            </w:r>
            <w:r w:rsidRPr="00704BE4">
              <w:rPr>
                <w:sz w:val="24"/>
                <w:szCs w:val="24"/>
                <w:lang w:eastAsia="ru-RU"/>
              </w:rPr>
              <w:t>т</w:t>
            </w:r>
            <w:r w:rsidRPr="00704BE4">
              <w:rPr>
                <w:sz w:val="24"/>
                <w:szCs w:val="24"/>
                <w:lang w:eastAsia="ru-RU"/>
              </w:rPr>
              <w:t>ся при необх</w:t>
            </w:r>
            <w:r w:rsidRPr="00704BE4">
              <w:rPr>
                <w:sz w:val="24"/>
                <w:szCs w:val="24"/>
                <w:lang w:eastAsia="ru-RU"/>
              </w:rPr>
              <w:t>о</w:t>
            </w:r>
            <w:r w:rsidRPr="00704BE4">
              <w:rPr>
                <w:sz w:val="24"/>
                <w:szCs w:val="24"/>
                <w:lang w:eastAsia="ru-RU"/>
              </w:rPr>
              <w:t>димости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Объем финанс</w:t>
            </w:r>
            <w:r w:rsidRPr="00704BE4">
              <w:rPr>
                <w:sz w:val="24"/>
                <w:szCs w:val="24"/>
                <w:lang w:eastAsia="ru-RU"/>
              </w:rPr>
              <w:t>о</w:t>
            </w:r>
            <w:r w:rsidRPr="00704BE4">
              <w:rPr>
                <w:sz w:val="24"/>
                <w:szCs w:val="24"/>
                <w:lang w:eastAsia="ru-RU"/>
              </w:rPr>
              <w:t>вого обеспеч</w:t>
            </w:r>
            <w:r w:rsidRPr="00704BE4">
              <w:rPr>
                <w:sz w:val="24"/>
                <w:szCs w:val="24"/>
                <w:lang w:eastAsia="ru-RU"/>
              </w:rPr>
              <w:t>е</w:t>
            </w:r>
            <w:r w:rsidRPr="00704BE4">
              <w:rPr>
                <w:sz w:val="24"/>
                <w:szCs w:val="24"/>
                <w:lang w:eastAsia="ru-RU"/>
              </w:rPr>
              <w:t>ния</w:t>
            </w:r>
            <w:r w:rsidRPr="00704BE4">
              <w:rPr>
                <w:sz w:val="24"/>
                <w:szCs w:val="24"/>
                <w:lang w:eastAsia="ru-RU"/>
              </w:rPr>
              <w:br/>
              <w:t>(тыс. руб.)</w:t>
            </w:r>
            <w:r w:rsidRPr="00704BE4" w:rsidDel="00BA7F64">
              <w:rPr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Вид документа</w:t>
            </w:r>
          </w:p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 xml:space="preserve">и характеристика </w:t>
            </w:r>
          </w:p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мероприятия (результата)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Инфо</w:t>
            </w:r>
            <w:r w:rsidRPr="00704BE4">
              <w:rPr>
                <w:sz w:val="24"/>
                <w:szCs w:val="24"/>
                <w:lang w:eastAsia="ru-RU"/>
              </w:rPr>
              <w:t>р</w:t>
            </w:r>
            <w:r w:rsidRPr="00704BE4">
              <w:rPr>
                <w:sz w:val="24"/>
                <w:szCs w:val="24"/>
                <w:lang w:eastAsia="ru-RU"/>
              </w:rPr>
              <w:t>мацио</w:t>
            </w:r>
            <w:r w:rsidRPr="00704BE4">
              <w:rPr>
                <w:sz w:val="24"/>
                <w:szCs w:val="24"/>
                <w:lang w:eastAsia="ru-RU"/>
              </w:rPr>
              <w:t>н</w:t>
            </w:r>
            <w:r w:rsidRPr="00704BE4">
              <w:rPr>
                <w:sz w:val="24"/>
                <w:szCs w:val="24"/>
                <w:lang w:eastAsia="ru-RU"/>
              </w:rPr>
              <w:t>ная с</w:t>
            </w:r>
            <w:r w:rsidRPr="00704BE4">
              <w:rPr>
                <w:sz w:val="24"/>
                <w:szCs w:val="24"/>
                <w:lang w:eastAsia="ru-RU"/>
              </w:rPr>
              <w:t>и</w:t>
            </w:r>
            <w:r w:rsidRPr="00704BE4">
              <w:rPr>
                <w:sz w:val="24"/>
                <w:szCs w:val="24"/>
                <w:lang w:eastAsia="ru-RU"/>
              </w:rPr>
              <w:t xml:space="preserve">стема (источник данных) </w:t>
            </w:r>
          </w:p>
        </w:tc>
      </w:tr>
      <w:tr w:rsidR="00113DFC" w:rsidRPr="00704BE4" w:rsidTr="00D87226">
        <w:trPr>
          <w:trHeight w:val="20"/>
          <w:tblHeader/>
        </w:trPr>
        <w:tc>
          <w:tcPr>
            <w:tcW w:w="879" w:type="dxa"/>
            <w:vMerge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начало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окончание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предш</w:t>
            </w:r>
            <w:r w:rsidRPr="00704BE4">
              <w:rPr>
                <w:sz w:val="24"/>
                <w:szCs w:val="24"/>
                <w:lang w:eastAsia="ru-RU"/>
              </w:rPr>
              <w:t>е</w:t>
            </w:r>
            <w:r w:rsidRPr="00704BE4">
              <w:rPr>
                <w:sz w:val="24"/>
                <w:szCs w:val="24"/>
                <w:lang w:eastAsia="ru-RU"/>
              </w:rPr>
              <w:t>ственн</w:t>
            </w:r>
            <w:r w:rsidRPr="00704BE4">
              <w:rPr>
                <w:sz w:val="24"/>
                <w:szCs w:val="24"/>
                <w:lang w:eastAsia="ru-RU"/>
              </w:rPr>
              <w:t>и</w:t>
            </w:r>
            <w:r w:rsidRPr="00704BE4">
              <w:rPr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послед</w:t>
            </w:r>
            <w:r w:rsidRPr="00704BE4">
              <w:rPr>
                <w:sz w:val="24"/>
                <w:szCs w:val="24"/>
                <w:lang w:eastAsia="ru-RU"/>
              </w:rPr>
              <w:t>о</w:t>
            </w:r>
            <w:r w:rsidRPr="00704BE4">
              <w:rPr>
                <w:sz w:val="24"/>
                <w:szCs w:val="24"/>
                <w:lang w:eastAsia="ru-RU"/>
              </w:rPr>
              <w:t>ватели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8787F" w:rsidRPr="00704BE4" w:rsidRDefault="00CA53D8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е</w:t>
            </w:r>
            <w:r w:rsidR="00C8787F" w:rsidRPr="00704BE4">
              <w:rPr>
                <w:sz w:val="24"/>
                <w:szCs w:val="24"/>
                <w:lang w:eastAsia="ru-RU"/>
              </w:rPr>
              <w:t>дин</w:t>
            </w:r>
            <w:r w:rsidR="00C8787F" w:rsidRPr="00704BE4">
              <w:rPr>
                <w:sz w:val="24"/>
                <w:szCs w:val="24"/>
                <w:lang w:eastAsia="ru-RU"/>
              </w:rPr>
              <w:t>и</w:t>
            </w:r>
            <w:r w:rsidR="00C8787F" w:rsidRPr="00704BE4">
              <w:rPr>
                <w:sz w:val="24"/>
                <w:szCs w:val="24"/>
                <w:lang w:eastAsia="ru-RU"/>
              </w:rPr>
              <w:t>ца и</w:t>
            </w:r>
            <w:r w:rsidR="00C8787F" w:rsidRPr="00704BE4">
              <w:rPr>
                <w:sz w:val="24"/>
                <w:szCs w:val="24"/>
                <w:lang w:eastAsia="ru-RU"/>
              </w:rPr>
              <w:t>з</w:t>
            </w:r>
            <w:r w:rsidR="00C8787F" w:rsidRPr="00704BE4">
              <w:rPr>
                <w:sz w:val="24"/>
                <w:szCs w:val="24"/>
                <w:lang w:eastAsia="ru-RU"/>
              </w:rPr>
              <w:t>мер</w:t>
            </w:r>
            <w:r w:rsidR="00C8787F" w:rsidRPr="00704BE4">
              <w:rPr>
                <w:sz w:val="24"/>
                <w:szCs w:val="24"/>
                <w:lang w:eastAsia="ru-RU"/>
              </w:rPr>
              <w:t>е</w:t>
            </w:r>
            <w:r w:rsidR="00C8787F" w:rsidRPr="00704BE4">
              <w:rPr>
                <w:sz w:val="24"/>
                <w:szCs w:val="24"/>
                <w:lang w:eastAsia="ru-RU"/>
              </w:rPr>
              <w:t>ния</w:t>
            </w:r>
            <w:r w:rsidR="00C8787F" w:rsidRPr="00704BE4">
              <w:rPr>
                <w:sz w:val="24"/>
                <w:szCs w:val="24"/>
                <w:lang w:eastAsia="ru-RU"/>
              </w:rPr>
              <w:br/>
              <w:t xml:space="preserve">(по ОКЕИ)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787F" w:rsidRPr="00704BE4" w:rsidRDefault="00CA53D8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з</w:t>
            </w:r>
            <w:r w:rsidR="00C8787F" w:rsidRPr="00704BE4">
              <w:rPr>
                <w:sz w:val="24"/>
                <w:szCs w:val="24"/>
                <w:lang w:eastAsia="ru-RU"/>
              </w:rPr>
              <w:t>нач</w:t>
            </w:r>
            <w:r w:rsidR="00C8787F" w:rsidRPr="00704BE4">
              <w:rPr>
                <w:sz w:val="24"/>
                <w:szCs w:val="24"/>
                <w:lang w:eastAsia="ru-RU"/>
              </w:rPr>
              <w:t>е</w:t>
            </w:r>
            <w:r w:rsidR="00C8787F" w:rsidRPr="00704BE4">
              <w:rPr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BC3028" w:rsidRPr="00704BE4" w:rsidRDefault="00BC3028" w:rsidP="00704BE4">
      <w:pPr>
        <w:rPr>
          <w:sz w:val="2"/>
          <w:szCs w:val="2"/>
        </w:rPr>
      </w:pPr>
    </w:p>
    <w:tbl>
      <w:tblPr>
        <w:tblW w:w="4947" w:type="pct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3"/>
        <w:gridCol w:w="1889"/>
        <w:gridCol w:w="1207"/>
        <w:gridCol w:w="1276"/>
        <w:gridCol w:w="1007"/>
        <w:gridCol w:w="1019"/>
        <w:gridCol w:w="1518"/>
        <w:gridCol w:w="992"/>
        <w:gridCol w:w="850"/>
        <w:gridCol w:w="851"/>
        <w:gridCol w:w="1134"/>
        <w:gridCol w:w="1843"/>
        <w:gridCol w:w="1134"/>
      </w:tblGrid>
      <w:tr w:rsidR="00CA53D8" w:rsidRPr="00704BE4" w:rsidTr="00A01EDC">
        <w:trPr>
          <w:trHeight w:val="20"/>
          <w:tblHeader/>
        </w:trPr>
        <w:tc>
          <w:tcPr>
            <w:tcW w:w="873" w:type="dxa"/>
            <w:shd w:val="clear" w:color="auto" w:fill="auto"/>
            <w:vAlign w:val="center"/>
          </w:tcPr>
          <w:p w:rsidR="00833F6F" w:rsidRPr="00704BE4" w:rsidRDefault="00833F6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833F6F" w:rsidRPr="00704BE4" w:rsidRDefault="00833F6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833F6F" w:rsidRPr="00704BE4" w:rsidRDefault="00833F6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3F6F" w:rsidRPr="00704BE4" w:rsidRDefault="00833F6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833F6F" w:rsidRPr="00704BE4" w:rsidRDefault="00833F6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833F6F" w:rsidRPr="00704BE4" w:rsidRDefault="00833F6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833F6F" w:rsidRPr="00704BE4" w:rsidRDefault="00833F6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33F6F" w:rsidRPr="00704BE4" w:rsidRDefault="00833F6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3F6F" w:rsidRPr="00704BE4" w:rsidRDefault="00833F6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33F6F" w:rsidRPr="00704BE4" w:rsidRDefault="00833F6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3F6F" w:rsidRPr="00704BE4" w:rsidRDefault="00833F6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33F6F" w:rsidRPr="00704BE4" w:rsidRDefault="00833F6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3F6F" w:rsidRPr="00704BE4" w:rsidRDefault="00833F6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13</w:t>
            </w:r>
          </w:p>
        </w:tc>
      </w:tr>
      <w:tr w:rsidR="00C8787F" w:rsidRPr="00704BE4" w:rsidTr="00A01EDC">
        <w:trPr>
          <w:trHeight w:val="20"/>
        </w:trPr>
        <w:tc>
          <w:tcPr>
            <w:tcW w:w="873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720" w:type="dxa"/>
            <w:gridSpan w:val="12"/>
            <w:shd w:val="clear" w:color="auto" w:fill="auto"/>
            <w:vAlign w:val="center"/>
          </w:tcPr>
          <w:p w:rsidR="00C8787F" w:rsidRPr="00704BE4" w:rsidRDefault="00CA53D8" w:rsidP="00704BE4">
            <w:pPr>
              <w:contextualSpacing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Задача «</w:t>
            </w:r>
            <w:r w:rsidR="00C8787F" w:rsidRPr="00704BE4">
              <w:rPr>
                <w:sz w:val="24"/>
                <w:szCs w:val="24"/>
                <w:lang w:eastAsia="ru-RU"/>
              </w:rPr>
              <w:t>Стимулирование инвестиционной деятел</w:t>
            </w:r>
            <w:r w:rsidRPr="00704BE4">
              <w:rPr>
                <w:sz w:val="24"/>
                <w:szCs w:val="24"/>
                <w:lang w:eastAsia="ru-RU"/>
              </w:rPr>
              <w:t>ьности промышленных предприятий»</w:t>
            </w:r>
          </w:p>
        </w:tc>
      </w:tr>
      <w:tr w:rsidR="00CA53D8" w:rsidRPr="00704BE4" w:rsidTr="00A01EDC">
        <w:trPr>
          <w:trHeight w:val="20"/>
        </w:trPr>
        <w:tc>
          <w:tcPr>
            <w:tcW w:w="873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Мероприятие (результат) «</w:t>
            </w:r>
            <w:r w:rsidR="00BC3028" w:rsidRPr="00704BE4">
              <w:rPr>
                <w:bCs/>
                <w:sz w:val="24"/>
                <w:szCs w:val="24"/>
                <w:u w:color="000000"/>
                <w:lang w:eastAsia="ru-RU"/>
              </w:rPr>
              <w:t>Ре</w:t>
            </w:r>
            <w:r w:rsidR="00BC3028" w:rsidRPr="00704BE4">
              <w:rPr>
                <w:bCs/>
                <w:sz w:val="24"/>
                <w:szCs w:val="24"/>
                <w:u w:color="000000"/>
                <w:lang w:eastAsia="ru-RU"/>
              </w:rPr>
              <w:t>а</w:t>
            </w:r>
            <w:r w:rsidR="00BC3028" w:rsidRPr="00704BE4">
              <w:rPr>
                <w:bCs/>
                <w:sz w:val="24"/>
                <w:szCs w:val="24"/>
                <w:u w:color="000000"/>
                <w:lang w:eastAsia="ru-RU"/>
              </w:rPr>
              <w:t>лизованы мер</w:t>
            </w:r>
            <w:r w:rsidR="00BC3028" w:rsidRPr="00704BE4">
              <w:rPr>
                <w:bCs/>
                <w:sz w:val="24"/>
                <w:szCs w:val="24"/>
                <w:u w:color="000000"/>
                <w:lang w:eastAsia="ru-RU"/>
              </w:rPr>
              <w:t>о</w:t>
            </w:r>
            <w:r w:rsidR="00BC3028" w:rsidRPr="00704BE4">
              <w:rPr>
                <w:bCs/>
                <w:sz w:val="24"/>
                <w:szCs w:val="24"/>
                <w:u w:color="000000"/>
                <w:lang w:eastAsia="ru-RU"/>
              </w:rPr>
              <w:t>приятия по м</w:t>
            </w:r>
            <w:r w:rsidR="00BC3028" w:rsidRPr="00704BE4">
              <w:rPr>
                <w:bCs/>
                <w:sz w:val="24"/>
                <w:szCs w:val="24"/>
                <w:u w:color="000000"/>
                <w:lang w:eastAsia="ru-RU"/>
              </w:rPr>
              <w:t>о</w:t>
            </w:r>
            <w:r w:rsidR="00BC3028" w:rsidRPr="00704BE4">
              <w:rPr>
                <w:bCs/>
                <w:sz w:val="24"/>
                <w:szCs w:val="24"/>
                <w:u w:color="000000"/>
                <w:lang w:eastAsia="ru-RU"/>
              </w:rPr>
              <w:t>дернизации и техническому перевооружению производстве</w:t>
            </w:r>
            <w:r w:rsidR="00BC3028" w:rsidRPr="00704BE4">
              <w:rPr>
                <w:bCs/>
                <w:sz w:val="24"/>
                <w:szCs w:val="24"/>
                <w:u w:color="000000"/>
                <w:lang w:eastAsia="ru-RU"/>
              </w:rPr>
              <w:t>н</w:t>
            </w:r>
            <w:r w:rsidR="00BC3028" w:rsidRPr="00704BE4">
              <w:rPr>
                <w:bCs/>
                <w:sz w:val="24"/>
                <w:szCs w:val="24"/>
                <w:u w:color="000000"/>
                <w:lang w:eastAsia="ru-RU"/>
              </w:rPr>
              <w:t>ных мощностей</w:t>
            </w:r>
            <w:r w:rsidRPr="00704BE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C8787F" w:rsidRPr="00F55893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F55893">
              <w:rPr>
                <w:sz w:val="24"/>
                <w:szCs w:val="24"/>
                <w:lang w:eastAsia="ru-RU"/>
              </w:rPr>
              <w:t>01.01.202</w:t>
            </w:r>
            <w:r w:rsidR="007A0D99" w:rsidRPr="00F55893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787F" w:rsidRPr="00F55893" w:rsidRDefault="00C8787F" w:rsidP="00704BE4">
            <w:pPr>
              <w:ind w:left="-57" w:right="-57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F55893">
              <w:rPr>
                <w:sz w:val="24"/>
                <w:szCs w:val="24"/>
                <w:lang w:eastAsia="ru-RU"/>
              </w:rPr>
              <w:t>31.12.2030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C8787F" w:rsidRPr="00F55893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F55893">
              <w:rPr>
                <w:sz w:val="24"/>
                <w:szCs w:val="24"/>
                <w:lang w:eastAsia="ru-RU"/>
              </w:rPr>
              <w:t>отсу</w:t>
            </w:r>
            <w:r w:rsidRPr="00F55893">
              <w:rPr>
                <w:sz w:val="24"/>
                <w:szCs w:val="24"/>
                <w:lang w:eastAsia="ru-RU"/>
              </w:rPr>
              <w:t>т</w:t>
            </w:r>
            <w:r w:rsidRPr="00F55893">
              <w:rPr>
                <w:sz w:val="24"/>
                <w:szCs w:val="24"/>
                <w:lang w:eastAsia="ru-RU"/>
              </w:rPr>
              <w:t>ствуют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C8787F" w:rsidRPr="00F55893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F55893">
              <w:rPr>
                <w:sz w:val="24"/>
                <w:szCs w:val="24"/>
                <w:lang w:eastAsia="ru-RU"/>
              </w:rPr>
              <w:t>отсу</w:t>
            </w:r>
            <w:r w:rsidRPr="00F55893">
              <w:rPr>
                <w:sz w:val="24"/>
                <w:szCs w:val="24"/>
                <w:lang w:eastAsia="ru-RU"/>
              </w:rPr>
              <w:t>т</w:t>
            </w:r>
            <w:r w:rsidRPr="00F55893">
              <w:rPr>
                <w:sz w:val="24"/>
                <w:szCs w:val="24"/>
                <w:lang w:eastAsia="ru-RU"/>
              </w:rPr>
              <w:t>ствуют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C8787F" w:rsidRPr="00F55893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F55893">
              <w:rPr>
                <w:sz w:val="24"/>
                <w:szCs w:val="24"/>
                <w:lang w:eastAsia="ru-RU"/>
              </w:rPr>
              <w:t>Волынский Илья Але</w:t>
            </w:r>
            <w:r w:rsidRPr="00F55893">
              <w:rPr>
                <w:sz w:val="24"/>
                <w:szCs w:val="24"/>
                <w:lang w:eastAsia="ru-RU"/>
              </w:rPr>
              <w:t>к</w:t>
            </w:r>
            <w:r w:rsidRPr="00F55893">
              <w:rPr>
                <w:sz w:val="24"/>
                <w:szCs w:val="24"/>
                <w:lang w:eastAsia="ru-RU"/>
              </w:rPr>
              <w:t xml:space="preserve">сандрович </w:t>
            </w:r>
            <w:r w:rsidR="0000635F" w:rsidRPr="00F55893">
              <w:rPr>
                <w:sz w:val="24"/>
                <w:szCs w:val="24"/>
                <w:lang w:eastAsia="ru-RU"/>
              </w:rPr>
              <w:t>–</w:t>
            </w:r>
            <w:r w:rsidRPr="00F55893">
              <w:rPr>
                <w:sz w:val="24"/>
                <w:szCs w:val="24"/>
                <w:lang w:eastAsia="ru-RU"/>
              </w:rPr>
              <w:t xml:space="preserve"> министр пр</w:t>
            </w:r>
            <w:r w:rsidRPr="00F55893">
              <w:rPr>
                <w:sz w:val="24"/>
                <w:szCs w:val="24"/>
                <w:lang w:eastAsia="ru-RU"/>
              </w:rPr>
              <w:t>о</w:t>
            </w:r>
            <w:r w:rsidRPr="00F55893">
              <w:rPr>
                <w:sz w:val="24"/>
                <w:szCs w:val="24"/>
                <w:lang w:eastAsia="ru-RU"/>
              </w:rPr>
              <w:t>мышленн</w:t>
            </w:r>
            <w:r w:rsidRPr="00F55893">
              <w:rPr>
                <w:sz w:val="24"/>
                <w:szCs w:val="24"/>
                <w:lang w:eastAsia="ru-RU"/>
              </w:rPr>
              <w:t>о</w:t>
            </w:r>
            <w:r w:rsidRPr="00F55893">
              <w:rPr>
                <w:sz w:val="24"/>
                <w:szCs w:val="24"/>
                <w:lang w:eastAsia="ru-RU"/>
              </w:rPr>
              <w:t>сти, торговли и энергетики Астраханской области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787F" w:rsidRPr="00F55893" w:rsidRDefault="00C8787F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  <w:lang w:eastAsia="ru-RU"/>
              </w:rPr>
            </w:pPr>
            <w:r w:rsidRPr="00F55893">
              <w:rPr>
                <w:bCs/>
                <w:sz w:val="24"/>
                <w:szCs w:val="24"/>
                <w:u w:color="000000"/>
                <w:lang w:eastAsia="ru-RU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787F" w:rsidRPr="00F55893" w:rsidRDefault="00C8787F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  <w:lang w:eastAsia="ru-RU"/>
              </w:rPr>
            </w:pPr>
            <w:r w:rsidRPr="00F55893">
              <w:rPr>
                <w:bCs/>
                <w:sz w:val="24"/>
                <w:szCs w:val="24"/>
                <w:u w:color="000000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787F" w:rsidRPr="00F55893" w:rsidRDefault="00C8787F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  <w:lang w:eastAsia="ru-RU"/>
              </w:rPr>
            </w:pPr>
            <w:r w:rsidRPr="00F55893">
              <w:rPr>
                <w:bCs/>
                <w:sz w:val="24"/>
                <w:szCs w:val="24"/>
                <w:u w:color="000000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787F" w:rsidRPr="00F55893" w:rsidRDefault="00C8787F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  <w:lang w:eastAsia="ru-RU"/>
              </w:rPr>
            </w:pPr>
            <w:r w:rsidRPr="00F55893">
              <w:rPr>
                <w:bCs/>
                <w:sz w:val="24"/>
                <w:szCs w:val="24"/>
                <w:u w:color="000000"/>
                <w:lang w:eastAsia="ru-RU"/>
              </w:rPr>
              <w:t>350 000,0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8787F" w:rsidRPr="00F55893" w:rsidRDefault="00C8787F" w:rsidP="00704BE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</w:pP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 xml:space="preserve">Ежегодно </w:t>
            </w:r>
            <w:r w:rsidR="007A0D99"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 xml:space="preserve">с 2027 года 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планируе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т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ся предоставлять не менее 2 субс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и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 xml:space="preserve">дий размером до 5,0 </w:t>
            </w:r>
            <w:proofErr w:type="gramStart"/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млн</w:t>
            </w:r>
            <w:proofErr w:type="gramEnd"/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 xml:space="preserve"> руб.</w:t>
            </w:r>
          </w:p>
          <w:p w:rsidR="00C8787F" w:rsidRPr="00F55893" w:rsidRDefault="00C8787F" w:rsidP="00704BE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</w:pP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Реализация мер финансовой поддержки пр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о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 xml:space="preserve">мышленных предприятий осуществляется 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lastRenderedPageBreak/>
              <w:t xml:space="preserve">в соответствии с Федеральным законом от 31.12.2014 </w:t>
            </w:r>
            <w:r w:rsidR="00C91E07"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 xml:space="preserve">        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№ 488-ФЗ</w:t>
            </w:r>
            <w:r w:rsidR="00C91E07"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 xml:space="preserve"> «О промышленной политик</w:t>
            </w:r>
            <w:r w:rsidR="00D87226"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е</w:t>
            </w:r>
            <w:r w:rsidR="00C91E07"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 xml:space="preserve"> в Ро</w:t>
            </w:r>
            <w:r w:rsidR="00C91E07"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с</w:t>
            </w:r>
            <w:r w:rsidR="00C91E07"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сийской Федер</w:t>
            </w:r>
            <w:r w:rsidR="00C91E07"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а</w:t>
            </w:r>
            <w:r w:rsidR="00C91E07"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ции»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, Законом Астраханской области от 01.03.2016</w:t>
            </w:r>
            <w:r w:rsidR="00C91E07"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 xml:space="preserve">         </w:t>
            </w:r>
            <w:r w:rsidR="00066AD0"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 xml:space="preserve"> 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№ 8/2016-ОЗ «Об отдельных вопросах прав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о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вого регулир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о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вания отнош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е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ний, возника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ю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щих при форм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и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ровании и реал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и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зации промы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ш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ленной политики в Астраханской области».</w:t>
            </w:r>
          </w:p>
          <w:p w:rsidR="00C8787F" w:rsidRPr="00F55893" w:rsidRDefault="00C8787F" w:rsidP="00704BE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</w:pP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Постановлением Правительства Астраханской</w:t>
            </w:r>
            <w:r w:rsidR="00783909"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 xml:space="preserve"> 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 xml:space="preserve">области от 23.11.2017 </w:t>
            </w:r>
            <w:r w:rsidR="0000635F"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 xml:space="preserve">        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№ 430-П утве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р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жден Порядок предоставления субсидий</w:t>
            </w:r>
            <w:r w:rsidRPr="00F55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пр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о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 xml:space="preserve">мышленным 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lastRenderedPageBreak/>
              <w:t>предприятиям на возмещение ч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а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сти затрат на р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е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ализацию мер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о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приятий по м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о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дернизации и техническому перевооружению производстве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н</w:t>
            </w:r>
            <w:r w:rsidRPr="00F55893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</w:rPr>
              <w:t>ных мощностей.</w:t>
            </w:r>
          </w:p>
          <w:p w:rsidR="00A01EDC" w:rsidRPr="00F55893" w:rsidRDefault="00C8787F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</w:rPr>
            </w:pPr>
            <w:r w:rsidRPr="00F55893">
              <w:rPr>
                <w:bCs/>
                <w:sz w:val="24"/>
                <w:szCs w:val="24"/>
                <w:u w:color="000000"/>
              </w:rPr>
              <w:t>В соответствии с указанным П</w:t>
            </w:r>
            <w:r w:rsidRPr="00F55893">
              <w:rPr>
                <w:bCs/>
                <w:sz w:val="24"/>
                <w:szCs w:val="24"/>
                <w:u w:color="000000"/>
              </w:rPr>
              <w:t>о</w:t>
            </w:r>
            <w:r w:rsidRPr="00F55893">
              <w:rPr>
                <w:bCs/>
                <w:sz w:val="24"/>
                <w:szCs w:val="24"/>
                <w:u w:color="000000"/>
              </w:rPr>
              <w:t>рядком возмещ</w:t>
            </w:r>
            <w:r w:rsidRPr="00F55893">
              <w:rPr>
                <w:bCs/>
                <w:sz w:val="24"/>
                <w:szCs w:val="24"/>
                <w:u w:color="000000"/>
              </w:rPr>
              <w:t>а</w:t>
            </w:r>
            <w:r w:rsidRPr="00F55893">
              <w:rPr>
                <w:bCs/>
                <w:sz w:val="24"/>
                <w:szCs w:val="24"/>
                <w:u w:color="000000"/>
              </w:rPr>
              <w:t>ется 25% затрат промышленных предприятий (юридических лиц) на стро</w:t>
            </w:r>
            <w:r w:rsidRPr="00F55893">
              <w:rPr>
                <w:bCs/>
                <w:sz w:val="24"/>
                <w:szCs w:val="24"/>
                <w:u w:color="000000"/>
              </w:rPr>
              <w:t>и</w:t>
            </w:r>
            <w:r w:rsidRPr="00F55893">
              <w:rPr>
                <w:bCs/>
                <w:sz w:val="24"/>
                <w:szCs w:val="24"/>
                <w:u w:color="000000"/>
              </w:rPr>
              <w:t>тельство, реко</w:t>
            </w:r>
            <w:r w:rsidRPr="00F55893">
              <w:rPr>
                <w:bCs/>
                <w:sz w:val="24"/>
                <w:szCs w:val="24"/>
                <w:u w:color="000000"/>
              </w:rPr>
              <w:t>н</w:t>
            </w:r>
            <w:r w:rsidRPr="00F55893">
              <w:rPr>
                <w:bCs/>
                <w:sz w:val="24"/>
                <w:szCs w:val="24"/>
                <w:u w:color="000000"/>
              </w:rPr>
              <w:t>струкцию прои</w:t>
            </w:r>
            <w:r w:rsidRPr="00F55893">
              <w:rPr>
                <w:bCs/>
                <w:sz w:val="24"/>
                <w:szCs w:val="24"/>
                <w:u w:color="000000"/>
              </w:rPr>
              <w:t>з</w:t>
            </w:r>
            <w:r w:rsidRPr="00F55893">
              <w:rPr>
                <w:bCs/>
                <w:sz w:val="24"/>
                <w:szCs w:val="24"/>
                <w:u w:color="000000"/>
              </w:rPr>
              <w:t>водственных п</w:t>
            </w:r>
            <w:r w:rsidRPr="00F55893">
              <w:rPr>
                <w:bCs/>
                <w:sz w:val="24"/>
                <w:szCs w:val="24"/>
                <w:u w:color="000000"/>
              </w:rPr>
              <w:t>о</w:t>
            </w:r>
            <w:r w:rsidRPr="00F55893">
              <w:rPr>
                <w:bCs/>
                <w:sz w:val="24"/>
                <w:szCs w:val="24"/>
                <w:u w:color="000000"/>
              </w:rPr>
              <w:t>мещений, пр</w:t>
            </w:r>
            <w:r w:rsidRPr="00F55893">
              <w:rPr>
                <w:bCs/>
                <w:sz w:val="24"/>
                <w:szCs w:val="24"/>
                <w:u w:color="000000"/>
              </w:rPr>
              <w:t>и</w:t>
            </w:r>
            <w:r w:rsidRPr="00F55893">
              <w:rPr>
                <w:bCs/>
                <w:sz w:val="24"/>
                <w:szCs w:val="24"/>
                <w:u w:color="000000"/>
              </w:rPr>
              <w:t>обретение об</w:t>
            </w:r>
            <w:r w:rsidRPr="00F55893">
              <w:rPr>
                <w:bCs/>
                <w:sz w:val="24"/>
                <w:szCs w:val="24"/>
                <w:u w:color="000000"/>
              </w:rPr>
              <w:t>о</w:t>
            </w:r>
            <w:r w:rsidRPr="00F55893">
              <w:rPr>
                <w:bCs/>
                <w:sz w:val="24"/>
                <w:szCs w:val="24"/>
                <w:u w:color="000000"/>
              </w:rPr>
              <w:t>рудования, а также на техн</w:t>
            </w:r>
            <w:r w:rsidRPr="00F55893">
              <w:rPr>
                <w:bCs/>
                <w:sz w:val="24"/>
                <w:szCs w:val="24"/>
                <w:u w:color="000000"/>
              </w:rPr>
              <w:t>о</w:t>
            </w:r>
            <w:r w:rsidRPr="00F55893">
              <w:rPr>
                <w:bCs/>
                <w:sz w:val="24"/>
                <w:szCs w:val="24"/>
                <w:u w:color="000000"/>
              </w:rPr>
              <w:t>логическое пр</w:t>
            </w:r>
            <w:r w:rsidRPr="00F55893">
              <w:rPr>
                <w:bCs/>
                <w:sz w:val="24"/>
                <w:szCs w:val="24"/>
                <w:u w:color="000000"/>
              </w:rPr>
              <w:t>и</w:t>
            </w:r>
            <w:r w:rsidRPr="00F55893">
              <w:rPr>
                <w:bCs/>
                <w:sz w:val="24"/>
                <w:szCs w:val="24"/>
                <w:u w:color="000000"/>
              </w:rPr>
              <w:t>соединение к с</w:t>
            </w:r>
            <w:r w:rsidRPr="00F55893">
              <w:rPr>
                <w:bCs/>
                <w:sz w:val="24"/>
                <w:szCs w:val="24"/>
                <w:u w:color="000000"/>
              </w:rPr>
              <w:t>е</w:t>
            </w:r>
            <w:r w:rsidRPr="00F55893">
              <w:rPr>
                <w:bCs/>
                <w:sz w:val="24"/>
                <w:szCs w:val="24"/>
                <w:u w:color="000000"/>
              </w:rPr>
              <w:t>тям электр</w:t>
            </w:r>
            <w:r w:rsidRPr="00F55893">
              <w:rPr>
                <w:bCs/>
                <w:sz w:val="24"/>
                <w:szCs w:val="24"/>
                <w:u w:color="000000"/>
              </w:rPr>
              <w:t>о</w:t>
            </w:r>
            <w:r w:rsidRPr="00F55893">
              <w:rPr>
                <w:bCs/>
                <w:sz w:val="24"/>
                <w:szCs w:val="24"/>
                <w:u w:color="000000"/>
              </w:rPr>
              <w:t>снабжения, газ</w:t>
            </w:r>
            <w:r w:rsidRPr="00F55893">
              <w:rPr>
                <w:bCs/>
                <w:sz w:val="24"/>
                <w:szCs w:val="24"/>
                <w:u w:color="000000"/>
              </w:rPr>
              <w:t>о</w:t>
            </w:r>
            <w:r w:rsidRPr="00F55893">
              <w:rPr>
                <w:bCs/>
                <w:sz w:val="24"/>
                <w:szCs w:val="24"/>
                <w:u w:color="000000"/>
              </w:rPr>
              <w:t xml:space="preserve">распределения, но не более </w:t>
            </w:r>
          </w:p>
          <w:p w:rsidR="00C8787F" w:rsidRPr="00F55893" w:rsidRDefault="00C8787F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  <w:lang w:eastAsia="ru-RU"/>
              </w:rPr>
            </w:pPr>
            <w:r w:rsidRPr="00F55893">
              <w:rPr>
                <w:bCs/>
                <w:sz w:val="24"/>
                <w:szCs w:val="24"/>
                <w:u w:color="000000"/>
              </w:rPr>
              <w:t>5,0 млн рублей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  <w:lang w:eastAsia="ru-RU"/>
              </w:rPr>
            </w:pPr>
            <w:proofErr w:type="gramStart"/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lastRenderedPageBreak/>
              <w:t>Админи</w:t>
            </w:r>
            <w:r w:rsidR="00CA53D8" w:rsidRPr="00704BE4">
              <w:rPr>
                <w:bCs/>
                <w:sz w:val="24"/>
                <w:szCs w:val="24"/>
                <w:u w:color="000000"/>
                <w:lang w:eastAsia="ru-RU"/>
              </w:rPr>
              <w:t>-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страти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в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ные</w:t>
            </w:r>
            <w:proofErr w:type="gramEnd"/>
          </w:p>
          <w:p w:rsidR="00C8787F" w:rsidRPr="00704BE4" w:rsidRDefault="00C8787F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  <w:lang w:eastAsia="ru-RU"/>
              </w:rPr>
            </w:pP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данные</w:t>
            </w:r>
          </w:p>
        </w:tc>
      </w:tr>
      <w:tr w:rsidR="00CA53D8" w:rsidRPr="00704BE4" w:rsidTr="00A01EDC">
        <w:trPr>
          <w:trHeight w:val="20"/>
        </w:trPr>
        <w:tc>
          <w:tcPr>
            <w:tcW w:w="873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C8787F" w:rsidRPr="00704BE4" w:rsidRDefault="00C8787F" w:rsidP="008155FD">
            <w:pPr>
              <w:contextualSpacing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Мероприятие (результат)</w:t>
            </w:r>
            <w:r w:rsidRPr="00704BE4">
              <w:rPr>
                <w:bCs/>
                <w:sz w:val="24"/>
                <w:szCs w:val="24"/>
                <w:u w:color="000000"/>
              </w:rPr>
              <w:t xml:space="preserve"> </w:t>
            </w:r>
            <w:r w:rsidR="003A687F" w:rsidRPr="00704BE4">
              <w:rPr>
                <w:bCs/>
                <w:sz w:val="24"/>
                <w:szCs w:val="24"/>
                <w:u w:color="000000"/>
              </w:rPr>
              <w:lastRenderedPageBreak/>
              <w:t>«</w:t>
            </w:r>
            <w:r w:rsidRPr="00704BE4">
              <w:rPr>
                <w:bCs/>
                <w:sz w:val="24"/>
                <w:szCs w:val="24"/>
                <w:u w:color="000000"/>
              </w:rPr>
              <w:t>Осуществлено финансовое обеспечение де</w:t>
            </w:r>
            <w:r w:rsidRPr="00704BE4">
              <w:rPr>
                <w:bCs/>
                <w:sz w:val="24"/>
                <w:szCs w:val="24"/>
                <w:u w:color="000000"/>
              </w:rPr>
              <w:t>я</w:t>
            </w:r>
            <w:r w:rsidRPr="00704BE4">
              <w:rPr>
                <w:bCs/>
                <w:sz w:val="24"/>
                <w:szCs w:val="24"/>
                <w:u w:color="000000"/>
              </w:rPr>
              <w:t>тельности (док</w:t>
            </w:r>
            <w:r w:rsidRPr="00704BE4">
              <w:rPr>
                <w:bCs/>
                <w:sz w:val="24"/>
                <w:szCs w:val="24"/>
                <w:u w:color="000000"/>
              </w:rPr>
              <w:t>а</w:t>
            </w:r>
            <w:r w:rsidRPr="00704BE4">
              <w:rPr>
                <w:bCs/>
                <w:sz w:val="24"/>
                <w:szCs w:val="24"/>
                <w:u w:color="000000"/>
              </w:rPr>
              <w:t xml:space="preserve">питализация) </w:t>
            </w:r>
            <w:r w:rsidR="00C81193" w:rsidRPr="00704BE4">
              <w:rPr>
                <w:bCs/>
                <w:sz w:val="24"/>
                <w:szCs w:val="24"/>
                <w:u w:color="000000"/>
              </w:rPr>
              <w:t xml:space="preserve">Фонда </w:t>
            </w:r>
            <w:r w:rsidRPr="00704BE4">
              <w:rPr>
                <w:bCs/>
                <w:sz w:val="24"/>
                <w:szCs w:val="24"/>
                <w:u w:color="000000"/>
              </w:rPr>
              <w:t>развития промышленности Астраханской области</w:t>
            </w:r>
            <w:r w:rsidR="003A687F" w:rsidRPr="00704BE4">
              <w:rPr>
                <w:bCs/>
                <w:sz w:val="24"/>
                <w:szCs w:val="24"/>
                <w:u w:color="000000"/>
              </w:rPr>
              <w:t xml:space="preserve">» 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lastRenderedPageBreak/>
              <w:t>01.01.2024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787F" w:rsidRPr="00704BE4" w:rsidRDefault="00C8787F" w:rsidP="00704BE4">
            <w:pPr>
              <w:ind w:left="-57" w:right="-57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31.12.2030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отсу</w:t>
            </w:r>
            <w:r w:rsidRPr="00704BE4">
              <w:rPr>
                <w:sz w:val="24"/>
                <w:szCs w:val="24"/>
                <w:lang w:eastAsia="ru-RU"/>
              </w:rPr>
              <w:t>т</w:t>
            </w:r>
            <w:r w:rsidRPr="00704BE4">
              <w:rPr>
                <w:sz w:val="24"/>
                <w:szCs w:val="24"/>
                <w:lang w:eastAsia="ru-RU"/>
              </w:rPr>
              <w:t>ствуют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отсу</w:t>
            </w:r>
            <w:r w:rsidRPr="00704BE4">
              <w:rPr>
                <w:sz w:val="24"/>
                <w:szCs w:val="24"/>
                <w:lang w:eastAsia="ru-RU"/>
              </w:rPr>
              <w:t>т</w:t>
            </w:r>
            <w:r w:rsidRPr="00704BE4">
              <w:rPr>
                <w:sz w:val="24"/>
                <w:szCs w:val="24"/>
                <w:lang w:eastAsia="ru-RU"/>
              </w:rPr>
              <w:t>ствуют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Волынский Илья Але</w:t>
            </w:r>
            <w:r w:rsidRPr="00704BE4">
              <w:rPr>
                <w:sz w:val="24"/>
                <w:szCs w:val="24"/>
                <w:lang w:eastAsia="ru-RU"/>
              </w:rPr>
              <w:t>к</w:t>
            </w:r>
            <w:r w:rsidRPr="00704BE4">
              <w:rPr>
                <w:sz w:val="24"/>
                <w:szCs w:val="24"/>
                <w:lang w:eastAsia="ru-RU"/>
              </w:rPr>
              <w:lastRenderedPageBreak/>
              <w:t xml:space="preserve">сандрович </w:t>
            </w:r>
            <w:r w:rsidR="00FF4F54" w:rsidRPr="00704BE4">
              <w:rPr>
                <w:sz w:val="24"/>
                <w:szCs w:val="24"/>
                <w:lang w:eastAsia="ru-RU"/>
              </w:rPr>
              <w:t>–</w:t>
            </w:r>
            <w:r w:rsidRPr="00704BE4">
              <w:rPr>
                <w:sz w:val="24"/>
                <w:szCs w:val="24"/>
                <w:lang w:eastAsia="ru-RU"/>
              </w:rPr>
              <w:t xml:space="preserve"> министр пр</w:t>
            </w:r>
            <w:r w:rsidRPr="00704BE4">
              <w:rPr>
                <w:sz w:val="24"/>
                <w:szCs w:val="24"/>
                <w:lang w:eastAsia="ru-RU"/>
              </w:rPr>
              <w:t>о</w:t>
            </w:r>
            <w:r w:rsidRPr="00704BE4">
              <w:rPr>
                <w:sz w:val="24"/>
                <w:szCs w:val="24"/>
                <w:lang w:eastAsia="ru-RU"/>
              </w:rPr>
              <w:t>мышленн</w:t>
            </w:r>
            <w:r w:rsidRPr="00704BE4">
              <w:rPr>
                <w:sz w:val="24"/>
                <w:szCs w:val="24"/>
                <w:lang w:eastAsia="ru-RU"/>
              </w:rPr>
              <w:t>о</w:t>
            </w:r>
            <w:r w:rsidRPr="00704BE4">
              <w:rPr>
                <w:sz w:val="24"/>
                <w:szCs w:val="24"/>
                <w:lang w:eastAsia="ru-RU"/>
              </w:rPr>
              <w:t>сти, торговли и энергетики Астраханской области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  <w:lang w:eastAsia="ru-RU"/>
              </w:rPr>
            </w:pP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lastRenderedPageBreak/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  <w:lang w:eastAsia="ru-RU"/>
              </w:rPr>
            </w:pP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  <w:lang w:eastAsia="ru-RU"/>
              </w:rPr>
            </w:pP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  <w:lang w:eastAsia="ru-RU"/>
              </w:rPr>
            </w:pP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680 436,0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8787F" w:rsidRPr="00704BE4" w:rsidRDefault="00C8787F" w:rsidP="00704BE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  <w:highlight w:val="yellow"/>
                <w:u w:color="000000"/>
              </w:rPr>
            </w:pP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 xml:space="preserve">Мероприятие реализуется в 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lastRenderedPageBreak/>
              <w:t>рамках фед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е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рального проекта «Поддержка р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е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гиональных пр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о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грамм развития промышленн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о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сти». Средства для докапитал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и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 xml:space="preserve">зации </w:t>
            </w:r>
            <w:r w:rsidR="00C81193"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 xml:space="preserve">Фонда 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развития пр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о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мышленности Астраханской области пред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у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смотрены для предоставления займов промы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ш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ленным пре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д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приятиям по о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т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раслевым направлениям, курируемым Мин</w:t>
            </w:r>
            <w:r w:rsidR="003A687F"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истерством промышленн</w:t>
            </w:r>
            <w:r w:rsidR="003A687F"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о</w:t>
            </w:r>
            <w:r w:rsidR="003A687F"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сти и торговли Российской Ф</w:t>
            </w:r>
            <w:r w:rsidR="003A687F"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е</w:t>
            </w:r>
            <w:r w:rsidR="003A687F"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дерации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  <w:lang w:eastAsia="ru-RU"/>
              </w:rPr>
            </w:pP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lastRenderedPageBreak/>
              <w:t>Админ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и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страти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в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lastRenderedPageBreak/>
              <w:t>ные</w:t>
            </w:r>
          </w:p>
          <w:p w:rsidR="00C8787F" w:rsidRPr="00704BE4" w:rsidRDefault="00C8787F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  <w:lang w:eastAsia="ru-RU"/>
              </w:rPr>
            </w:pP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 xml:space="preserve"> данные</w:t>
            </w:r>
          </w:p>
        </w:tc>
      </w:tr>
      <w:tr w:rsidR="00CA53D8" w:rsidRPr="00704BE4" w:rsidTr="00A01EDC">
        <w:trPr>
          <w:trHeight w:val="20"/>
        </w:trPr>
        <w:tc>
          <w:tcPr>
            <w:tcW w:w="873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Мероприятие (результат)</w:t>
            </w:r>
            <w:r w:rsidRPr="00704BE4">
              <w:rPr>
                <w:bCs/>
                <w:sz w:val="24"/>
                <w:szCs w:val="24"/>
                <w:u w:color="000000"/>
              </w:rPr>
              <w:t xml:space="preserve"> </w:t>
            </w:r>
            <w:r w:rsidR="003A687F" w:rsidRPr="00704BE4">
              <w:rPr>
                <w:bCs/>
                <w:sz w:val="24"/>
                <w:szCs w:val="24"/>
                <w:u w:color="000000"/>
              </w:rPr>
              <w:t>«</w:t>
            </w:r>
            <w:r w:rsidRPr="00704BE4">
              <w:rPr>
                <w:bCs/>
                <w:sz w:val="24"/>
                <w:szCs w:val="24"/>
                <w:u w:color="000000"/>
              </w:rPr>
              <w:t>Осуществлено финансовое обеспечение де</w:t>
            </w:r>
            <w:r w:rsidRPr="00704BE4">
              <w:rPr>
                <w:bCs/>
                <w:sz w:val="24"/>
                <w:szCs w:val="24"/>
                <w:u w:color="000000"/>
              </w:rPr>
              <w:t>я</w:t>
            </w:r>
            <w:r w:rsidRPr="00704BE4">
              <w:rPr>
                <w:bCs/>
                <w:sz w:val="24"/>
                <w:szCs w:val="24"/>
                <w:u w:color="000000"/>
              </w:rPr>
              <w:t>тельности (док</w:t>
            </w:r>
            <w:r w:rsidRPr="00704BE4">
              <w:rPr>
                <w:bCs/>
                <w:sz w:val="24"/>
                <w:szCs w:val="24"/>
                <w:u w:color="000000"/>
              </w:rPr>
              <w:t>а</w:t>
            </w:r>
            <w:r w:rsidRPr="00704BE4">
              <w:rPr>
                <w:bCs/>
                <w:sz w:val="24"/>
                <w:szCs w:val="24"/>
                <w:u w:color="000000"/>
              </w:rPr>
              <w:t xml:space="preserve">питализация) </w:t>
            </w:r>
            <w:r w:rsidR="00C81193" w:rsidRPr="00704BE4">
              <w:rPr>
                <w:bCs/>
                <w:sz w:val="24"/>
                <w:szCs w:val="24"/>
                <w:u w:color="000000"/>
              </w:rPr>
              <w:t xml:space="preserve">Фонда </w:t>
            </w:r>
            <w:r w:rsidRPr="00704BE4">
              <w:rPr>
                <w:bCs/>
                <w:sz w:val="24"/>
                <w:szCs w:val="24"/>
                <w:u w:color="000000"/>
              </w:rPr>
              <w:t xml:space="preserve">развития </w:t>
            </w:r>
            <w:r w:rsidRPr="00704BE4">
              <w:rPr>
                <w:bCs/>
                <w:sz w:val="24"/>
                <w:szCs w:val="24"/>
                <w:u w:color="000000"/>
              </w:rPr>
              <w:lastRenderedPageBreak/>
              <w:t>промышленности Астраханской области</w:t>
            </w:r>
            <w:r w:rsidR="003A687F" w:rsidRPr="00704BE4">
              <w:rPr>
                <w:bCs/>
                <w:sz w:val="24"/>
                <w:szCs w:val="24"/>
                <w:u w:color="000000"/>
              </w:rPr>
              <w:t>»</w:t>
            </w:r>
            <w:r w:rsidR="008155FD" w:rsidRPr="00704BE4">
              <w:rPr>
                <w:bCs/>
                <w:sz w:val="24"/>
                <w:szCs w:val="24"/>
                <w:u w:color="000000"/>
              </w:rPr>
              <w:t xml:space="preserve"> в 2024 году реализации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lastRenderedPageBreak/>
              <w:t>01.01.2024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787F" w:rsidRPr="00704BE4" w:rsidRDefault="00C8787F" w:rsidP="00704BE4">
            <w:pPr>
              <w:ind w:left="-57" w:right="-57"/>
              <w:contextualSpacing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31.12.2024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отсу</w:t>
            </w:r>
            <w:r w:rsidRPr="00704BE4">
              <w:rPr>
                <w:sz w:val="24"/>
                <w:szCs w:val="24"/>
                <w:lang w:eastAsia="ru-RU"/>
              </w:rPr>
              <w:t>т</w:t>
            </w:r>
            <w:r w:rsidRPr="00704BE4">
              <w:rPr>
                <w:sz w:val="24"/>
                <w:szCs w:val="24"/>
                <w:lang w:eastAsia="ru-RU"/>
              </w:rPr>
              <w:t>ствуют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отсу</w:t>
            </w:r>
            <w:r w:rsidRPr="00704BE4">
              <w:rPr>
                <w:sz w:val="24"/>
                <w:szCs w:val="24"/>
                <w:lang w:eastAsia="ru-RU"/>
              </w:rPr>
              <w:t>т</w:t>
            </w:r>
            <w:r w:rsidRPr="00704BE4">
              <w:rPr>
                <w:sz w:val="24"/>
                <w:szCs w:val="24"/>
                <w:lang w:eastAsia="ru-RU"/>
              </w:rPr>
              <w:t>ствуют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Волынский Илья Але</w:t>
            </w:r>
            <w:r w:rsidRPr="00704BE4">
              <w:rPr>
                <w:sz w:val="24"/>
                <w:szCs w:val="24"/>
                <w:lang w:eastAsia="ru-RU"/>
              </w:rPr>
              <w:t>к</w:t>
            </w:r>
            <w:r w:rsidRPr="00704BE4">
              <w:rPr>
                <w:sz w:val="24"/>
                <w:szCs w:val="24"/>
                <w:lang w:eastAsia="ru-RU"/>
              </w:rPr>
              <w:t xml:space="preserve">сандрович </w:t>
            </w:r>
            <w:r w:rsidR="003A687F" w:rsidRPr="00704BE4">
              <w:rPr>
                <w:sz w:val="24"/>
                <w:szCs w:val="24"/>
                <w:lang w:eastAsia="ru-RU"/>
              </w:rPr>
              <w:t>–</w:t>
            </w:r>
            <w:r w:rsidRPr="00704BE4">
              <w:rPr>
                <w:sz w:val="24"/>
                <w:szCs w:val="24"/>
                <w:lang w:eastAsia="ru-RU"/>
              </w:rPr>
              <w:t xml:space="preserve"> министр пр</w:t>
            </w:r>
            <w:r w:rsidRPr="00704BE4">
              <w:rPr>
                <w:sz w:val="24"/>
                <w:szCs w:val="24"/>
                <w:lang w:eastAsia="ru-RU"/>
              </w:rPr>
              <w:t>о</w:t>
            </w:r>
            <w:r w:rsidRPr="00704BE4">
              <w:rPr>
                <w:sz w:val="24"/>
                <w:szCs w:val="24"/>
                <w:lang w:eastAsia="ru-RU"/>
              </w:rPr>
              <w:t>мышленн</w:t>
            </w:r>
            <w:r w:rsidRPr="00704BE4">
              <w:rPr>
                <w:sz w:val="24"/>
                <w:szCs w:val="24"/>
                <w:lang w:eastAsia="ru-RU"/>
              </w:rPr>
              <w:t>о</w:t>
            </w:r>
            <w:r w:rsidRPr="00704BE4">
              <w:rPr>
                <w:sz w:val="24"/>
                <w:szCs w:val="24"/>
                <w:lang w:eastAsia="ru-RU"/>
              </w:rPr>
              <w:t xml:space="preserve">сти, торговли и энергетики Астраханской </w:t>
            </w:r>
            <w:r w:rsidRPr="00704BE4">
              <w:rPr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  <w:lang w:eastAsia="ru-RU"/>
              </w:rPr>
            </w:pP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lastRenderedPageBreak/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  <w:lang w:eastAsia="ru-RU"/>
              </w:rPr>
            </w:pP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  <w:lang w:eastAsia="ru-RU"/>
              </w:rPr>
            </w:pP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  <w:lang w:eastAsia="ru-RU"/>
              </w:rPr>
            </w:pP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80 436,0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8A2" w:rsidRPr="00704BE4" w:rsidRDefault="00C8787F" w:rsidP="00704BE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  <w:highlight w:val="yellow"/>
                <w:u w:color="000000"/>
              </w:rPr>
            </w:pP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Мероприятие реализуется в рамках фед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е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рального проекта «Поддержка р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е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гиональных пр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о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грамм развития промышленн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о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lastRenderedPageBreak/>
              <w:t>сти». Средства для докапитал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и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 xml:space="preserve">зации </w:t>
            </w:r>
            <w:r w:rsidR="00C81193"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 xml:space="preserve">Фонда 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развития пр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о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мышленности Астраханской области пред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у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смотрены для предоставления займов промы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ш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ленным пре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д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приятиям по о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т</w:t>
            </w:r>
            <w:r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 xml:space="preserve">раслевым направлениям, курируемым </w:t>
            </w:r>
            <w:r w:rsidR="0054713C"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Министерством промышленн</w:t>
            </w:r>
            <w:r w:rsidR="0054713C"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о</w:t>
            </w:r>
            <w:r w:rsidR="0054713C"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сти и торговли Российской Ф</w:t>
            </w:r>
            <w:r w:rsidR="0054713C"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е</w:t>
            </w:r>
            <w:r w:rsidR="0054713C" w:rsidRPr="00704BE4">
              <w:rPr>
                <w:rFonts w:ascii="Times New Roman" w:hAnsi="Times New Roman" w:cs="Times New Roman"/>
                <w:b w:val="0"/>
                <w:bCs/>
                <w:sz w:val="24"/>
                <w:szCs w:val="24"/>
                <w:u w:color="000000"/>
                <w:lang w:eastAsia="en-US"/>
              </w:rPr>
              <w:t>дерации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  <w:lang w:eastAsia="ru-RU"/>
              </w:rPr>
            </w:pP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lastRenderedPageBreak/>
              <w:t>Админ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и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страти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в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ные</w:t>
            </w:r>
          </w:p>
          <w:p w:rsidR="00C8787F" w:rsidRPr="00704BE4" w:rsidRDefault="00C8787F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  <w:lang w:eastAsia="ru-RU"/>
              </w:rPr>
            </w:pP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 xml:space="preserve"> данные</w:t>
            </w:r>
          </w:p>
        </w:tc>
      </w:tr>
      <w:tr w:rsidR="00CA53D8" w:rsidRPr="00704BE4" w:rsidTr="00A01EDC">
        <w:trPr>
          <w:trHeight w:val="60"/>
        </w:trPr>
        <w:tc>
          <w:tcPr>
            <w:tcW w:w="873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lastRenderedPageBreak/>
              <w:t>1.2.К.1.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Контрольная точка «Утве</w:t>
            </w:r>
            <w:r w:rsidRPr="00704BE4">
              <w:rPr>
                <w:sz w:val="24"/>
                <w:szCs w:val="24"/>
                <w:lang w:eastAsia="ru-RU"/>
              </w:rPr>
              <w:t>р</w:t>
            </w:r>
            <w:r w:rsidRPr="00704BE4">
              <w:rPr>
                <w:sz w:val="24"/>
                <w:szCs w:val="24"/>
                <w:lang w:eastAsia="ru-RU"/>
              </w:rPr>
              <w:t>жден документ, необходимый для оказания услуги (выполнения р</w:t>
            </w:r>
            <w:r w:rsidRPr="00704BE4">
              <w:rPr>
                <w:sz w:val="24"/>
                <w:szCs w:val="24"/>
                <w:lang w:eastAsia="ru-RU"/>
              </w:rPr>
              <w:t>а</w:t>
            </w:r>
            <w:r w:rsidRPr="00704BE4">
              <w:rPr>
                <w:sz w:val="24"/>
                <w:szCs w:val="24"/>
                <w:lang w:eastAsia="ru-RU"/>
              </w:rPr>
              <w:t>боты)»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787F" w:rsidRPr="00704BE4" w:rsidRDefault="00C8787F" w:rsidP="00704BE4">
            <w:pPr>
              <w:ind w:left="-57" w:right="-57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31.01.2024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отсу</w:t>
            </w:r>
            <w:r w:rsidRPr="00704BE4">
              <w:rPr>
                <w:sz w:val="24"/>
                <w:szCs w:val="24"/>
                <w:lang w:eastAsia="ru-RU"/>
              </w:rPr>
              <w:t>т</w:t>
            </w:r>
            <w:r w:rsidRPr="00704BE4">
              <w:rPr>
                <w:sz w:val="24"/>
                <w:szCs w:val="24"/>
                <w:lang w:eastAsia="ru-RU"/>
              </w:rPr>
              <w:t>ствуют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отсу</w:t>
            </w:r>
            <w:r w:rsidRPr="00704BE4">
              <w:rPr>
                <w:sz w:val="24"/>
                <w:szCs w:val="24"/>
                <w:lang w:eastAsia="ru-RU"/>
              </w:rPr>
              <w:t>т</w:t>
            </w:r>
            <w:r w:rsidRPr="00704BE4">
              <w:rPr>
                <w:sz w:val="24"/>
                <w:szCs w:val="24"/>
                <w:lang w:eastAsia="ru-RU"/>
              </w:rPr>
              <w:t>ствуют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1538A2" w:rsidRPr="00704BE4" w:rsidRDefault="004B76A3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Черногорцева Кира Юрье</w:t>
            </w:r>
            <w:r w:rsidRPr="00704BE4">
              <w:rPr>
                <w:sz w:val="24"/>
                <w:szCs w:val="24"/>
                <w:lang w:eastAsia="ru-RU"/>
              </w:rPr>
              <w:t>в</w:t>
            </w:r>
            <w:r w:rsidRPr="00704BE4">
              <w:rPr>
                <w:sz w:val="24"/>
                <w:szCs w:val="24"/>
                <w:lang w:eastAsia="ru-RU"/>
              </w:rPr>
              <w:t>на – замест</w:t>
            </w:r>
            <w:r w:rsidRPr="00704BE4">
              <w:rPr>
                <w:sz w:val="24"/>
                <w:szCs w:val="24"/>
                <w:lang w:eastAsia="ru-RU"/>
              </w:rPr>
              <w:t>и</w:t>
            </w:r>
            <w:r w:rsidRPr="00704BE4">
              <w:rPr>
                <w:sz w:val="24"/>
                <w:szCs w:val="24"/>
                <w:lang w:eastAsia="ru-RU"/>
              </w:rPr>
              <w:t>тель начал</w:t>
            </w:r>
            <w:r w:rsidRPr="00704BE4">
              <w:rPr>
                <w:sz w:val="24"/>
                <w:szCs w:val="24"/>
                <w:lang w:eastAsia="ru-RU"/>
              </w:rPr>
              <w:t>ь</w:t>
            </w:r>
            <w:r w:rsidRPr="00704BE4">
              <w:rPr>
                <w:sz w:val="24"/>
                <w:szCs w:val="24"/>
                <w:lang w:eastAsia="ru-RU"/>
              </w:rPr>
              <w:t>ника упра</w:t>
            </w:r>
            <w:r w:rsidRPr="00704BE4">
              <w:rPr>
                <w:sz w:val="24"/>
                <w:szCs w:val="24"/>
                <w:lang w:eastAsia="ru-RU"/>
              </w:rPr>
              <w:t>в</w:t>
            </w:r>
            <w:r w:rsidRPr="00704BE4">
              <w:rPr>
                <w:sz w:val="24"/>
                <w:szCs w:val="24"/>
                <w:lang w:eastAsia="ru-RU"/>
              </w:rPr>
              <w:t>ления пр</w:t>
            </w:r>
            <w:r w:rsidRPr="00704BE4">
              <w:rPr>
                <w:sz w:val="24"/>
                <w:szCs w:val="24"/>
                <w:lang w:eastAsia="ru-RU"/>
              </w:rPr>
              <w:t>о</w:t>
            </w:r>
            <w:r w:rsidRPr="00704BE4">
              <w:rPr>
                <w:sz w:val="24"/>
                <w:szCs w:val="24"/>
                <w:lang w:eastAsia="ru-RU"/>
              </w:rPr>
              <w:t>мышленности и логистики министерства промышле</w:t>
            </w:r>
            <w:r w:rsidRPr="00704BE4">
              <w:rPr>
                <w:sz w:val="24"/>
                <w:szCs w:val="24"/>
                <w:lang w:eastAsia="ru-RU"/>
              </w:rPr>
              <w:t>н</w:t>
            </w:r>
            <w:r w:rsidRPr="00704BE4">
              <w:rPr>
                <w:sz w:val="24"/>
                <w:szCs w:val="24"/>
                <w:lang w:eastAsia="ru-RU"/>
              </w:rPr>
              <w:t>ности, то</w:t>
            </w:r>
            <w:r w:rsidRPr="00704BE4">
              <w:rPr>
                <w:sz w:val="24"/>
                <w:szCs w:val="24"/>
                <w:lang w:eastAsia="ru-RU"/>
              </w:rPr>
              <w:t>р</w:t>
            </w:r>
            <w:r w:rsidRPr="00704BE4">
              <w:rPr>
                <w:sz w:val="24"/>
                <w:szCs w:val="24"/>
                <w:lang w:eastAsia="ru-RU"/>
              </w:rPr>
              <w:t>говли и эне</w:t>
            </w:r>
            <w:r w:rsidRPr="00704BE4">
              <w:rPr>
                <w:sz w:val="24"/>
                <w:szCs w:val="24"/>
                <w:lang w:eastAsia="ru-RU"/>
              </w:rPr>
              <w:t>р</w:t>
            </w:r>
            <w:r w:rsidRPr="00704BE4">
              <w:rPr>
                <w:sz w:val="24"/>
                <w:szCs w:val="24"/>
                <w:lang w:eastAsia="ru-RU"/>
              </w:rPr>
              <w:t>гетики Ас</w:t>
            </w:r>
            <w:r w:rsidRPr="00704BE4">
              <w:rPr>
                <w:sz w:val="24"/>
                <w:szCs w:val="24"/>
                <w:lang w:eastAsia="ru-RU"/>
              </w:rPr>
              <w:t>т</w:t>
            </w:r>
            <w:r w:rsidRPr="00704BE4">
              <w:rPr>
                <w:sz w:val="24"/>
                <w:szCs w:val="24"/>
                <w:lang w:eastAsia="ru-RU"/>
              </w:rPr>
              <w:t xml:space="preserve">раханской </w:t>
            </w:r>
            <w:r w:rsidRPr="00704BE4">
              <w:rPr>
                <w:sz w:val="24"/>
                <w:szCs w:val="24"/>
                <w:lang w:eastAsia="ru-RU"/>
              </w:rPr>
              <w:lastRenderedPageBreak/>
              <w:t>области – начальник отдела гос</w:t>
            </w:r>
            <w:r w:rsidRPr="00704BE4">
              <w:rPr>
                <w:sz w:val="24"/>
                <w:szCs w:val="24"/>
                <w:lang w:eastAsia="ru-RU"/>
              </w:rPr>
              <w:t>у</w:t>
            </w:r>
            <w:r w:rsidRPr="00704BE4">
              <w:rPr>
                <w:sz w:val="24"/>
                <w:szCs w:val="24"/>
                <w:lang w:eastAsia="ru-RU"/>
              </w:rPr>
              <w:t>дарственной поддержки промышле</w:t>
            </w:r>
            <w:r w:rsidRPr="00704BE4">
              <w:rPr>
                <w:sz w:val="24"/>
                <w:szCs w:val="24"/>
                <w:lang w:eastAsia="ru-RU"/>
              </w:rPr>
              <w:t>н</w:t>
            </w:r>
            <w:r w:rsidRPr="00704BE4">
              <w:rPr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13DFC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Постановление министерства промышленн</w:t>
            </w:r>
            <w:r w:rsidRPr="00704BE4">
              <w:rPr>
                <w:sz w:val="24"/>
                <w:szCs w:val="24"/>
                <w:lang w:eastAsia="ru-RU"/>
              </w:rPr>
              <w:t>о</w:t>
            </w:r>
            <w:r w:rsidRPr="00704BE4">
              <w:rPr>
                <w:sz w:val="24"/>
                <w:szCs w:val="24"/>
                <w:lang w:eastAsia="ru-RU"/>
              </w:rPr>
              <w:t>сти, торговли и энергетики</w:t>
            </w:r>
            <w:r w:rsidR="00783909" w:rsidRPr="00704BE4">
              <w:rPr>
                <w:sz w:val="24"/>
                <w:szCs w:val="24"/>
                <w:lang w:eastAsia="ru-RU"/>
              </w:rPr>
              <w:t xml:space="preserve"> </w:t>
            </w:r>
            <w:r w:rsidRPr="00704BE4">
              <w:rPr>
                <w:sz w:val="24"/>
                <w:szCs w:val="24"/>
                <w:lang w:eastAsia="ru-RU"/>
              </w:rPr>
              <w:t>Ас</w:t>
            </w:r>
            <w:r w:rsidRPr="00704BE4">
              <w:rPr>
                <w:sz w:val="24"/>
                <w:szCs w:val="24"/>
                <w:lang w:eastAsia="ru-RU"/>
              </w:rPr>
              <w:t>т</w:t>
            </w:r>
            <w:r w:rsidRPr="00704BE4">
              <w:rPr>
                <w:sz w:val="24"/>
                <w:szCs w:val="24"/>
                <w:lang w:eastAsia="ru-RU"/>
              </w:rPr>
              <w:t>раханской обл</w:t>
            </w:r>
            <w:r w:rsidRPr="00704BE4">
              <w:rPr>
                <w:sz w:val="24"/>
                <w:szCs w:val="24"/>
                <w:lang w:eastAsia="ru-RU"/>
              </w:rPr>
              <w:t>а</w:t>
            </w:r>
            <w:r w:rsidRPr="00704BE4">
              <w:rPr>
                <w:sz w:val="24"/>
                <w:szCs w:val="24"/>
                <w:lang w:eastAsia="ru-RU"/>
              </w:rPr>
              <w:t>сти «О внесении изменений в</w:t>
            </w:r>
            <w:r w:rsidR="00783909" w:rsidRPr="00704BE4">
              <w:rPr>
                <w:sz w:val="24"/>
                <w:szCs w:val="24"/>
                <w:lang w:eastAsia="ru-RU"/>
              </w:rPr>
              <w:t xml:space="preserve"> </w:t>
            </w:r>
            <w:r w:rsidRPr="00704BE4">
              <w:rPr>
                <w:sz w:val="24"/>
                <w:szCs w:val="24"/>
                <w:lang w:eastAsia="ru-RU"/>
              </w:rPr>
              <w:t>п</w:t>
            </w:r>
            <w:r w:rsidRPr="00704BE4">
              <w:rPr>
                <w:sz w:val="24"/>
                <w:szCs w:val="24"/>
                <w:lang w:eastAsia="ru-RU"/>
              </w:rPr>
              <w:t>о</w:t>
            </w:r>
            <w:r w:rsidRPr="00704BE4">
              <w:rPr>
                <w:sz w:val="24"/>
                <w:szCs w:val="24"/>
                <w:lang w:eastAsia="ru-RU"/>
              </w:rPr>
              <w:t>становление м</w:t>
            </w:r>
            <w:r w:rsidRPr="00704BE4">
              <w:rPr>
                <w:sz w:val="24"/>
                <w:szCs w:val="24"/>
                <w:lang w:eastAsia="ru-RU"/>
              </w:rPr>
              <w:t>и</w:t>
            </w:r>
            <w:r w:rsidRPr="00704BE4">
              <w:rPr>
                <w:sz w:val="24"/>
                <w:szCs w:val="24"/>
                <w:lang w:eastAsia="ru-RU"/>
              </w:rPr>
              <w:t>нистерства пр</w:t>
            </w:r>
            <w:r w:rsidRPr="00704BE4">
              <w:rPr>
                <w:sz w:val="24"/>
                <w:szCs w:val="24"/>
                <w:lang w:eastAsia="ru-RU"/>
              </w:rPr>
              <w:t>о</w:t>
            </w:r>
            <w:r w:rsidRPr="00704BE4">
              <w:rPr>
                <w:sz w:val="24"/>
                <w:szCs w:val="24"/>
                <w:lang w:eastAsia="ru-RU"/>
              </w:rPr>
              <w:t>мышленности, торговли и</w:t>
            </w:r>
            <w:r w:rsidR="00783909" w:rsidRPr="00704BE4">
              <w:rPr>
                <w:sz w:val="24"/>
                <w:szCs w:val="24"/>
                <w:lang w:eastAsia="ru-RU"/>
              </w:rPr>
              <w:t xml:space="preserve"> </w:t>
            </w:r>
            <w:r w:rsidR="008155FD">
              <w:rPr>
                <w:sz w:val="24"/>
                <w:szCs w:val="24"/>
                <w:lang w:eastAsia="ru-RU"/>
              </w:rPr>
              <w:t>эне</w:t>
            </w:r>
            <w:r w:rsidR="008155FD">
              <w:rPr>
                <w:sz w:val="24"/>
                <w:szCs w:val="24"/>
                <w:lang w:eastAsia="ru-RU"/>
              </w:rPr>
              <w:t>р</w:t>
            </w:r>
            <w:r w:rsidR="008155FD">
              <w:rPr>
                <w:sz w:val="24"/>
                <w:szCs w:val="24"/>
                <w:lang w:eastAsia="ru-RU"/>
              </w:rPr>
              <w:t xml:space="preserve">гетики </w:t>
            </w:r>
            <w:r w:rsidRPr="00704BE4">
              <w:rPr>
                <w:sz w:val="24"/>
                <w:szCs w:val="24"/>
                <w:lang w:eastAsia="ru-RU"/>
              </w:rPr>
              <w:t>Астр</w:t>
            </w:r>
            <w:r w:rsidRPr="00704BE4">
              <w:rPr>
                <w:sz w:val="24"/>
                <w:szCs w:val="24"/>
                <w:lang w:eastAsia="ru-RU"/>
              </w:rPr>
              <w:t>а</w:t>
            </w:r>
            <w:r w:rsidRPr="00704BE4">
              <w:rPr>
                <w:sz w:val="24"/>
                <w:szCs w:val="24"/>
                <w:lang w:eastAsia="ru-RU"/>
              </w:rPr>
              <w:t xml:space="preserve">ханской области </w:t>
            </w:r>
            <w:r w:rsidRPr="00704BE4">
              <w:rPr>
                <w:sz w:val="24"/>
                <w:szCs w:val="24"/>
                <w:lang w:eastAsia="ru-RU"/>
              </w:rPr>
              <w:lastRenderedPageBreak/>
              <w:t>от 06.03.2023</w:t>
            </w:r>
          </w:p>
          <w:p w:rsidR="00C8787F" w:rsidRPr="00704BE4" w:rsidRDefault="00C8787F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№ 6-П»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  <w:lang w:eastAsia="ru-RU"/>
              </w:rPr>
            </w:pP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lastRenderedPageBreak/>
              <w:t>Админ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и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страти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в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 xml:space="preserve">ные </w:t>
            </w:r>
          </w:p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данные</w:t>
            </w:r>
          </w:p>
        </w:tc>
      </w:tr>
      <w:tr w:rsidR="00CA53D8" w:rsidRPr="00704BE4" w:rsidTr="00A01EDC">
        <w:trPr>
          <w:trHeight w:val="60"/>
        </w:trPr>
        <w:tc>
          <w:tcPr>
            <w:tcW w:w="873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lastRenderedPageBreak/>
              <w:t>1.2.К.2.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Контрольная точка «Заключ</w:t>
            </w:r>
            <w:r w:rsidRPr="00704BE4">
              <w:rPr>
                <w:sz w:val="24"/>
                <w:szCs w:val="24"/>
                <w:lang w:eastAsia="ru-RU"/>
              </w:rPr>
              <w:t>е</w:t>
            </w:r>
            <w:r w:rsidRPr="00704BE4">
              <w:rPr>
                <w:sz w:val="24"/>
                <w:szCs w:val="24"/>
                <w:lang w:eastAsia="ru-RU"/>
              </w:rPr>
              <w:t>но соглашение о предоставлении субсидии юрид</w:t>
            </w:r>
            <w:r w:rsidRPr="00704BE4">
              <w:rPr>
                <w:sz w:val="24"/>
                <w:szCs w:val="24"/>
                <w:lang w:eastAsia="ru-RU"/>
              </w:rPr>
              <w:t>и</w:t>
            </w:r>
            <w:r w:rsidRPr="00704BE4">
              <w:rPr>
                <w:sz w:val="24"/>
                <w:szCs w:val="24"/>
                <w:lang w:eastAsia="ru-RU"/>
              </w:rPr>
              <w:t>ческому лицу (соглашение о предоставлении юридическому лицу включено в реестр соглаш</w:t>
            </w:r>
            <w:r w:rsidRPr="00704BE4">
              <w:rPr>
                <w:sz w:val="24"/>
                <w:szCs w:val="24"/>
                <w:lang w:eastAsia="ru-RU"/>
              </w:rPr>
              <w:t>е</w:t>
            </w:r>
            <w:r w:rsidRPr="00704BE4">
              <w:rPr>
                <w:sz w:val="24"/>
                <w:szCs w:val="24"/>
                <w:lang w:eastAsia="ru-RU"/>
              </w:rPr>
              <w:t>ний)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787F" w:rsidRPr="00704BE4" w:rsidRDefault="00C8787F" w:rsidP="00704BE4">
            <w:pPr>
              <w:ind w:left="-57" w:right="-57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01.04.2024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отсу</w:t>
            </w:r>
            <w:r w:rsidRPr="00704BE4">
              <w:rPr>
                <w:sz w:val="24"/>
                <w:szCs w:val="24"/>
                <w:lang w:eastAsia="ru-RU"/>
              </w:rPr>
              <w:t>т</w:t>
            </w:r>
            <w:r w:rsidRPr="00704BE4">
              <w:rPr>
                <w:sz w:val="24"/>
                <w:szCs w:val="24"/>
                <w:lang w:eastAsia="ru-RU"/>
              </w:rPr>
              <w:t>ствуют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отсу</w:t>
            </w:r>
            <w:r w:rsidRPr="00704BE4">
              <w:rPr>
                <w:sz w:val="24"/>
                <w:szCs w:val="24"/>
                <w:lang w:eastAsia="ru-RU"/>
              </w:rPr>
              <w:t>т</w:t>
            </w:r>
            <w:r w:rsidRPr="00704BE4">
              <w:rPr>
                <w:sz w:val="24"/>
                <w:szCs w:val="24"/>
                <w:lang w:eastAsia="ru-RU"/>
              </w:rPr>
              <w:t>ствуют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1538A2" w:rsidRPr="00704BE4" w:rsidRDefault="004B76A3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Черногорцева Кира Юрье</w:t>
            </w:r>
            <w:r w:rsidRPr="00704BE4">
              <w:rPr>
                <w:sz w:val="24"/>
                <w:szCs w:val="24"/>
                <w:lang w:eastAsia="ru-RU"/>
              </w:rPr>
              <w:t>в</w:t>
            </w:r>
            <w:r w:rsidRPr="00704BE4">
              <w:rPr>
                <w:sz w:val="24"/>
                <w:szCs w:val="24"/>
                <w:lang w:eastAsia="ru-RU"/>
              </w:rPr>
              <w:t>на – замест</w:t>
            </w:r>
            <w:r w:rsidRPr="00704BE4">
              <w:rPr>
                <w:sz w:val="24"/>
                <w:szCs w:val="24"/>
                <w:lang w:eastAsia="ru-RU"/>
              </w:rPr>
              <w:t>и</w:t>
            </w:r>
            <w:r w:rsidRPr="00704BE4">
              <w:rPr>
                <w:sz w:val="24"/>
                <w:szCs w:val="24"/>
                <w:lang w:eastAsia="ru-RU"/>
              </w:rPr>
              <w:t>тель начал</w:t>
            </w:r>
            <w:r w:rsidRPr="00704BE4">
              <w:rPr>
                <w:sz w:val="24"/>
                <w:szCs w:val="24"/>
                <w:lang w:eastAsia="ru-RU"/>
              </w:rPr>
              <w:t>ь</w:t>
            </w:r>
            <w:r w:rsidRPr="00704BE4">
              <w:rPr>
                <w:sz w:val="24"/>
                <w:szCs w:val="24"/>
                <w:lang w:eastAsia="ru-RU"/>
              </w:rPr>
              <w:t>ника упра</w:t>
            </w:r>
            <w:r w:rsidRPr="00704BE4">
              <w:rPr>
                <w:sz w:val="24"/>
                <w:szCs w:val="24"/>
                <w:lang w:eastAsia="ru-RU"/>
              </w:rPr>
              <w:t>в</w:t>
            </w:r>
            <w:r w:rsidRPr="00704BE4">
              <w:rPr>
                <w:sz w:val="24"/>
                <w:szCs w:val="24"/>
                <w:lang w:eastAsia="ru-RU"/>
              </w:rPr>
              <w:t>ления пр</w:t>
            </w:r>
            <w:r w:rsidRPr="00704BE4">
              <w:rPr>
                <w:sz w:val="24"/>
                <w:szCs w:val="24"/>
                <w:lang w:eastAsia="ru-RU"/>
              </w:rPr>
              <w:t>о</w:t>
            </w:r>
            <w:r w:rsidRPr="00704BE4">
              <w:rPr>
                <w:sz w:val="24"/>
                <w:szCs w:val="24"/>
                <w:lang w:eastAsia="ru-RU"/>
              </w:rPr>
              <w:t>мышленности и логистики министерства промышле</w:t>
            </w:r>
            <w:r w:rsidRPr="00704BE4">
              <w:rPr>
                <w:sz w:val="24"/>
                <w:szCs w:val="24"/>
                <w:lang w:eastAsia="ru-RU"/>
              </w:rPr>
              <w:t>н</w:t>
            </w:r>
            <w:r w:rsidRPr="00704BE4">
              <w:rPr>
                <w:sz w:val="24"/>
                <w:szCs w:val="24"/>
                <w:lang w:eastAsia="ru-RU"/>
              </w:rPr>
              <w:t>ности, то</w:t>
            </w:r>
            <w:r w:rsidRPr="00704BE4">
              <w:rPr>
                <w:sz w:val="24"/>
                <w:szCs w:val="24"/>
                <w:lang w:eastAsia="ru-RU"/>
              </w:rPr>
              <w:t>р</w:t>
            </w:r>
            <w:r w:rsidRPr="00704BE4">
              <w:rPr>
                <w:sz w:val="24"/>
                <w:szCs w:val="24"/>
                <w:lang w:eastAsia="ru-RU"/>
              </w:rPr>
              <w:t>говли и эне</w:t>
            </w:r>
            <w:r w:rsidRPr="00704BE4">
              <w:rPr>
                <w:sz w:val="24"/>
                <w:szCs w:val="24"/>
                <w:lang w:eastAsia="ru-RU"/>
              </w:rPr>
              <w:t>р</w:t>
            </w:r>
            <w:r w:rsidRPr="00704BE4">
              <w:rPr>
                <w:sz w:val="24"/>
                <w:szCs w:val="24"/>
                <w:lang w:eastAsia="ru-RU"/>
              </w:rPr>
              <w:t>гетики Ас</w:t>
            </w:r>
            <w:r w:rsidRPr="00704BE4">
              <w:rPr>
                <w:sz w:val="24"/>
                <w:szCs w:val="24"/>
                <w:lang w:eastAsia="ru-RU"/>
              </w:rPr>
              <w:t>т</w:t>
            </w:r>
            <w:r w:rsidRPr="00704BE4">
              <w:rPr>
                <w:sz w:val="24"/>
                <w:szCs w:val="24"/>
                <w:lang w:eastAsia="ru-RU"/>
              </w:rPr>
              <w:t>раханской области – начальник отдела гос</w:t>
            </w:r>
            <w:r w:rsidRPr="00704BE4">
              <w:rPr>
                <w:sz w:val="24"/>
                <w:szCs w:val="24"/>
                <w:lang w:eastAsia="ru-RU"/>
              </w:rPr>
              <w:t>у</w:t>
            </w:r>
            <w:r w:rsidRPr="00704BE4">
              <w:rPr>
                <w:sz w:val="24"/>
                <w:szCs w:val="24"/>
                <w:lang w:eastAsia="ru-RU"/>
              </w:rPr>
              <w:t>дарственной поддержки промышле</w:t>
            </w:r>
            <w:r w:rsidRPr="00704BE4">
              <w:rPr>
                <w:sz w:val="24"/>
                <w:szCs w:val="24"/>
                <w:lang w:eastAsia="ru-RU"/>
              </w:rPr>
              <w:t>н</w:t>
            </w:r>
            <w:r w:rsidRPr="00704BE4">
              <w:rPr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 xml:space="preserve">Соглашение о предоставлении </w:t>
            </w:r>
            <w:r w:rsidR="005F0897" w:rsidRPr="00704BE4">
              <w:rPr>
                <w:sz w:val="24"/>
                <w:szCs w:val="24"/>
                <w:lang w:eastAsia="ru-RU"/>
              </w:rPr>
              <w:t>государственн</w:t>
            </w:r>
            <w:r w:rsidR="005F0897" w:rsidRPr="00704BE4">
              <w:rPr>
                <w:sz w:val="24"/>
                <w:szCs w:val="24"/>
                <w:lang w:eastAsia="ru-RU"/>
              </w:rPr>
              <w:t>о</w:t>
            </w:r>
            <w:r w:rsidR="005F0897" w:rsidRPr="00704BE4">
              <w:rPr>
                <w:sz w:val="24"/>
                <w:szCs w:val="24"/>
                <w:lang w:eastAsia="ru-RU"/>
              </w:rPr>
              <w:t xml:space="preserve">му автономному учреждению Астраханской области </w:t>
            </w:r>
            <w:r w:rsidRPr="00704BE4">
              <w:rPr>
                <w:sz w:val="24"/>
                <w:szCs w:val="24"/>
                <w:lang w:eastAsia="ru-RU"/>
              </w:rPr>
              <w:t>«Фонд развития пр</w:t>
            </w:r>
            <w:r w:rsidRPr="00704BE4">
              <w:rPr>
                <w:sz w:val="24"/>
                <w:szCs w:val="24"/>
                <w:lang w:eastAsia="ru-RU"/>
              </w:rPr>
              <w:t>о</w:t>
            </w:r>
            <w:r w:rsidRPr="00704BE4">
              <w:rPr>
                <w:sz w:val="24"/>
                <w:szCs w:val="24"/>
                <w:lang w:eastAsia="ru-RU"/>
              </w:rPr>
              <w:t>мышленности Астраханской области»</w:t>
            </w:r>
            <w:r w:rsidR="00783909" w:rsidRPr="00704BE4">
              <w:rPr>
                <w:sz w:val="24"/>
                <w:szCs w:val="24"/>
                <w:lang w:eastAsia="ru-RU"/>
              </w:rPr>
              <w:t xml:space="preserve"> </w:t>
            </w:r>
            <w:r w:rsidRPr="00704BE4">
              <w:rPr>
                <w:sz w:val="24"/>
                <w:szCs w:val="24"/>
                <w:lang w:eastAsia="ru-RU"/>
              </w:rPr>
              <w:t>из бюджета Астр</w:t>
            </w:r>
            <w:r w:rsidRPr="00704BE4">
              <w:rPr>
                <w:sz w:val="24"/>
                <w:szCs w:val="24"/>
                <w:lang w:eastAsia="ru-RU"/>
              </w:rPr>
              <w:t>а</w:t>
            </w:r>
            <w:r w:rsidRPr="00704BE4">
              <w:rPr>
                <w:sz w:val="24"/>
                <w:szCs w:val="24"/>
                <w:lang w:eastAsia="ru-RU"/>
              </w:rPr>
              <w:t>ханской области субсидии в соо</w:t>
            </w:r>
            <w:r w:rsidRPr="00704BE4">
              <w:rPr>
                <w:sz w:val="24"/>
                <w:szCs w:val="24"/>
                <w:lang w:eastAsia="ru-RU"/>
              </w:rPr>
              <w:t>т</w:t>
            </w:r>
            <w:r w:rsidRPr="00704BE4">
              <w:rPr>
                <w:sz w:val="24"/>
                <w:szCs w:val="24"/>
                <w:lang w:eastAsia="ru-RU"/>
              </w:rPr>
              <w:t>ветствии с абз</w:t>
            </w:r>
            <w:r w:rsidRPr="00704BE4">
              <w:rPr>
                <w:sz w:val="24"/>
                <w:szCs w:val="24"/>
                <w:lang w:eastAsia="ru-RU"/>
              </w:rPr>
              <w:t>а</w:t>
            </w:r>
            <w:r w:rsidRPr="00704BE4">
              <w:rPr>
                <w:sz w:val="24"/>
                <w:szCs w:val="24"/>
                <w:lang w:eastAsia="ru-RU"/>
              </w:rPr>
              <w:t>цем вторым пункта 1 статьи 78.1 Бюджетного кодекса Росси</w:t>
            </w:r>
            <w:r w:rsidRPr="00704BE4">
              <w:rPr>
                <w:sz w:val="24"/>
                <w:szCs w:val="24"/>
                <w:lang w:eastAsia="ru-RU"/>
              </w:rPr>
              <w:t>й</w:t>
            </w:r>
            <w:r w:rsidRPr="00704BE4">
              <w:rPr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  <w:lang w:eastAsia="ru-RU"/>
              </w:rPr>
            </w:pP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Админ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и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страти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в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ные</w:t>
            </w:r>
          </w:p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 xml:space="preserve"> данные</w:t>
            </w:r>
          </w:p>
        </w:tc>
      </w:tr>
      <w:tr w:rsidR="00CA53D8" w:rsidRPr="00704BE4" w:rsidTr="00A01EDC">
        <w:trPr>
          <w:trHeight w:val="60"/>
        </w:trPr>
        <w:tc>
          <w:tcPr>
            <w:tcW w:w="873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1.2.К.3.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Контрольная точка «Предста</w:t>
            </w:r>
            <w:r w:rsidRPr="00704BE4">
              <w:rPr>
                <w:sz w:val="24"/>
                <w:szCs w:val="24"/>
                <w:lang w:eastAsia="ru-RU"/>
              </w:rPr>
              <w:t>в</w:t>
            </w:r>
            <w:r w:rsidRPr="00704BE4">
              <w:rPr>
                <w:sz w:val="24"/>
                <w:szCs w:val="24"/>
                <w:lang w:eastAsia="ru-RU"/>
              </w:rPr>
              <w:t>лен отчет о в</w:t>
            </w:r>
            <w:r w:rsidRPr="00704BE4">
              <w:rPr>
                <w:sz w:val="24"/>
                <w:szCs w:val="24"/>
                <w:lang w:eastAsia="ru-RU"/>
              </w:rPr>
              <w:t>ы</w:t>
            </w:r>
            <w:r w:rsidRPr="00704BE4">
              <w:rPr>
                <w:sz w:val="24"/>
                <w:szCs w:val="24"/>
                <w:lang w:eastAsia="ru-RU"/>
              </w:rPr>
              <w:t>полнении согл</w:t>
            </w:r>
            <w:r w:rsidRPr="00704BE4">
              <w:rPr>
                <w:sz w:val="24"/>
                <w:szCs w:val="24"/>
                <w:lang w:eastAsia="ru-RU"/>
              </w:rPr>
              <w:t>а</w:t>
            </w:r>
            <w:r w:rsidRPr="00704BE4">
              <w:rPr>
                <w:sz w:val="24"/>
                <w:szCs w:val="24"/>
                <w:lang w:eastAsia="ru-RU"/>
              </w:rPr>
              <w:t>шения о пред</w:t>
            </w:r>
            <w:r w:rsidRPr="00704BE4">
              <w:rPr>
                <w:sz w:val="24"/>
                <w:szCs w:val="24"/>
                <w:lang w:eastAsia="ru-RU"/>
              </w:rPr>
              <w:t>о</w:t>
            </w:r>
            <w:r w:rsidRPr="00704BE4">
              <w:rPr>
                <w:sz w:val="24"/>
                <w:szCs w:val="24"/>
                <w:lang w:eastAsia="ru-RU"/>
              </w:rPr>
              <w:t>ставлении субс</w:t>
            </w:r>
            <w:r w:rsidRPr="00704BE4">
              <w:rPr>
                <w:sz w:val="24"/>
                <w:szCs w:val="24"/>
                <w:lang w:eastAsia="ru-RU"/>
              </w:rPr>
              <w:t>и</w:t>
            </w:r>
            <w:r w:rsidRPr="00704BE4">
              <w:rPr>
                <w:sz w:val="24"/>
                <w:szCs w:val="24"/>
                <w:lang w:eastAsia="ru-RU"/>
              </w:rPr>
              <w:lastRenderedPageBreak/>
              <w:t>дии юридич</w:t>
            </w:r>
            <w:r w:rsidRPr="00704BE4">
              <w:rPr>
                <w:sz w:val="24"/>
                <w:szCs w:val="24"/>
                <w:lang w:eastAsia="ru-RU"/>
              </w:rPr>
              <w:t>е</w:t>
            </w:r>
            <w:r w:rsidRPr="00704BE4">
              <w:rPr>
                <w:sz w:val="24"/>
                <w:szCs w:val="24"/>
                <w:lang w:eastAsia="ru-RU"/>
              </w:rPr>
              <w:t>скому лицу»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787F" w:rsidRPr="00704BE4" w:rsidRDefault="00C8787F" w:rsidP="00704BE4">
            <w:pPr>
              <w:ind w:left="-57" w:right="-57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19.04.2024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отсу</w:t>
            </w:r>
            <w:r w:rsidRPr="00704BE4">
              <w:rPr>
                <w:sz w:val="24"/>
                <w:szCs w:val="24"/>
                <w:lang w:eastAsia="ru-RU"/>
              </w:rPr>
              <w:t>т</w:t>
            </w:r>
            <w:r w:rsidRPr="00704BE4">
              <w:rPr>
                <w:sz w:val="24"/>
                <w:szCs w:val="24"/>
                <w:lang w:eastAsia="ru-RU"/>
              </w:rPr>
              <w:t>ствуют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отсу</w:t>
            </w:r>
            <w:r w:rsidRPr="00704BE4">
              <w:rPr>
                <w:sz w:val="24"/>
                <w:szCs w:val="24"/>
                <w:lang w:eastAsia="ru-RU"/>
              </w:rPr>
              <w:t>т</w:t>
            </w:r>
            <w:r w:rsidRPr="00704BE4">
              <w:rPr>
                <w:sz w:val="24"/>
                <w:szCs w:val="24"/>
                <w:lang w:eastAsia="ru-RU"/>
              </w:rPr>
              <w:t>ствуют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C8787F" w:rsidRPr="00704BE4" w:rsidRDefault="004B76A3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Черногорцева Кира Юрье</w:t>
            </w:r>
            <w:r w:rsidRPr="00704BE4">
              <w:rPr>
                <w:sz w:val="24"/>
                <w:szCs w:val="24"/>
                <w:lang w:eastAsia="ru-RU"/>
              </w:rPr>
              <w:t>в</w:t>
            </w:r>
            <w:r w:rsidRPr="00704BE4">
              <w:rPr>
                <w:sz w:val="24"/>
                <w:szCs w:val="24"/>
                <w:lang w:eastAsia="ru-RU"/>
              </w:rPr>
              <w:t>на – замест</w:t>
            </w:r>
            <w:r w:rsidRPr="00704BE4">
              <w:rPr>
                <w:sz w:val="24"/>
                <w:szCs w:val="24"/>
                <w:lang w:eastAsia="ru-RU"/>
              </w:rPr>
              <w:t>и</w:t>
            </w:r>
            <w:r w:rsidRPr="00704BE4">
              <w:rPr>
                <w:sz w:val="24"/>
                <w:szCs w:val="24"/>
                <w:lang w:eastAsia="ru-RU"/>
              </w:rPr>
              <w:t>тель начал</w:t>
            </w:r>
            <w:r w:rsidRPr="00704BE4">
              <w:rPr>
                <w:sz w:val="24"/>
                <w:szCs w:val="24"/>
                <w:lang w:eastAsia="ru-RU"/>
              </w:rPr>
              <w:t>ь</w:t>
            </w:r>
            <w:r w:rsidRPr="00704BE4">
              <w:rPr>
                <w:sz w:val="24"/>
                <w:szCs w:val="24"/>
                <w:lang w:eastAsia="ru-RU"/>
              </w:rPr>
              <w:t>ника упра</w:t>
            </w:r>
            <w:r w:rsidRPr="00704BE4">
              <w:rPr>
                <w:sz w:val="24"/>
                <w:szCs w:val="24"/>
                <w:lang w:eastAsia="ru-RU"/>
              </w:rPr>
              <w:t>в</w:t>
            </w:r>
            <w:r w:rsidRPr="00704BE4">
              <w:rPr>
                <w:sz w:val="24"/>
                <w:szCs w:val="24"/>
                <w:lang w:eastAsia="ru-RU"/>
              </w:rPr>
              <w:t>ления пр</w:t>
            </w:r>
            <w:r w:rsidRPr="00704BE4">
              <w:rPr>
                <w:sz w:val="24"/>
                <w:szCs w:val="24"/>
                <w:lang w:eastAsia="ru-RU"/>
              </w:rPr>
              <w:t>о</w:t>
            </w:r>
            <w:r w:rsidRPr="00704BE4">
              <w:rPr>
                <w:sz w:val="24"/>
                <w:szCs w:val="24"/>
                <w:lang w:eastAsia="ru-RU"/>
              </w:rPr>
              <w:lastRenderedPageBreak/>
              <w:t>мышленности и логистики министерства промышле</w:t>
            </w:r>
            <w:r w:rsidRPr="00704BE4">
              <w:rPr>
                <w:sz w:val="24"/>
                <w:szCs w:val="24"/>
                <w:lang w:eastAsia="ru-RU"/>
              </w:rPr>
              <w:t>н</w:t>
            </w:r>
            <w:r w:rsidRPr="00704BE4">
              <w:rPr>
                <w:sz w:val="24"/>
                <w:szCs w:val="24"/>
                <w:lang w:eastAsia="ru-RU"/>
              </w:rPr>
              <w:t>ности, то</w:t>
            </w:r>
            <w:r w:rsidRPr="00704BE4">
              <w:rPr>
                <w:sz w:val="24"/>
                <w:szCs w:val="24"/>
                <w:lang w:eastAsia="ru-RU"/>
              </w:rPr>
              <w:t>р</w:t>
            </w:r>
            <w:r w:rsidRPr="00704BE4">
              <w:rPr>
                <w:sz w:val="24"/>
                <w:szCs w:val="24"/>
                <w:lang w:eastAsia="ru-RU"/>
              </w:rPr>
              <w:t>говли и эне</w:t>
            </w:r>
            <w:r w:rsidRPr="00704BE4">
              <w:rPr>
                <w:sz w:val="24"/>
                <w:szCs w:val="24"/>
                <w:lang w:eastAsia="ru-RU"/>
              </w:rPr>
              <w:t>р</w:t>
            </w:r>
            <w:r w:rsidRPr="00704BE4">
              <w:rPr>
                <w:sz w:val="24"/>
                <w:szCs w:val="24"/>
                <w:lang w:eastAsia="ru-RU"/>
              </w:rPr>
              <w:t>гетики Ас</w:t>
            </w:r>
            <w:r w:rsidRPr="00704BE4">
              <w:rPr>
                <w:sz w:val="24"/>
                <w:szCs w:val="24"/>
                <w:lang w:eastAsia="ru-RU"/>
              </w:rPr>
              <w:t>т</w:t>
            </w:r>
            <w:r w:rsidRPr="00704BE4">
              <w:rPr>
                <w:sz w:val="24"/>
                <w:szCs w:val="24"/>
                <w:lang w:eastAsia="ru-RU"/>
              </w:rPr>
              <w:t>раханской области – начальник отдела гос</w:t>
            </w:r>
            <w:r w:rsidRPr="00704BE4">
              <w:rPr>
                <w:sz w:val="24"/>
                <w:szCs w:val="24"/>
                <w:lang w:eastAsia="ru-RU"/>
              </w:rPr>
              <w:t>у</w:t>
            </w:r>
            <w:r w:rsidRPr="00704BE4">
              <w:rPr>
                <w:sz w:val="24"/>
                <w:szCs w:val="24"/>
                <w:lang w:eastAsia="ru-RU"/>
              </w:rPr>
              <w:t>дарственной поддержки промышле</w:t>
            </w:r>
            <w:r w:rsidRPr="00704BE4">
              <w:rPr>
                <w:sz w:val="24"/>
                <w:szCs w:val="24"/>
                <w:lang w:eastAsia="ru-RU"/>
              </w:rPr>
              <w:t>н</w:t>
            </w:r>
            <w:r w:rsidRPr="00704BE4">
              <w:rPr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  <w:lang w:eastAsia="ru-RU"/>
              </w:rPr>
            </w:pP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 xml:space="preserve">Отчет </w:t>
            </w:r>
            <w:r w:rsidR="005F0897" w:rsidRPr="00704BE4">
              <w:rPr>
                <w:sz w:val="24"/>
                <w:szCs w:val="24"/>
                <w:lang w:eastAsia="ru-RU"/>
              </w:rPr>
              <w:t>госуда</w:t>
            </w:r>
            <w:r w:rsidR="005F0897" w:rsidRPr="00704BE4">
              <w:rPr>
                <w:sz w:val="24"/>
                <w:szCs w:val="24"/>
                <w:lang w:eastAsia="ru-RU"/>
              </w:rPr>
              <w:t>р</w:t>
            </w:r>
            <w:r w:rsidR="005F0897" w:rsidRPr="00704BE4">
              <w:rPr>
                <w:sz w:val="24"/>
                <w:szCs w:val="24"/>
                <w:lang w:eastAsia="ru-RU"/>
              </w:rPr>
              <w:t>ственного авт</w:t>
            </w:r>
            <w:r w:rsidR="005F0897" w:rsidRPr="00704BE4">
              <w:rPr>
                <w:sz w:val="24"/>
                <w:szCs w:val="24"/>
                <w:lang w:eastAsia="ru-RU"/>
              </w:rPr>
              <w:t>о</w:t>
            </w:r>
            <w:r w:rsidR="005F0897" w:rsidRPr="00704BE4">
              <w:rPr>
                <w:sz w:val="24"/>
                <w:szCs w:val="24"/>
                <w:lang w:eastAsia="ru-RU"/>
              </w:rPr>
              <w:t>номного учр</w:t>
            </w:r>
            <w:r w:rsidR="005F0897" w:rsidRPr="00704BE4">
              <w:rPr>
                <w:sz w:val="24"/>
                <w:szCs w:val="24"/>
                <w:lang w:eastAsia="ru-RU"/>
              </w:rPr>
              <w:t>е</w:t>
            </w:r>
            <w:r w:rsidR="005F0897" w:rsidRPr="00704BE4">
              <w:rPr>
                <w:sz w:val="24"/>
                <w:szCs w:val="24"/>
                <w:lang w:eastAsia="ru-RU"/>
              </w:rPr>
              <w:t>ждения Астр</w:t>
            </w:r>
            <w:r w:rsidR="005F0897" w:rsidRPr="00704BE4">
              <w:rPr>
                <w:sz w:val="24"/>
                <w:szCs w:val="24"/>
                <w:lang w:eastAsia="ru-RU"/>
              </w:rPr>
              <w:t>а</w:t>
            </w:r>
            <w:r w:rsidR="005F0897" w:rsidRPr="00704BE4">
              <w:rPr>
                <w:sz w:val="24"/>
                <w:szCs w:val="24"/>
                <w:lang w:eastAsia="ru-RU"/>
              </w:rPr>
              <w:t xml:space="preserve">ханской области </w:t>
            </w:r>
            <w:r w:rsidR="005F0897" w:rsidRPr="00704BE4">
              <w:rPr>
                <w:bCs/>
                <w:sz w:val="24"/>
                <w:szCs w:val="24"/>
                <w:u w:color="000000"/>
                <w:lang w:eastAsia="ru-RU"/>
              </w:rPr>
              <w:t xml:space="preserve"> 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 xml:space="preserve">«Фонд развития 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lastRenderedPageBreak/>
              <w:t>промышленн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о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сти Астраха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н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ской области» за первый</w:t>
            </w:r>
            <w:r w:rsidR="00783909" w:rsidRPr="00704BE4">
              <w:rPr>
                <w:bCs/>
                <w:sz w:val="24"/>
                <w:szCs w:val="24"/>
                <w:u w:color="000000"/>
                <w:lang w:eastAsia="ru-RU"/>
              </w:rPr>
              <w:t xml:space="preserve"> 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квартал 2024 года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  <w:lang w:eastAsia="ru-RU"/>
              </w:rPr>
            </w:pP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lastRenderedPageBreak/>
              <w:t>Админ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и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страти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в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ные</w:t>
            </w:r>
          </w:p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 xml:space="preserve"> данные</w:t>
            </w:r>
          </w:p>
        </w:tc>
      </w:tr>
      <w:tr w:rsidR="00CA53D8" w:rsidRPr="00704BE4" w:rsidTr="00A01EDC">
        <w:trPr>
          <w:trHeight w:val="20"/>
        </w:trPr>
        <w:tc>
          <w:tcPr>
            <w:tcW w:w="873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lastRenderedPageBreak/>
              <w:t>1.2.К.4.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Контрольная точка «Предста</w:t>
            </w:r>
            <w:r w:rsidRPr="00704BE4">
              <w:rPr>
                <w:sz w:val="24"/>
                <w:szCs w:val="24"/>
                <w:lang w:eastAsia="ru-RU"/>
              </w:rPr>
              <w:t>в</w:t>
            </w:r>
            <w:r w:rsidRPr="00704BE4">
              <w:rPr>
                <w:sz w:val="24"/>
                <w:szCs w:val="24"/>
                <w:lang w:eastAsia="ru-RU"/>
              </w:rPr>
              <w:t>лен отчет о в</w:t>
            </w:r>
            <w:r w:rsidRPr="00704BE4">
              <w:rPr>
                <w:sz w:val="24"/>
                <w:szCs w:val="24"/>
                <w:lang w:eastAsia="ru-RU"/>
              </w:rPr>
              <w:t>ы</w:t>
            </w:r>
            <w:r w:rsidRPr="00704BE4">
              <w:rPr>
                <w:sz w:val="24"/>
                <w:szCs w:val="24"/>
                <w:lang w:eastAsia="ru-RU"/>
              </w:rPr>
              <w:t>полнении согл</w:t>
            </w:r>
            <w:r w:rsidRPr="00704BE4">
              <w:rPr>
                <w:sz w:val="24"/>
                <w:szCs w:val="24"/>
                <w:lang w:eastAsia="ru-RU"/>
              </w:rPr>
              <w:t>а</w:t>
            </w:r>
            <w:r w:rsidRPr="00704BE4">
              <w:rPr>
                <w:sz w:val="24"/>
                <w:szCs w:val="24"/>
                <w:lang w:eastAsia="ru-RU"/>
              </w:rPr>
              <w:t>шения о пред</w:t>
            </w:r>
            <w:r w:rsidRPr="00704BE4">
              <w:rPr>
                <w:sz w:val="24"/>
                <w:szCs w:val="24"/>
                <w:lang w:eastAsia="ru-RU"/>
              </w:rPr>
              <w:t>о</w:t>
            </w:r>
            <w:r w:rsidRPr="00704BE4">
              <w:rPr>
                <w:sz w:val="24"/>
                <w:szCs w:val="24"/>
                <w:lang w:eastAsia="ru-RU"/>
              </w:rPr>
              <w:t>ставлении субс</w:t>
            </w:r>
            <w:r w:rsidRPr="00704BE4">
              <w:rPr>
                <w:sz w:val="24"/>
                <w:szCs w:val="24"/>
                <w:lang w:eastAsia="ru-RU"/>
              </w:rPr>
              <w:t>и</w:t>
            </w:r>
            <w:r w:rsidRPr="00704BE4">
              <w:rPr>
                <w:sz w:val="24"/>
                <w:szCs w:val="24"/>
                <w:lang w:eastAsia="ru-RU"/>
              </w:rPr>
              <w:t>дии юридич</w:t>
            </w:r>
            <w:r w:rsidRPr="00704BE4">
              <w:rPr>
                <w:sz w:val="24"/>
                <w:szCs w:val="24"/>
                <w:lang w:eastAsia="ru-RU"/>
              </w:rPr>
              <w:t>е</w:t>
            </w:r>
            <w:r w:rsidRPr="00704BE4">
              <w:rPr>
                <w:sz w:val="24"/>
                <w:szCs w:val="24"/>
                <w:lang w:eastAsia="ru-RU"/>
              </w:rPr>
              <w:t>скому лицу»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787F" w:rsidRPr="00704BE4" w:rsidRDefault="00C8787F" w:rsidP="00704BE4">
            <w:pPr>
              <w:ind w:left="-57" w:right="-57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19.07.2024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отсу</w:t>
            </w:r>
            <w:r w:rsidRPr="00704BE4">
              <w:rPr>
                <w:sz w:val="24"/>
                <w:szCs w:val="24"/>
                <w:lang w:eastAsia="ru-RU"/>
              </w:rPr>
              <w:t>т</w:t>
            </w:r>
            <w:r w:rsidRPr="00704BE4">
              <w:rPr>
                <w:sz w:val="24"/>
                <w:szCs w:val="24"/>
                <w:lang w:eastAsia="ru-RU"/>
              </w:rPr>
              <w:t>ствуют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отсу</w:t>
            </w:r>
            <w:r w:rsidRPr="00704BE4">
              <w:rPr>
                <w:sz w:val="24"/>
                <w:szCs w:val="24"/>
                <w:lang w:eastAsia="ru-RU"/>
              </w:rPr>
              <w:t>т</w:t>
            </w:r>
            <w:r w:rsidRPr="00704BE4">
              <w:rPr>
                <w:sz w:val="24"/>
                <w:szCs w:val="24"/>
                <w:lang w:eastAsia="ru-RU"/>
              </w:rPr>
              <w:t>ствуют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C8787F" w:rsidRPr="00704BE4" w:rsidRDefault="004B76A3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Черногорцева Кира Юрье</w:t>
            </w:r>
            <w:r w:rsidRPr="00704BE4">
              <w:rPr>
                <w:sz w:val="24"/>
                <w:szCs w:val="24"/>
                <w:lang w:eastAsia="ru-RU"/>
              </w:rPr>
              <w:t>в</w:t>
            </w:r>
            <w:r w:rsidRPr="00704BE4">
              <w:rPr>
                <w:sz w:val="24"/>
                <w:szCs w:val="24"/>
                <w:lang w:eastAsia="ru-RU"/>
              </w:rPr>
              <w:t>на – замест</w:t>
            </w:r>
            <w:r w:rsidRPr="00704BE4">
              <w:rPr>
                <w:sz w:val="24"/>
                <w:szCs w:val="24"/>
                <w:lang w:eastAsia="ru-RU"/>
              </w:rPr>
              <w:t>и</w:t>
            </w:r>
            <w:r w:rsidRPr="00704BE4">
              <w:rPr>
                <w:sz w:val="24"/>
                <w:szCs w:val="24"/>
                <w:lang w:eastAsia="ru-RU"/>
              </w:rPr>
              <w:t>тель начал</w:t>
            </w:r>
            <w:r w:rsidRPr="00704BE4">
              <w:rPr>
                <w:sz w:val="24"/>
                <w:szCs w:val="24"/>
                <w:lang w:eastAsia="ru-RU"/>
              </w:rPr>
              <w:t>ь</w:t>
            </w:r>
            <w:r w:rsidRPr="00704BE4">
              <w:rPr>
                <w:sz w:val="24"/>
                <w:szCs w:val="24"/>
                <w:lang w:eastAsia="ru-RU"/>
              </w:rPr>
              <w:t>ника упра</w:t>
            </w:r>
            <w:r w:rsidRPr="00704BE4">
              <w:rPr>
                <w:sz w:val="24"/>
                <w:szCs w:val="24"/>
                <w:lang w:eastAsia="ru-RU"/>
              </w:rPr>
              <w:t>в</w:t>
            </w:r>
            <w:r w:rsidRPr="00704BE4">
              <w:rPr>
                <w:sz w:val="24"/>
                <w:szCs w:val="24"/>
                <w:lang w:eastAsia="ru-RU"/>
              </w:rPr>
              <w:t>ления пр</w:t>
            </w:r>
            <w:r w:rsidRPr="00704BE4">
              <w:rPr>
                <w:sz w:val="24"/>
                <w:szCs w:val="24"/>
                <w:lang w:eastAsia="ru-RU"/>
              </w:rPr>
              <w:t>о</w:t>
            </w:r>
            <w:r w:rsidRPr="00704BE4">
              <w:rPr>
                <w:sz w:val="24"/>
                <w:szCs w:val="24"/>
                <w:lang w:eastAsia="ru-RU"/>
              </w:rPr>
              <w:t>мышленности и логистики министерства промышле</w:t>
            </w:r>
            <w:r w:rsidRPr="00704BE4">
              <w:rPr>
                <w:sz w:val="24"/>
                <w:szCs w:val="24"/>
                <w:lang w:eastAsia="ru-RU"/>
              </w:rPr>
              <w:t>н</w:t>
            </w:r>
            <w:r w:rsidRPr="00704BE4">
              <w:rPr>
                <w:sz w:val="24"/>
                <w:szCs w:val="24"/>
                <w:lang w:eastAsia="ru-RU"/>
              </w:rPr>
              <w:t>ности, то</w:t>
            </w:r>
            <w:r w:rsidRPr="00704BE4">
              <w:rPr>
                <w:sz w:val="24"/>
                <w:szCs w:val="24"/>
                <w:lang w:eastAsia="ru-RU"/>
              </w:rPr>
              <w:t>р</w:t>
            </w:r>
            <w:r w:rsidRPr="00704BE4">
              <w:rPr>
                <w:sz w:val="24"/>
                <w:szCs w:val="24"/>
                <w:lang w:eastAsia="ru-RU"/>
              </w:rPr>
              <w:t>говли и эне</w:t>
            </w:r>
            <w:r w:rsidRPr="00704BE4">
              <w:rPr>
                <w:sz w:val="24"/>
                <w:szCs w:val="24"/>
                <w:lang w:eastAsia="ru-RU"/>
              </w:rPr>
              <w:t>р</w:t>
            </w:r>
            <w:r w:rsidRPr="00704BE4">
              <w:rPr>
                <w:sz w:val="24"/>
                <w:szCs w:val="24"/>
                <w:lang w:eastAsia="ru-RU"/>
              </w:rPr>
              <w:t>гетики Ас</w:t>
            </w:r>
            <w:r w:rsidRPr="00704BE4">
              <w:rPr>
                <w:sz w:val="24"/>
                <w:szCs w:val="24"/>
                <w:lang w:eastAsia="ru-RU"/>
              </w:rPr>
              <w:t>т</w:t>
            </w:r>
            <w:r w:rsidRPr="00704BE4">
              <w:rPr>
                <w:sz w:val="24"/>
                <w:szCs w:val="24"/>
                <w:lang w:eastAsia="ru-RU"/>
              </w:rPr>
              <w:t>раханской области – начальник отдела гос</w:t>
            </w:r>
            <w:r w:rsidRPr="00704BE4">
              <w:rPr>
                <w:sz w:val="24"/>
                <w:szCs w:val="24"/>
                <w:lang w:eastAsia="ru-RU"/>
              </w:rPr>
              <w:t>у</w:t>
            </w:r>
            <w:r w:rsidRPr="00704BE4">
              <w:rPr>
                <w:sz w:val="24"/>
                <w:szCs w:val="24"/>
                <w:lang w:eastAsia="ru-RU"/>
              </w:rPr>
              <w:t xml:space="preserve">дарственной поддержки </w:t>
            </w:r>
            <w:r w:rsidRPr="00704BE4">
              <w:rPr>
                <w:sz w:val="24"/>
                <w:szCs w:val="24"/>
                <w:lang w:eastAsia="ru-RU"/>
              </w:rPr>
              <w:lastRenderedPageBreak/>
              <w:t>промышле</w:t>
            </w:r>
            <w:r w:rsidRPr="00704BE4">
              <w:rPr>
                <w:sz w:val="24"/>
                <w:szCs w:val="24"/>
                <w:lang w:eastAsia="ru-RU"/>
              </w:rPr>
              <w:t>н</w:t>
            </w:r>
            <w:r w:rsidRPr="00704BE4">
              <w:rPr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  <w:lang w:eastAsia="ru-RU"/>
              </w:rPr>
            </w:pP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 xml:space="preserve">Отчет </w:t>
            </w:r>
            <w:r w:rsidR="005F0897" w:rsidRPr="00704BE4">
              <w:rPr>
                <w:sz w:val="24"/>
                <w:szCs w:val="24"/>
                <w:lang w:eastAsia="ru-RU"/>
              </w:rPr>
              <w:t>госуда</w:t>
            </w:r>
            <w:r w:rsidR="005F0897" w:rsidRPr="00704BE4">
              <w:rPr>
                <w:sz w:val="24"/>
                <w:szCs w:val="24"/>
                <w:lang w:eastAsia="ru-RU"/>
              </w:rPr>
              <w:t>р</w:t>
            </w:r>
            <w:r w:rsidR="005F0897" w:rsidRPr="00704BE4">
              <w:rPr>
                <w:sz w:val="24"/>
                <w:szCs w:val="24"/>
                <w:lang w:eastAsia="ru-RU"/>
              </w:rPr>
              <w:t>ственного авт</w:t>
            </w:r>
            <w:r w:rsidR="005F0897" w:rsidRPr="00704BE4">
              <w:rPr>
                <w:sz w:val="24"/>
                <w:szCs w:val="24"/>
                <w:lang w:eastAsia="ru-RU"/>
              </w:rPr>
              <w:t>о</w:t>
            </w:r>
            <w:r w:rsidR="005F0897" w:rsidRPr="00704BE4">
              <w:rPr>
                <w:sz w:val="24"/>
                <w:szCs w:val="24"/>
                <w:lang w:eastAsia="ru-RU"/>
              </w:rPr>
              <w:t>номного учр</w:t>
            </w:r>
            <w:r w:rsidR="005F0897" w:rsidRPr="00704BE4">
              <w:rPr>
                <w:sz w:val="24"/>
                <w:szCs w:val="24"/>
                <w:lang w:eastAsia="ru-RU"/>
              </w:rPr>
              <w:t>е</w:t>
            </w:r>
            <w:r w:rsidR="005F0897" w:rsidRPr="00704BE4">
              <w:rPr>
                <w:sz w:val="24"/>
                <w:szCs w:val="24"/>
                <w:lang w:eastAsia="ru-RU"/>
              </w:rPr>
              <w:t>ждения Астр</w:t>
            </w:r>
            <w:r w:rsidR="005F0897" w:rsidRPr="00704BE4">
              <w:rPr>
                <w:sz w:val="24"/>
                <w:szCs w:val="24"/>
                <w:lang w:eastAsia="ru-RU"/>
              </w:rPr>
              <w:t>а</w:t>
            </w:r>
            <w:r w:rsidR="005F0897" w:rsidRPr="00704BE4">
              <w:rPr>
                <w:sz w:val="24"/>
                <w:szCs w:val="24"/>
                <w:lang w:eastAsia="ru-RU"/>
              </w:rPr>
              <w:t xml:space="preserve">ханской области </w:t>
            </w:r>
            <w:r w:rsidR="005F0897" w:rsidRPr="00704BE4">
              <w:rPr>
                <w:bCs/>
                <w:sz w:val="24"/>
                <w:szCs w:val="24"/>
                <w:u w:color="000000"/>
                <w:lang w:eastAsia="ru-RU"/>
              </w:rPr>
              <w:t xml:space="preserve"> 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«Фонд развития промышленн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о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сти Астраха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н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ской области» за первое</w:t>
            </w:r>
            <w:r w:rsidR="00783909" w:rsidRPr="00704BE4">
              <w:rPr>
                <w:bCs/>
                <w:sz w:val="24"/>
                <w:szCs w:val="24"/>
                <w:u w:color="000000"/>
                <w:lang w:eastAsia="ru-RU"/>
              </w:rPr>
              <w:t xml:space="preserve"> 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полуг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о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дие 2024 года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  <w:lang w:eastAsia="ru-RU"/>
              </w:rPr>
            </w:pP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Админ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и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страти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в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 xml:space="preserve">ные </w:t>
            </w:r>
          </w:p>
          <w:p w:rsidR="00C8787F" w:rsidRPr="00704BE4" w:rsidRDefault="00C8787F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  <w:lang w:eastAsia="ru-RU"/>
              </w:rPr>
            </w:pP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данные</w:t>
            </w:r>
          </w:p>
        </w:tc>
      </w:tr>
      <w:tr w:rsidR="00CA53D8" w:rsidRPr="00704BE4" w:rsidTr="00A01EDC">
        <w:trPr>
          <w:trHeight w:val="20"/>
        </w:trPr>
        <w:tc>
          <w:tcPr>
            <w:tcW w:w="873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lastRenderedPageBreak/>
              <w:t>1.2.К.5.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Контрольная точка «Предста</w:t>
            </w:r>
            <w:r w:rsidRPr="00704BE4">
              <w:rPr>
                <w:sz w:val="24"/>
                <w:szCs w:val="24"/>
                <w:lang w:eastAsia="ru-RU"/>
              </w:rPr>
              <w:t>в</w:t>
            </w:r>
            <w:r w:rsidRPr="00704BE4">
              <w:rPr>
                <w:sz w:val="24"/>
                <w:szCs w:val="24"/>
                <w:lang w:eastAsia="ru-RU"/>
              </w:rPr>
              <w:t>лен отчет о в</w:t>
            </w:r>
            <w:r w:rsidRPr="00704BE4">
              <w:rPr>
                <w:sz w:val="24"/>
                <w:szCs w:val="24"/>
                <w:lang w:eastAsia="ru-RU"/>
              </w:rPr>
              <w:t>ы</w:t>
            </w:r>
            <w:r w:rsidRPr="00704BE4">
              <w:rPr>
                <w:sz w:val="24"/>
                <w:szCs w:val="24"/>
                <w:lang w:eastAsia="ru-RU"/>
              </w:rPr>
              <w:t>полнении согл</w:t>
            </w:r>
            <w:r w:rsidRPr="00704BE4">
              <w:rPr>
                <w:sz w:val="24"/>
                <w:szCs w:val="24"/>
                <w:lang w:eastAsia="ru-RU"/>
              </w:rPr>
              <w:t>а</w:t>
            </w:r>
            <w:r w:rsidRPr="00704BE4">
              <w:rPr>
                <w:sz w:val="24"/>
                <w:szCs w:val="24"/>
                <w:lang w:eastAsia="ru-RU"/>
              </w:rPr>
              <w:t>шения о пред</w:t>
            </w:r>
            <w:r w:rsidRPr="00704BE4">
              <w:rPr>
                <w:sz w:val="24"/>
                <w:szCs w:val="24"/>
                <w:lang w:eastAsia="ru-RU"/>
              </w:rPr>
              <w:t>о</w:t>
            </w:r>
            <w:r w:rsidRPr="00704BE4">
              <w:rPr>
                <w:sz w:val="24"/>
                <w:szCs w:val="24"/>
                <w:lang w:eastAsia="ru-RU"/>
              </w:rPr>
              <w:t>ставлении субс</w:t>
            </w:r>
            <w:r w:rsidRPr="00704BE4">
              <w:rPr>
                <w:sz w:val="24"/>
                <w:szCs w:val="24"/>
                <w:lang w:eastAsia="ru-RU"/>
              </w:rPr>
              <w:t>и</w:t>
            </w:r>
            <w:r w:rsidRPr="00704BE4">
              <w:rPr>
                <w:sz w:val="24"/>
                <w:szCs w:val="24"/>
                <w:lang w:eastAsia="ru-RU"/>
              </w:rPr>
              <w:t>дии юридич</w:t>
            </w:r>
            <w:r w:rsidRPr="00704BE4">
              <w:rPr>
                <w:sz w:val="24"/>
                <w:szCs w:val="24"/>
                <w:lang w:eastAsia="ru-RU"/>
              </w:rPr>
              <w:t>е</w:t>
            </w:r>
            <w:r w:rsidRPr="00704BE4">
              <w:rPr>
                <w:sz w:val="24"/>
                <w:szCs w:val="24"/>
                <w:lang w:eastAsia="ru-RU"/>
              </w:rPr>
              <w:t>скому лицу»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787F" w:rsidRPr="00704BE4" w:rsidRDefault="00C8787F" w:rsidP="00704BE4">
            <w:pPr>
              <w:ind w:left="-57" w:right="-57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21.10.2024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отсу</w:t>
            </w:r>
            <w:r w:rsidRPr="00704BE4">
              <w:rPr>
                <w:sz w:val="24"/>
                <w:szCs w:val="24"/>
                <w:lang w:eastAsia="ru-RU"/>
              </w:rPr>
              <w:t>т</w:t>
            </w:r>
            <w:r w:rsidRPr="00704BE4">
              <w:rPr>
                <w:sz w:val="24"/>
                <w:szCs w:val="24"/>
                <w:lang w:eastAsia="ru-RU"/>
              </w:rPr>
              <w:t>ствуют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отсу</w:t>
            </w:r>
            <w:r w:rsidRPr="00704BE4">
              <w:rPr>
                <w:sz w:val="24"/>
                <w:szCs w:val="24"/>
                <w:lang w:eastAsia="ru-RU"/>
              </w:rPr>
              <w:t>т</w:t>
            </w:r>
            <w:r w:rsidRPr="00704BE4">
              <w:rPr>
                <w:sz w:val="24"/>
                <w:szCs w:val="24"/>
                <w:lang w:eastAsia="ru-RU"/>
              </w:rPr>
              <w:t>ствуют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016977" w:rsidRPr="00704BE4" w:rsidRDefault="004B76A3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Черногорцева Кира Юрье</w:t>
            </w:r>
            <w:r w:rsidRPr="00704BE4">
              <w:rPr>
                <w:sz w:val="24"/>
                <w:szCs w:val="24"/>
                <w:lang w:eastAsia="ru-RU"/>
              </w:rPr>
              <w:t>в</w:t>
            </w:r>
            <w:r w:rsidRPr="00704BE4">
              <w:rPr>
                <w:sz w:val="24"/>
                <w:szCs w:val="24"/>
                <w:lang w:eastAsia="ru-RU"/>
              </w:rPr>
              <w:t>на – замест</w:t>
            </w:r>
            <w:r w:rsidRPr="00704BE4">
              <w:rPr>
                <w:sz w:val="24"/>
                <w:szCs w:val="24"/>
                <w:lang w:eastAsia="ru-RU"/>
              </w:rPr>
              <w:t>и</w:t>
            </w:r>
            <w:r w:rsidRPr="00704BE4">
              <w:rPr>
                <w:sz w:val="24"/>
                <w:szCs w:val="24"/>
                <w:lang w:eastAsia="ru-RU"/>
              </w:rPr>
              <w:t>тель начал</w:t>
            </w:r>
            <w:r w:rsidRPr="00704BE4">
              <w:rPr>
                <w:sz w:val="24"/>
                <w:szCs w:val="24"/>
                <w:lang w:eastAsia="ru-RU"/>
              </w:rPr>
              <w:t>ь</w:t>
            </w:r>
            <w:r w:rsidRPr="00704BE4">
              <w:rPr>
                <w:sz w:val="24"/>
                <w:szCs w:val="24"/>
                <w:lang w:eastAsia="ru-RU"/>
              </w:rPr>
              <w:t>ника упра</w:t>
            </w:r>
            <w:r w:rsidRPr="00704BE4">
              <w:rPr>
                <w:sz w:val="24"/>
                <w:szCs w:val="24"/>
                <w:lang w:eastAsia="ru-RU"/>
              </w:rPr>
              <w:t>в</w:t>
            </w:r>
            <w:r w:rsidRPr="00704BE4">
              <w:rPr>
                <w:sz w:val="24"/>
                <w:szCs w:val="24"/>
                <w:lang w:eastAsia="ru-RU"/>
              </w:rPr>
              <w:t>ления пр</w:t>
            </w:r>
            <w:r w:rsidRPr="00704BE4">
              <w:rPr>
                <w:sz w:val="24"/>
                <w:szCs w:val="24"/>
                <w:lang w:eastAsia="ru-RU"/>
              </w:rPr>
              <w:t>о</w:t>
            </w:r>
            <w:r w:rsidRPr="00704BE4">
              <w:rPr>
                <w:sz w:val="24"/>
                <w:szCs w:val="24"/>
                <w:lang w:eastAsia="ru-RU"/>
              </w:rPr>
              <w:t>мышленности и логистики министерства промышле</w:t>
            </w:r>
            <w:r w:rsidRPr="00704BE4">
              <w:rPr>
                <w:sz w:val="24"/>
                <w:szCs w:val="24"/>
                <w:lang w:eastAsia="ru-RU"/>
              </w:rPr>
              <w:t>н</w:t>
            </w:r>
            <w:r w:rsidRPr="00704BE4">
              <w:rPr>
                <w:sz w:val="24"/>
                <w:szCs w:val="24"/>
                <w:lang w:eastAsia="ru-RU"/>
              </w:rPr>
              <w:t>ности, то</w:t>
            </w:r>
            <w:r w:rsidRPr="00704BE4">
              <w:rPr>
                <w:sz w:val="24"/>
                <w:szCs w:val="24"/>
                <w:lang w:eastAsia="ru-RU"/>
              </w:rPr>
              <w:t>р</w:t>
            </w:r>
            <w:r w:rsidRPr="00704BE4">
              <w:rPr>
                <w:sz w:val="24"/>
                <w:szCs w:val="24"/>
                <w:lang w:eastAsia="ru-RU"/>
              </w:rPr>
              <w:t>говли и эне</w:t>
            </w:r>
            <w:r w:rsidRPr="00704BE4">
              <w:rPr>
                <w:sz w:val="24"/>
                <w:szCs w:val="24"/>
                <w:lang w:eastAsia="ru-RU"/>
              </w:rPr>
              <w:t>р</w:t>
            </w:r>
            <w:r w:rsidRPr="00704BE4">
              <w:rPr>
                <w:sz w:val="24"/>
                <w:szCs w:val="24"/>
                <w:lang w:eastAsia="ru-RU"/>
              </w:rPr>
              <w:t>гетики Ас</w:t>
            </w:r>
            <w:r w:rsidRPr="00704BE4">
              <w:rPr>
                <w:sz w:val="24"/>
                <w:szCs w:val="24"/>
                <w:lang w:eastAsia="ru-RU"/>
              </w:rPr>
              <w:t>т</w:t>
            </w:r>
            <w:r w:rsidRPr="00704BE4">
              <w:rPr>
                <w:sz w:val="24"/>
                <w:szCs w:val="24"/>
                <w:lang w:eastAsia="ru-RU"/>
              </w:rPr>
              <w:t>раханской области – начальник отдела гос</w:t>
            </w:r>
            <w:r w:rsidRPr="00704BE4">
              <w:rPr>
                <w:sz w:val="24"/>
                <w:szCs w:val="24"/>
                <w:lang w:eastAsia="ru-RU"/>
              </w:rPr>
              <w:t>у</w:t>
            </w:r>
            <w:r w:rsidRPr="00704BE4">
              <w:rPr>
                <w:sz w:val="24"/>
                <w:szCs w:val="24"/>
                <w:lang w:eastAsia="ru-RU"/>
              </w:rPr>
              <w:t>дарственной поддержки промышле</w:t>
            </w:r>
            <w:r w:rsidRPr="00704BE4">
              <w:rPr>
                <w:sz w:val="24"/>
                <w:szCs w:val="24"/>
                <w:lang w:eastAsia="ru-RU"/>
              </w:rPr>
              <w:t>н</w:t>
            </w:r>
            <w:r w:rsidRPr="00704BE4">
              <w:rPr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  <w:lang w:eastAsia="ru-RU"/>
              </w:rPr>
            </w:pP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 xml:space="preserve">Отчет </w:t>
            </w:r>
            <w:r w:rsidR="005F0897" w:rsidRPr="00704BE4">
              <w:rPr>
                <w:sz w:val="24"/>
                <w:szCs w:val="24"/>
                <w:lang w:eastAsia="ru-RU"/>
              </w:rPr>
              <w:t>госуда</w:t>
            </w:r>
            <w:r w:rsidR="005F0897" w:rsidRPr="00704BE4">
              <w:rPr>
                <w:sz w:val="24"/>
                <w:szCs w:val="24"/>
                <w:lang w:eastAsia="ru-RU"/>
              </w:rPr>
              <w:t>р</w:t>
            </w:r>
            <w:r w:rsidR="005F0897" w:rsidRPr="00704BE4">
              <w:rPr>
                <w:sz w:val="24"/>
                <w:szCs w:val="24"/>
                <w:lang w:eastAsia="ru-RU"/>
              </w:rPr>
              <w:t>ственного авт</w:t>
            </w:r>
            <w:r w:rsidR="005F0897" w:rsidRPr="00704BE4">
              <w:rPr>
                <w:sz w:val="24"/>
                <w:szCs w:val="24"/>
                <w:lang w:eastAsia="ru-RU"/>
              </w:rPr>
              <w:t>о</w:t>
            </w:r>
            <w:r w:rsidR="005F0897" w:rsidRPr="00704BE4">
              <w:rPr>
                <w:sz w:val="24"/>
                <w:szCs w:val="24"/>
                <w:lang w:eastAsia="ru-RU"/>
              </w:rPr>
              <w:t>номного учр</w:t>
            </w:r>
            <w:r w:rsidR="005F0897" w:rsidRPr="00704BE4">
              <w:rPr>
                <w:sz w:val="24"/>
                <w:szCs w:val="24"/>
                <w:lang w:eastAsia="ru-RU"/>
              </w:rPr>
              <w:t>е</w:t>
            </w:r>
            <w:r w:rsidR="005F0897" w:rsidRPr="00704BE4">
              <w:rPr>
                <w:sz w:val="24"/>
                <w:szCs w:val="24"/>
                <w:lang w:eastAsia="ru-RU"/>
              </w:rPr>
              <w:t>ждения Астр</w:t>
            </w:r>
            <w:r w:rsidR="005F0897" w:rsidRPr="00704BE4">
              <w:rPr>
                <w:sz w:val="24"/>
                <w:szCs w:val="24"/>
                <w:lang w:eastAsia="ru-RU"/>
              </w:rPr>
              <w:t>а</w:t>
            </w:r>
            <w:r w:rsidR="005F0897" w:rsidRPr="00704BE4">
              <w:rPr>
                <w:sz w:val="24"/>
                <w:szCs w:val="24"/>
                <w:lang w:eastAsia="ru-RU"/>
              </w:rPr>
              <w:t xml:space="preserve">ханской области </w:t>
            </w:r>
            <w:r w:rsidR="005F0897" w:rsidRPr="00704BE4">
              <w:rPr>
                <w:bCs/>
                <w:sz w:val="24"/>
                <w:szCs w:val="24"/>
                <w:u w:color="000000"/>
                <w:lang w:eastAsia="ru-RU"/>
              </w:rPr>
              <w:t xml:space="preserve"> 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«Фонд развития промышленн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о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сти Астраха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н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ской области» за девять месяцев 2024 года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  <w:lang w:eastAsia="ru-RU"/>
              </w:rPr>
            </w:pP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Админ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и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страти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в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ные</w:t>
            </w:r>
          </w:p>
          <w:p w:rsidR="00C8787F" w:rsidRPr="00704BE4" w:rsidRDefault="00C8787F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  <w:lang w:eastAsia="ru-RU"/>
              </w:rPr>
            </w:pP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 xml:space="preserve"> данные</w:t>
            </w:r>
          </w:p>
        </w:tc>
      </w:tr>
      <w:tr w:rsidR="00CA53D8" w:rsidRPr="00704BE4" w:rsidTr="00A01EDC">
        <w:trPr>
          <w:trHeight w:val="20"/>
        </w:trPr>
        <w:tc>
          <w:tcPr>
            <w:tcW w:w="873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1.2.К.6.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Контрольная точка</w:t>
            </w:r>
            <w:r w:rsidR="00B34EB9" w:rsidRPr="00704BE4">
              <w:rPr>
                <w:sz w:val="24"/>
                <w:szCs w:val="24"/>
                <w:lang w:eastAsia="ru-RU"/>
              </w:rPr>
              <w:t xml:space="preserve"> </w:t>
            </w:r>
            <w:r w:rsidRPr="00704BE4">
              <w:rPr>
                <w:sz w:val="24"/>
                <w:szCs w:val="24"/>
                <w:lang w:eastAsia="ru-RU"/>
              </w:rPr>
              <w:t>«Услуга оказана (работы выполнены)»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787F" w:rsidRPr="00704BE4" w:rsidRDefault="00C8787F" w:rsidP="00704BE4">
            <w:pPr>
              <w:ind w:left="-57" w:right="-57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27.12.2024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отсу</w:t>
            </w:r>
            <w:r w:rsidRPr="00704BE4">
              <w:rPr>
                <w:sz w:val="24"/>
                <w:szCs w:val="24"/>
                <w:lang w:eastAsia="ru-RU"/>
              </w:rPr>
              <w:t>т</w:t>
            </w:r>
            <w:r w:rsidRPr="00704BE4">
              <w:rPr>
                <w:sz w:val="24"/>
                <w:szCs w:val="24"/>
                <w:lang w:eastAsia="ru-RU"/>
              </w:rPr>
              <w:t>ствуют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отсу</w:t>
            </w:r>
            <w:r w:rsidRPr="00704BE4">
              <w:rPr>
                <w:sz w:val="24"/>
                <w:szCs w:val="24"/>
                <w:lang w:eastAsia="ru-RU"/>
              </w:rPr>
              <w:t>т</w:t>
            </w:r>
            <w:r w:rsidRPr="00704BE4">
              <w:rPr>
                <w:sz w:val="24"/>
                <w:szCs w:val="24"/>
                <w:lang w:eastAsia="ru-RU"/>
              </w:rPr>
              <w:t>ствуют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1538A2" w:rsidRPr="00704BE4" w:rsidRDefault="004B76A3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Черногорцева Кира Юрье</w:t>
            </w:r>
            <w:r w:rsidRPr="00704BE4">
              <w:rPr>
                <w:sz w:val="24"/>
                <w:szCs w:val="24"/>
                <w:lang w:eastAsia="ru-RU"/>
              </w:rPr>
              <w:t>в</w:t>
            </w:r>
            <w:r w:rsidRPr="00704BE4">
              <w:rPr>
                <w:sz w:val="24"/>
                <w:szCs w:val="24"/>
                <w:lang w:eastAsia="ru-RU"/>
              </w:rPr>
              <w:t>на – замест</w:t>
            </w:r>
            <w:r w:rsidRPr="00704BE4">
              <w:rPr>
                <w:sz w:val="24"/>
                <w:szCs w:val="24"/>
                <w:lang w:eastAsia="ru-RU"/>
              </w:rPr>
              <w:t>и</w:t>
            </w:r>
            <w:r w:rsidRPr="00704BE4">
              <w:rPr>
                <w:sz w:val="24"/>
                <w:szCs w:val="24"/>
                <w:lang w:eastAsia="ru-RU"/>
              </w:rPr>
              <w:t>тель начал</w:t>
            </w:r>
            <w:r w:rsidRPr="00704BE4">
              <w:rPr>
                <w:sz w:val="24"/>
                <w:szCs w:val="24"/>
                <w:lang w:eastAsia="ru-RU"/>
              </w:rPr>
              <w:t>ь</w:t>
            </w:r>
            <w:r w:rsidRPr="00704BE4">
              <w:rPr>
                <w:sz w:val="24"/>
                <w:szCs w:val="24"/>
                <w:lang w:eastAsia="ru-RU"/>
              </w:rPr>
              <w:t>ника упра</w:t>
            </w:r>
            <w:r w:rsidRPr="00704BE4">
              <w:rPr>
                <w:sz w:val="24"/>
                <w:szCs w:val="24"/>
                <w:lang w:eastAsia="ru-RU"/>
              </w:rPr>
              <w:t>в</w:t>
            </w:r>
            <w:r w:rsidRPr="00704BE4">
              <w:rPr>
                <w:sz w:val="24"/>
                <w:szCs w:val="24"/>
                <w:lang w:eastAsia="ru-RU"/>
              </w:rPr>
              <w:t>ления пр</w:t>
            </w:r>
            <w:r w:rsidRPr="00704BE4">
              <w:rPr>
                <w:sz w:val="24"/>
                <w:szCs w:val="24"/>
                <w:lang w:eastAsia="ru-RU"/>
              </w:rPr>
              <w:t>о</w:t>
            </w:r>
            <w:r w:rsidRPr="00704BE4">
              <w:rPr>
                <w:sz w:val="24"/>
                <w:szCs w:val="24"/>
                <w:lang w:eastAsia="ru-RU"/>
              </w:rPr>
              <w:t>мышленности и логистики министерства промышле</w:t>
            </w:r>
            <w:r w:rsidRPr="00704BE4">
              <w:rPr>
                <w:sz w:val="24"/>
                <w:szCs w:val="24"/>
                <w:lang w:eastAsia="ru-RU"/>
              </w:rPr>
              <w:t>н</w:t>
            </w:r>
            <w:r w:rsidRPr="00704BE4">
              <w:rPr>
                <w:sz w:val="24"/>
                <w:szCs w:val="24"/>
                <w:lang w:eastAsia="ru-RU"/>
              </w:rPr>
              <w:t>ности, то</w:t>
            </w:r>
            <w:r w:rsidRPr="00704BE4">
              <w:rPr>
                <w:sz w:val="24"/>
                <w:szCs w:val="24"/>
                <w:lang w:eastAsia="ru-RU"/>
              </w:rPr>
              <w:t>р</w:t>
            </w:r>
            <w:r w:rsidRPr="00704BE4">
              <w:rPr>
                <w:sz w:val="24"/>
                <w:szCs w:val="24"/>
                <w:lang w:eastAsia="ru-RU"/>
              </w:rPr>
              <w:lastRenderedPageBreak/>
              <w:t>говли и эне</w:t>
            </w:r>
            <w:r w:rsidRPr="00704BE4">
              <w:rPr>
                <w:sz w:val="24"/>
                <w:szCs w:val="24"/>
                <w:lang w:eastAsia="ru-RU"/>
              </w:rPr>
              <w:t>р</w:t>
            </w:r>
            <w:r w:rsidRPr="00704BE4">
              <w:rPr>
                <w:sz w:val="24"/>
                <w:szCs w:val="24"/>
                <w:lang w:eastAsia="ru-RU"/>
              </w:rPr>
              <w:t>гетики Ас</w:t>
            </w:r>
            <w:r w:rsidRPr="00704BE4">
              <w:rPr>
                <w:sz w:val="24"/>
                <w:szCs w:val="24"/>
                <w:lang w:eastAsia="ru-RU"/>
              </w:rPr>
              <w:t>т</w:t>
            </w:r>
            <w:r w:rsidRPr="00704BE4">
              <w:rPr>
                <w:sz w:val="24"/>
                <w:szCs w:val="24"/>
                <w:lang w:eastAsia="ru-RU"/>
              </w:rPr>
              <w:t>раханской области – начальник отдела гос</w:t>
            </w:r>
            <w:r w:rsidRPr="00704BE4">
              <w:rPr>
                <w:sz w:val="24"/>
                <w:szCs w:val="24"/>
                <w:lang w:eastAsia="ru-RU"/>
              </w:rPr>
              <w:t>у</w:t>
            </w:r>
            <w:r w:rsidRPr="00704BE4">
              <w:rPr>
                <w:sz w:val="24"/>
                <w:szCs w:val="24"/>
                <w:lang w:eastAsia="ru-RU"/>
              </w:rPr>
              <w:t>дарственной поддержки промышле</w:t>
            </w:r>
            <w:r w:rsidRPr="00704BE4">
              <w:rPr>
                <w:sz w:val="24"/>
                <w:szCs w:val="24"/>
                <w:lang w:eastAsia="ru-RU"/>
              </w:rPr>
              <w:t>н</w:t>
            </w:r>
            <w:r w:rsidRPr="00704BE4">
              <w:rPr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 xml:space="preserve">Сведения 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мин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и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стерства пр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о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мышленности, торговли и эне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р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гетики Астр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а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ханской области об</w:t>
            </w:r>
            <w:r w:rsidR="00783909" w:rsidRPr="00704BE4">
              <w:rPr>
                <w:bCs/>
                <w:sz w:val="24"/>
                <w:szCs w:val="24"/>
                <w:u w:color="000000"/>
                <w:lang w:eastAsia="ru-RU"/>
              </w:rPr>
              <w:t xml:space="preserve"> 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итогах реал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и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зации меропри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я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тия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  <w:lang w:eastAsia="ru-RU"/>
              </w:rPr>
            </w:pP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Админ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и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страти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в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ные</w:t>
            </w:r>
          </w:p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данные</w:t>
            </w:r>
          </w:p>
        </w:tc>
      </w:tr>
      <w:tr w:rsidR="00CA53D8" w:rsidRPr="00704BE4" w:rsidTr="00A01EDC">
        <w:trPr>
          <w:trHeight w:val="20"/>
        </w:trPr>
        <w:tc>
          <w:tcPr>
            <w:tcW w:w="873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C8787F" w:rsidRPr="00704BE4" w:rsidRDefault="00C8787F" w:rsidP="00B23DCC">
            <w:pPr>
              <w:contextualSpacing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 xml:space="preserve">Мероприятие (результат) </w:t>
            </w:r>
            <w:r w:rsidR="008155FD">
              <w:rPr>
                <w:sz w:val="24"/>
                <w:szCs w:val="24"/>
                <w:lang w:eastAsia="ru-RU"/>
              </w:rPr>
              <w:t>«</w:t>
            </w:r>
            <w:r w:rsidRPr="00704BE4">
              <w:rPr>
                <w:bCs/>
                <w:sz w:val="24"/>
                <w:szCs w:val="24"/>
                <w:u w:color="000000"/>
              </w:rPr>
              <w:t>Осуществлено финансовое обеспечение де</w:t>
            </w:r>
            <w:r w:rsidRPr="00704BE4">
              <w:rPr>
                <w:bCs/>
                <w:sz w:val="24"/>
                <w:szCs w:val="24"/>
                <w:u w:color="000000"/>
              </w:rPr>
              <w:t>я</w:t>
            </w:r>
            <w:r w:rsidRPr="00704BE4">
              <w:rPr>
                <w:bCs/>
                <w:sz w:val="24"/>
                <w:szCs w:val="24"/>
                <w:u w:color="000000"/>
              </w:rPr>
              <w:t>тельности (док</w:t>
            </w:r>
            <w:r w:rsidRPr="00704BE4">
              <w:rPr>
                <w:bCs/>
                <w:sz w:val="24"/>
                <w:szCs w:val="24"/>
                <w:u w:color="000000"/>
              </w:rPr>
              <w:t>а</w:t>
            </w:r>
            <w:r w:rsidRPr="00704BE4">
              <w:rPr>
                <w:bCs/>
                <w:sz w:val="24"/>
                <w:szCs w:val="24"/>
                <w:u w:color="000000"/>
              </w:rPr>
              <w:t xml:space="preserve">питализация) </w:t>
            </w:r>
            <w:r w:rsidR="00396165" w:rsidRPr="00704BE4">
              <w:rPr>
                <w:bCs/>
                <w:sz w:val="24"/>
                <w:szCs w:val="24"/>
                <w:u w:color="000000"/>
              </w:rPr>
              <w:t xml:space="preserve">Фонда </w:t>
            </w:r>
            <w:r w:rsidRPr="00704BE4">
              <w:rPr>
                <w:bCs/>
                <w:sz w:val="24"/>
                <w:szCs w:val="24"/>
                <w:u w:color="000000"/>
              </w:rPr>
              <w:t>развития промышленности Астраханской области</w:t>
            </w:r>
            <w:r w:rsidR="008155FD">
              <w:rPr>
                <w:bCs/>
                <w:sz w:val="24"/>
                <w:szCs w:val="24"/>
                <w:u w:color="000000"/>
              </w:rPr>
              <w:t xml:space="preserve">» </w:t>
            </w:r>
            <w:r w:rsidRPr="00704BE4">
              <w:rPr>
                <w:bCs/>
                <w:sz w:val="24"/>
                <w:szCs w:val="24"/>
                <w:u w:color="000000"/>
              </w:rPr>
              <w:t xml:space="preserve"> в 2025</w:t>
            </w:r>
            <w:r w:rsidR="008155FD">
              <w:rPr>
                <w:bCs/>
                <w:sz w:val="24"/>
                <w:szCs w:val="24"/>
                <w:u w:color="000000"/>
              </w:rPr>
              <w:t>–</w:t>
            </w:r>
            <w:r w:rsidRPr="00704BE4">
              <w:rPr>
                <w:bCs/>
                <w:sz w:val="24"/>
                <w:szCs w:val="24"/>
                <w:u w:color="000000"/>
              </w:rPr>
              <w:t xml:space="preserve">2030 </w:t>
            </w:r>
            <w:r w:rsidR="0000635F" w:rsidRPr="00704BE4">
              <w:rPr>
                <w:bCs/>
                <w:sz w:val="24"/>
                <w:szCs w:val="24"/>
                <w:u w:color="000000"/>
              </w:rPr>
              <w:t>годах ре</w:t>
            </w:r>
            <w:r w:rsidR="0000635F" w:rsidRPr="00704BE4">
              <w:rPr>
                <w:bCs/>
                <w:sz w:val="24"/>
                <w:szCs w:val="24"/>
                <w:u w:color="000000"/>
              </w:rPr>
              <w:t>а</w:t>
            </w:r>
            <w:r w:rsidR="0000635F" w:rsidRPr="00704BE4">
              <w:rPr>
                <w:bCs/>
                <w:sz w:val="24"/>
                <w:szCs w:val="24"/>
                <w:u w:color="000000"/>
              </w:rPr>
              <w:t>лизации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01.01.2025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787F" w:rsidRPr="00704BE4" w:rsidRDefault="00C8787F" w:rsidP="00704BE4">
            <w:pPr>
              <w:ind w:left="-57" w:right="-57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31.12.2030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отсу</w:t>
            </w:r>
            <w:r w:rsidRPr="00704BE4">
              <w:rPr>
                <w:sz w:val="24"/>
                <w:szCs w:val="24"/>
                <w:lang w:eastAsia="ru-RU"/>
              </w:rPr>
              <w:t>т</w:t>
            </w:r>
            <w:r w:rsidRPr="00704BE4">
              <w:rPr>
                <w:sz w:val="24"/>
                <w:szCs w:val="24"/>
                <w:lang w:eastAsia="ru-RU"/>
              </w:rPr>
              <w:t>ствуют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отсу</w:t>
            </w:r>
            <w:r w:rsidRPr="00704BE4">
              <w:rPr>
                <w:sz w:val="24"/>
                <w:szCs w:val="24"/>
                <w:lang w:eastAsia="ru-RU"/>
              </w:rPr>
              <w:t>т</w:t>
            </w:r>
            <w:r w:rsidRPr="00704BE4">
              <w:rPr>
                <w:sz w:val="24"/>
                <w:szCs w:val="24"/>
                <w:lang w:eastAsia="ru-RU"/>
              </w:rPr>
              <w:t>ствуют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Волынский Илья Але</w:t>
            </w:r>
            <w:r w:rsidRPr="00704BE4">
              <w:rPr>
                <w:sz w:val="24"/>
                <w:szCs w:val="24"/>
                <w:lang w:eastAsia="ru-RU"/>
              </w:rPr>
              <w:t>к</w:t>
            </w:r>
            <w:r w:rsidRPr="00704BE4">
              <w:rPr>
                <w:sz w:val="24"/>
                <w:szCs w:val="24"/>
                <w:lang w:eastAsia="ru-RU"/>
              </w:rPr>
              <w:t xml:space="preserve">сандрович </w:t>
            </w:r>
            <w:r w:rsidR="00FF4F54" w:rsidRPr="00704BE4">
              <w:rPr>
                <w:sz w:val="24"/>
                <w:szCs w:val="24"/>
                <w:lang w:eastAsia="ru-RU"/>
              </w:rPr>
              <w:t>–</w:t>
            </w:r>
            <w:r w:rsidRPr="00704BE4">
              <w:rPr>
                <w:sz w:val="24"/>
                <w:szCs w:val="24"/>
                <w:lang w:eastAsia="ru-RU"/>
              </w:rPr>
              <w:t xml:space="preserve"> министр пр</w:t>
            </w:r>
            <w:r w:rsidRPr="00704BE4">
              <w:rPr>
                <w:sz w:val="24"/>
                <w:szCs w:val="24"/>
                <w:lang w:eastAsia="ru-RU"/>
              </w:rPr>
              <w:t>о</w:t>
            </w:r>
            <w:r w:rsidRPr="00704BE4">
              <w:rPr>
                <w:sz w:val="24"/>
                <w:szCs w:val="24"/>
                <w:lang w:eastAsia="ru-RU"/>
              </w:rPr>
              <w:t>мышленн</w:t>
            </w:r>
            <w:r w:rsidRPr="00704BE4">
              <w:rPr>
                <w:sz w:val="24"/>
                <w:szCs w:val="24"/>
                <w:lang w:eastAsia="ru-RU"/>
              </w:rPr>
              <w:t>о</w:t>
            </w:r>
            <w:r w:rsidRPr="00704BE4">
              <w:rPr>
                <w:sz w:val="24"/>
                <w:szCs w:val="24"/>
                <w:lang w:eastAsia="ru-RU"/>
              </w:rPr>
              <w:t>сти, торговли и энергетики Астраханской области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600 000,0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Мероприятие реализуется в рамках фед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е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рального проекта «Поддержка р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е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гиональных пр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о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грамм развития промышленн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о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сти». Средства для докапитал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и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 xml:space="preserve">зации </w:t>
            </w:r>
            <w:r w:rsidR="00396165" w:rsidRPr="00704BE4">
              <w:rPr>
                <w:bCs/>
                <w:sz w:val="24"/>
                <w:szCs w:val="24"/>
                <w:u w:color="000000"/>
                <w:lang w:eastAsia="ru-RU"/>
              </w:rPr>
              <w:t xml:space="preserve">Фонда 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развития пр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о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мышленности Астраханской области пред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у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смотрены для предоставления займов промы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ш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ленным пре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д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приятиям по о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т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 xml:space="preserve">раслевым направлениям, </w:t>
            </w:r>
            <w:r w:rsidRPr="00B23DCC">
              <w:rPr>
                <w:bCs/>
                <w:sz w:val="24"/>
                <w:szCs w:val="24"/>
                <w:u w:color="000000"/>
                <w:lang w:eastAsia="ru-RU"/>
              </w:rPr>
              <w:t xml:space="preserve">курируемым </w:t>
            </w:r>
            <w:r w:rsidR="00B23DCC" w:rsidRPr="00B23DCC">
              <w:rPr>
                <w:bCs/>
                <w:sz w:val="24"/>
                <w:szCs w:val="24"/>
                <w:u w:color="000000"/>
              </w:rPr>
              <w:t xml:space="preserve">Министерством </w:t>
            </w:r>
            <w:r w:rsidR="00B23DCC" w:rsidRPr="00B23DCC">
              <w:rPr>
                <w:bCs/>
                <w:sz w:val="24"/>
                <w:szCs w:val="24"/>
                <w:u w:color="000000"/>
              </w:rPr>
              <w:lastRenderedPageBreak/>
              <w:t>промышленн</w:t>
            </w:r>
            <w:r w:rsidR="00B23DCC" w:rsidRPr="00B23DCC">
              <w:rPr>
                <w:bCs/>
                <w:sz w:val="24"/>
                <w:szCs w:val="24"/>
                <w:u w:color="000000"/>
              </w:rPr>
              <w:t>о</w:t>
            </w:r>
            <w:r w:rsidR="00B23DCC" w:rsidRPr="00B23DCC">
              <w:rPr>
                <w:bCs/>
                <w:sz w:val="24"/>
                <w:szCs w:val="24"/>
                <w:u w:color="000000"/>
              </w:rPr>
              <w:t>сти и торговли Российской Ф</w:t>
            </w:r>
            <w:r w:rsidR="00B23DCC" w:rsidRPr="00B23DCC">
              <w:rPr>
                <w:bCs/>
                <w:sz w:val="24"/>
                <w:szCs w:val="24"/>
                <w:u w:color="000000"/>
              </w:rPr>
              <w:t>е</w:t>
            </w:r>
            <w:r w:rsidR="00B23DCC" w:rsidRPr="00B23DCC">
              <w:rPr>
                <w:bCs/>
                <w:sz w:val="24"/>
                <w:szCs w:val="24"/>
                <w:u w:color="000000"/>
              </w:rPr>
              <w:t>дерации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  <w:lang w:eastAsia="ru-RU"/>
              </w:rPr>
            </w:pP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lastRenderedPageBreak/>
              <w:t>Админ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и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страти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в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ные</w:t>
            </w:r>
          </w:p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 xml:space="preserve"> данные</w:t>
            </w:r>
          </w:p>
        </w:tc>
      </w:tr>
      <w:tr w:rsidR="00CA53D8" w:rsidRPr="00704BE4" w:rsidTr="00A01EDC">
        <w:trPr>
          <w:trHeight w:val="20"/>
        </w:trPr>
        <w:tc>
          <w:tcPr>
            <w:tcW w:w="873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lastRenderedPageBreak/>
              <w:t>1.2.К.1.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Контрольная точка «Предста</w:t>
            </w:r>
            <w:r w:rsidRPr="00704BE4">
              <w:rPr>
                <w:sz w:val="24"/>
                <w:szCs w:val="24"/>
                <w:lang w:eastAsia="ru-RU"/>
              </w:rPr>
              <w:t>в</w:t>
            </w:r>
            <w:r w:rsidRPr="00704BE4">
              <w:rPr>
                <w:sz w:val="24"/>
                <w:szCs w:val="24"/>
                <w:lang w:eastAsia="ru-RU"/>
              </w:rPr>
              <w:t>лен отчет о в</w:t>
            </w:r>
            <w:r w:rsidRPr="00704BE4">
              <w:rPr>
                <w:sz w:val="24"/>
                <w:szCs w:val="24"/>
                <w:lang w:eastAsia="ru-RU"/>
              </w:rPr>
              <w:t>ы</w:t>
            </w:r>
            <w:r w:rsidRPr="00704BE4">
              <w:rPr>
                <w:sz w:val="24"/>
                <w:szCs w:val="24"/>
                <w:lang w:eastAsia="ru-RU"/>
              </w:rPr>
              <w:t>полнении согл</w:t>
            </w:r>
            <w:r w:rsidRPr="00704BE4">
              <w:rPr>
                <w:sz w:val="24"/>
                <w:szCs w:val="24"/>
                <w:lang w:eastAsia="ru-RU"/>
              </w:rPr>
              <w:t>а</w:t>
            </w:r>
            <w:r w:rsidRPr="00704BE4">
              <w:rPr>
                <w:sz w:val="24"/>
                <w:szCs w:val="24"/>
                <w:lang w:eastAsia="ru-RU"/>
              </w:rPr>
              <w:t>шения о пред</w:t>
            </w:r>
            <w:r w:rsidRPr="00704BE4">
              <w:rPr>
                <w:sz w:val="24"/>
                <w:szCs w:val="24"/>
                <w:lang w:eastAsia="ru-RU"/>
              </w:rPr>
              <w:t>о</w:t>
            </w:r>
            <w:r w:rsidRPr="00704BE4">
              <w:rPr>
                <w:sz w:val="24"/>
                <w:szCs w:val="24"/>
                <w:lang w:eastAsia="ru-RU"/>
              </w:rPr>
              <w:t>ставлении субс</w:t>
            </w:r>
            <w:r w:rsidRPr="00704BE4">
              <w:rPr>
                <w:sz w:val="24"/>
                <w:szCs w:val="24"/>
                <w:lang w:eastAsia="ru-RU"/>
              </w:rPr>
              <w:t>и</w:t>
            </w:r>
            <w:r w:rsidRPr="00704BE4">
              <w:rPr>
                <w:sz w:val="24"/>
                <w:szCs w:val="24"/>
                <w:lang w:eastAsia="ru-RU"/>
              </w:rPr>
              <w:t>дии юридич</w:t>
            </w:r>
            <w:r w:rsidRPr="00704BE4">
              <w:rPr>
                <w:sz w:val="24"/>
                <w:szCs w:val="24"/>
                <w:lang w:eastAsia="ru-RU"/>
              </w:rPr>
              <w:t>е</w:t>
            </w:r>
            <w:r w:rsidRPr="00704BE4">
              <w:rPr>
                <w:sz w:val="24"/>
                <w:szCs w:val="24"/>
                <w:lang w:eastAsia="ru-RU"/>
              </w:rPr>
              <w:t>скому лицу»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8787F" w:rsidRPr="00704BE4" w:rsidRDefault="00C8787F" w:rsidP="00704BE4">
            <w:pPr>
              <w:ind w:left="-57" w:right="-57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31.01.2025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отсу</w:t>
            </w:r>
            <w:r w:rsidRPr="00704BE4">
              <w:rPr>
                <w:sz w:val="24"/>
                <w:szCs w:val="24"/>
                <w:lang w:eastAsia="ru-RU"/>
              </w:rPr>
              <w:t>т</w:t>
            </w:r>
            <w:r w:rsidRPr="00704BE4">
              <w:rPr>
                <w:sz w:val="24"/>
                <w:szCs w:val="24"/>
                <w:lang w:eastAsia="ru-RU"/>
              </w:rPr>
              <w:t>ствуют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отсу</w:t>
            </w:r>
            <w:r w:rsidRPr="00704BE4">
              <w:rPr>
                <w:sz w:val="24"/>
                <w:szCs w:val="24"/>
                <w:lang w:eastAsia="ru-RU"/>
              </w:rPr>
              <w:t>т</w:t>
            </w:r>
            <w:r w:rsidRPr="00704BE4">
              <w:rPr>
                <w:sz w:val="24"/>
                <w:szCs w:val="24"/>
                <w:lang w:eastAsia="ru-RU"/>
              </w:rPr>
              <w:t>ствуют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Черногорцева Кира Юрье</w:t>
            </w:r>
            <w:r w:rsidRPr="00704BE4">
              <w:rPr>
                <w:sz w:val="24"/>
                <w:szCs w:val="24"/>
                <w:lang w:eastAsia="ru-RU"/>
              </w:rPr>
              <w:t>в</w:t>
            </w:r>
            <w:r w:rsidRPr="00704BE4">
              <w:rPr>
                <w:sz w:val="24"/>
                <w:szCs w:val="24"/>
                <w:lang w:eastAsia="ru-RU"/>
              </w:rPr>
              <w:t xml:space="preserve">на </w:t>
            </w:r>
            <w:r w:rsidR="004B76A3" w:rsidRPr="00704BE4">
              <w:rPr>
                <w:sz w:val="24"/>
                <w:szCs w:val="24"/>
                <w:lang w:eastAsia="ru-RU"/>
              </w:rPr>
              <w:t>–</w:t>
            </w:r>
            <w:r w:rsidRPr="00704BE4">
              <w:rPr>
                <w:sz w:val="24"/>
                <w:szCs w:val="24"/>
                <w:lang w:eastAsia="ru-RU"/>
              </w:rPr>
              <w:t xml:space="preserve"> замест</w:t>
            </w:r>
            <w:r w:rsidRPr="00704BE4">
              <w:rPr>
                <w:sz w:val="24"/>
                <w:szCs w:val="24"/>
                <w:lang w:eastAsia="ru-RU"/>
              </w:rPr>
              <w:t>и</w:t>
            </w:r>
            <w:r w:rsidRPr="00704BE4">
              <w:rPr>
                <w:sz w:val="24"/>
                <w:szCs w:val="24"/>
                <w:lang w:eastAsia="ru-RU"/>
              </w:rPr>
              <w:t>тель начал</w:t>
            </w:r>
            <w:r w:rsidRPr="00704BE4">
              <w:rPr>
                <w:sz w:val="24"/>
                <w:szCs w:val="24"/>
                <w:lang w:eastAsia="ru-RU"/>
              </w:rPr>
              <w:t>ь</w:t>
            </w:r>
            <w:r w:rsidRPr="00704BE4">
              <w:rPr>
                <w:sz w:val="24"/>
                <w:szCs w:val="24"/>
                <w:lang w:eastAsia="ru-RU"/>
              </w:rPr>
              <w:t>ника упра</w:t>
            </w:r>
            <w:r w:rsidRPr="00704BE4">
              <w:rPr>
                <w:sz w:val="24"/>
                <w:szCs w:val="24"/>
                <w:lang w:eastAsia="ru-RU"/>
              </w:rPr>
              <w:t>в</w:t>
            </w:r>
            <w:r w:rsidRPr="00704BE4">
              <w:rPr>
                <w:sz w:val="24"/>
                <w:szCs w:val="24"/>
                <w:lang w:eastAsia="ru-RU"/>
              </w:rPr>
              <w:t>ления пр</w:t>
            </w:r>
            <w:r w:rsidRPr="00704BE4">
              <w:rPr>
                <w:sz w:val="24"/>
                <w:szCs w:val="24"/>
                <w:lang w:eastAsia="ru-RU"/>
              </w:rPr>
              <w:t>о</w:t>
            </w:r>
            <w:r w:rsidRPr="00704BE4">
              <w:rPr>
                <w:sz w:val="24"/>
                <w:szCs w:val="24"/>
                <w:lang w:eastAsia="ru-RU"/>
              </w:rPr>
              <w:t>мышленности и логистики министерства промышле</w:t>
            </w:r>
            <w:r w:rsidRPr="00704BE4">
              <w:rPr>
                <w:sz w:val="24"/>
                <w:szCs w:val="24"/>
                <w:lang w:eastAsia="ru-RU"/>
              </w:rPr>
              <w:t>н</w:t>
            </w:r>
            <w:r w:rsidRPr="00704BE4">
              <w:rPr>
                <w:sz w:val="24"/>
                <w:szCs w:val="24"/>
                <w:lang w:eastAsia="ru-RU"/>
              </w:rPr>
              <w:t>ности, то</w:t>
            </w:r>
            <w:r w:rsidRPr="00704BE4">
              <w:rPr>
                <w:sz w:val="24"/>
                <w:szCs w:val="24"/>
                <w:lang w:eastAsia="ru-RU"/>
              </w:rPr>
              <w:t>р</w:t>
            </w:r>
            <w:r w:rsidRPr="00704BE4">
              <w:rPr>
                <w:sz w:val="24"/>
                <w:szCs w:val="24"/>
                <w:lang w:eastAsia="ru-RU"/>
              </w:rPr>
              <w:t>говли и эне</w:t>
            </w:r>
            <w:r w:rsidRPr="00704BE4">
              <w:rPr>
                <w:sz w:val="24"/>
                <w:szCs w:val="24"/>
                <w:lang w:eastAsia="ru-RU"/>
              </w:rPr>
              <w:t>р</w:t>
            </w:r>
            <w:r w:rsidRPr="00704BE4">
              <w:rPr>
                <w:sz w:val="24"/>
                <w:szCs w:val="24"/>
                <w:lang w:eastAsia="ru-RU"/>
              </w:rPr>
              <w:t>гетики Ас</w:t>
            </w:r>
            <w:r w:rsidRPr="00704BE4">
              <w:rPr>
                <w:sz w:val="24"/>
                <w:szCs w:val="24"/>
                <w:lang w:eastAsia="ru-RU"/>
              </w:rPr>
              <w:t>т</w:t>
            </w:r>
            <w:r w:rsidRPr="00704BE4">
              <w:rPr>
                <w:sz w:val="24"/>
                <w:szCs w:val="24"/>
                <w:lang w:eastAsia="ru-RU"/>
              </w:rPr>
              <w:t>раханской области – начальник отдела гос</w:t>
            </w:r>
            <w:r w:rsidRPr="00704BE4">
              <w:rPr>
                <w:sz w:val="24"/>
                <w:szCs w:val="24"/>
                <w:lang w:eastAsia="ru-RU"/>
              </w:rPr>
              <w:t>у</w:t>
            </w:r>
            <w:r w:rsidRPr="00704BE4">
              <w:rPr>
                <w:sz w:val="24"/>
                <w:szCs w:val="24"/>
                <w:lang w:eastAsia="ru-RU"/>
              </w:rPr>
              <w:t>дарственной поддержки промышле</w:t>
            </w:r>
            <w:r w:rsidRPr="00704BE4">
              <w:rPr>
                <w:sz w:val="24"/>
                <w:szCs w:val="24"/>
                <w:lang w:eastAsia="ru-RU"/>
              </w:rPr>
              <w:t>н</w:t>
            </w:r>
            <w:r w:rsidRPr="00704BE4">
              <w:rPr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  <w:lang w:eastAsia="ru-RU"/>
              </w:rPr>
            </w:pP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 xml:space="preserve">Отчет </w:t>
            </w:r>
            <w:r w:rsidR="005F0897" w:rsidRPr="00704BE4">
              <w:rPr>
                <w:sz w:val="24"/>
                <w:szCs w:val="24"/>
                <w:lang w:eastAsia="ru-RU"/>
              </w:rPr>
              <w:t>госуда</w:t>
            </w:r>
            <w:r w:rsidR="005F0897" w:rsidRPr="00704BE4">
              <w:rPr>
                <w:sz w:val="24"/>
                <w:szCs w:val="24"/>
                <w:lang w:eastAsia="ru-RU"/>
              </w:rPr>
              <w:t>р</w:t>
            </w:r>
            <w:r w:rsidR="005F0897" w:rsidRPr="00704BE4">
              <w:rPr>
                <w:sz w:val="24"/>
                <w:szCs w:val="24"/>
                <w:lang w:eastAsia="ru-RU"/>
              </w:rPr>
              <w:t>ственного авт</w:t>
            </w:r>
            <w:r w:rsidR="005F0897" w:rsidRPr="00704BE4">
              <w:rPr>
                <w:sz w:val="24"/>
                <w:szCs w:val="24"/>
                <w:lang w:eastAsia="ru-RU"/>
              </w:rPr>
              <w:t>о</w:t>
            </w:r>
            <w:r w:rsidR="005F0897" w:rsidRPr="00704BE4">
              <w:rPr>
                <w:sz w:val="24"/>
                <w:szCs w:val="24"/>
                <w:lang w:eastAsia="ru-RU"/>
              </w:rPr>
              <w:t>номного учр</w:t>
            </w:r>
            <w:r w:rsidR="005F0897" w:rsidRPr="00704BE4">
              <w:rPr>
                <w:sz w:val="24"/>
                <w:szCs w:val="24"/>
                <w:lang w:eastAsia="ru-RU"/>
              </w:rPr>
              <w:t>е</w:t>
            </w:r>
            <w:r w:rsidR="005F0897" w:rsidRPr="00704BE4">
              <w:rPr>
                <w:sz w:val="24"/>
                <w:szCs w:val="24"/>
                <w:lang w:eastAsia="ru-RU"/>
              </w:rPr>
              <w:t>ждения Астр</w:t>
            </w:r>
            <w:r w:rsidR="005F0897" w:rsidRPr="00704BE4">
              <w:rPr>
                <w:sz w:val="24"/>
                <w:szCs w:val="24"/>
                <w:lang w:eastAsia="ru-RU"/>
              </w:rPr>
              <w:t>а</w:t>
            </w:r>
            <w:r w:rsidR="005F0897" w:rsidRPr="00704BE4">
              <w:rPr>
                <w:sz w:val="24"/>
                <w:szCs w:val="24"/>
                <w:lang w:eastAsia="ru-RU"/>
              </w:rPr>
              <w:t xml:space="preserve">ханской области </w:t>
            </w:r>
            <w:r w:rsidR="005F0897" w:rsidRPr="00704BE4">
              <w:rPr>
                <w:bCs/>
                <w:sz w:val="24"/>
                <w:szCs w:val="24"/>
                <w:u w:color="000000"/>
                <w:lang w:eastAsia="ru-RU"/>
              </w:rPr>
              <w:t xml:space="preserve"> 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«Фонд развития промышленн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о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сти Астраха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н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ской области» за 2024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787F" w:rsidRPr="00704BE4" w:rsidRDefault="00C8787F" w:rsidP="00704BE4">
            <w:pPr>
              <w:contextualSpacing/>
              <w:jc w:val="center"/>
              <w:rPr>
                <w:bCs/>
                <w:sz w:val="24"/>
                <w:szCs w:val="24"/>
                <w:u w:color="000000"/>
                <w:lang w:eastAsia="ru-RU"/>
              </w:rPr>
            </w:pP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Админ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и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страти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в</w:t>
            </w: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ные</w:t>
            </w:r>
          </w:p>
          <w:p w:rsidR="00C8787F" w:rsidRPr="00704BE4" w:rsidRDefault="00C8787F" w:rsidP="00704BE4">
            <w:pPr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704BE4">
              <w:rPr>
                <w:bCs/>
                <w:sz w:val="24"/>
                <w:szCs w:val="24"/>
                <w:u w:color="000000"/>
                <w:lang w:eastAsia="ru-RU"/>
              </w:rPr>
              <w:t>данные</w:t>
            </w:r>
          </w:p>
        </w:tc>
      </w:tr>
    </w:tbl>
    <w:p w:rsidR="0000635F" w:rsidRPr="00704BE4" w:rsidRDefault="0000635F" w:rsidP="00704BE4">
      <w:pPr>
        <w:shd w:val="clear" w:color="auto" w:fill="FFFFFF"/>
      </w:pPr>
    </w:p>
    <w:p w:rsidR="00712581" w:rsidRDefault="00712581" w:rsidP="00704BE4">
      <w:pPr>
        <w:sectPr w:rsidR="00712581" w:rsidSect="00712581">
          <w:headerReference w:type="default" r:id="rId19"/>
          <w:footerReference w:type="default" r:id="rId20"/>
          <w:pgSz w:w="16838" w:h="11906" w:orient="landscape"/>
          <w:pgMar w:top="1554" w:right="567" w:bottom="567" w:left="567" w:header="993" w:footer="0" w:gutter="0"/>
          <w:pgNumType w:start="1"/>
          <w:cols w:space="720"/>
          <w:formProt w:val="0"/>
          <w:titlePg/>
          <w:docGrid w:linePitch="360"/>
        </w:sectPr>
      </w:pPr>
    </w:p>
    <w:tbl>
      <w:tblPr>
        <w:tblW w:w="1635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180"/>
        <w:gridCol w:w="8178"/>
      </w:tblGrid>
      <w:tr w:rsidR="000A5280" w:rsidRPr="00704BE4" w:rsidTr="00712581">
        <w:tc>
          <w:tcPr>
            <w:tcW w:w="8180" w:type="dxa"/>
            <w:shd w:val="clear" w:color="auto" w:fill="FFFFFF"/>
          </w:tcPr>
          <w:p w:rsidR="000A5280" w:rsidRPr="00704BE4" w:rsidRDefault="000A5280" w:rsidP="00704BE4">
            <w:pPr>
              <w:pStyle w:val="aff5"/>
            </w:pPr>
          </w:p>
        </w:tc>
        <w:tc>
          <w:tcPr>
            <w:tcW w:w="8178" w:type="dxa"/>
            <w:shd w:val="clear" w:color="auto" w:fill="FFFFFF"/>
          </w:tcPr>
          <w:p w:rsidR="002C3DCB" w:rsidRDefault="002C3DCB" w:rsidP="00704BE4">
            <w:pPr>
              <w:shd w:val="clear" w:color="auto" w:fill="FFFFFF"/>
              <w:ind w:left="2593"/>
              <w:rPr>
                <w:sz w:val="28"/>
                <w:szCs w:val="28"/>
              </w:rPr>
            </w:pPr>
          </w:p>
          <w:p w:rsidR="002C3DCB" w:rsidRDefault="002C3DCB" w:rsidP="00B3645A">
            <w:pPr>
              <w:shd w:val="clear" w:color="auto" w:fill="FFFFFF"/>
              <w:ind w:left="34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3</w:t>
            </w:r>
          </w:p>
          <w:p w:rsidR="002C3DCB" w:rsidRDefault="002C3DCB" w:rsidP="00B3645A">
            <w:pPr>
              <w:shd w:val="clear" w:color="auto" w:fill="FFFFFF"/>
              <w:ind w:left="34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</w:t>
            </w:r>
          </w:p>
          <w:p w:rsidR="002C3DCB" w:rsidRDefault="002C3DCB" w:rsidP="00B3645A">
            <w:pPr>
              <w:shd w:val="clear" w:color="auto" w:fill="FFFFFF"/>
              <w:ind w:left="34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Правительства </w:t>
            </w:r>
          </w:p>
          <w:p w:rsidR="002C3DCB" w:rsidRDefault="002C3DCB" w:rsidP="00B3645A">
            <w:pPr>
              <w:shd w:val="clear" w:color="auto" w:fill="FFFFFF"/>
              <w:ind w:left="34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Астраханской области</w:t>
            </w:r>
          </w:p>
          <w:p w:rsidR="002C3DCB" w:rsidRDefault="002C3DCB" w:rsidP="00B3645A">
            <w:pPr>
              <w:shd w:val="clear" w:color="auto" w:fill="FFFFFF"/>
              <w:ind w:left="34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                        №</w:t>
            </w:r>
          </w:p>
          <w:p w:rsidR="002C3DCB" w:rsidRDefault="002C3DCB" w:rsidP="00B3645A">
            <w:pPr>
              <w:shd w:val="clear" w:color="auto" w:fill="FFFFFF"/>
              <w:ind w:left="3444"/>
              <w:rPr>
                <w:sz w:val="28"/>
                <w:szCs w:val="28"/>
              </w:rPr>
            </w:pPr>
          </w:p>
          <w:p w:rsidR="0005454D" w:rsidRPr="002C3DCB" w:rsidRDefault="0005454D" w:rsidP="00B3645A">
            <w:pPr>
              <w:shd w:val="clear" w:color="auto" w:fill="FFFFFF"/>
              <w:ind w:left="3444"/>
              <w:rPr>
                <w:sz w:val="28"/>
                <w:szCs w:val="28"/>
              </w:rPr>
            </w:pPr>
            <w:r w:rsidRPr="00704BE4">
              <w:rPr>
                <w:sz w:val="28"/>
                <w:szCs w:val="28"/>
              </w:rPr>
              <w:t xml:space="preserve">Приложение № </w:t>
            </w:r>
            <w:r w:rsidR="0004414E" w:rsidRPr="002C3DCB">
              <w:rPr>
                <w:sz w:val="28"/>
                <w:szCs w:val="28"/>
              </w:rPr>
              <w:t>2</w:t>
            </w:r>
          </w:p>
          <w:p w:rsidR="0005454D" w:rsidRPr="00704BE4" w:rsidRDefault="0005454D" w:rsidP="00B3645A">
            <w:pPr>
              <w:shd w:val="clear" w:color="auto" w:fill="FFFFFF"/>
              <w:ind w:left="3444"/>
            </w:pPr>
            <w:r w:rsidRPr="00704BE4">
              <w:rPr>
                <w:sz w:val="28"/>
                <w:szCs w:val="28"/>
              </w:rPr>
              <w:t>к государственной программе</w:t>
            </w:r>
            <w:r w:rsidR="00FE4BC9" w:rsidRPr="00704BE4">
              <w:rPr>
                <w:sz w:val="28"/>
                <w:szCs w:val="28"/>
              </w:rPr>
              <w:t xml:space="preserve"> </w:t>
            </w:r>
          </w:p>
          <w:p w:rsidR="000A5280" w:rsidRPr="00704BE4" w:rsidRDefault="000A5280" w:rsidP="00704BE4">
            <w:pPr>
              <w:shd w:val="clear" w:color="auto" w:fill="FFFFFF"/>
              <w:jc w:val="center"/>
            </w:pPr>
          </w:p>
        </w:tc>
      </w:tr>
    </w:tbl>
    <w:p w:rsidR="000A5280" w:rsidRPr="00B3645A" w:rsidRDefault="00C62AE6" w:rsidP="00704BE4">
      <w:pPr>
        <w:pStyle w:val="1"/>
        <w:tabs>
          <w:tab w:val="left" w:pos="11057"/>
        </w:tabs>
        <w:ind w:right="584"/>
        <w:jc w:val="center"/>
        <w:rPr>
          <w:b w:val="0"/>
        </w:rPr>
      </w:pPr>
      <w:r w:rsidRPr="00B3645A">
        <w:rPr>
          <w:b w:val="0"/>
        </w:rPr>
        <w:t>П</w:t>
      </w:r>
      <w:r w:rsidR="0000635F" w:rsidRPr="00B3645A">
        <w:rPr>
          <w:b w:val="0"/>
        </w:rPr>
        <w:t>аспорт</w:t>
      </w:r>
    </w:p>
    <w:p w:rsidR="000A5280" w:rsidRPr="00704BE4" w:rsidRDefault="00C62AE6" w:rsidP="00704BE4">
      <w:pPr>
        <w:shd w:val="clear" w:color="auto" w:fill="FFFFFF"/>
        <w:tabs>
          <w:tab w:val="left" w:pos="11057"/>
        </w:tabs>
        <w:spacing w:before="23"/>
        <w:ind w:left="405" w:right="560"/>
        <w:jc w:val="center"/>
        <w:rPr>
          <w:sz w:val="28"/>
          <w:szCs w:val="28"/>
        </w:rPr>
      </w:pPr>
      <w:r w:rsidRPr="00704BE4">
        <w:rPr>
          <w:sz w:val="28"/>
          <w:szCs w:val="28"/>
        </w:rPr>
        <w:t>комплекса</w:t>
      </w:r>
      <w:r w:rsidRPr="00704BE4">
        <w:rPr>
          <w:spacing w:val="-4"/>
          <w:sz w:val="28"/>
          <w:szCs w:val="28"/>
        </w:rPr>
        <w:t xml:space="preserve"> </w:t>
      </w:r>
      <w:r w:rsidRPr="00704BE4">
        <w:rPr>
          <w:sz w:val="28"/>
          <w:szCs w:val="28"/>
        </w:rPr>
        <w:t>процессных</w:t>
      </w:r>
      <w:r w:rsidRPr="00704BE4">
        <w:rPr>
          <w:spacing w:val="-3"/>
          <w:sz w:val="28"/>
          <w:szCs w:val="28"/>
        </w:rPr>
        <w:t xml:space="preserve"> </w:t>
      </w:r>
      <w:r w:rsidRPr="00704BE4">
        <w:rPr>
          <w:sz w:val="28"/>
          <w:szCs w:val="28"/>
        </w:rPr>
        <w:t>мероприятий</w:t>
      </w:r>
    </w:p>
    <w:p w:rsidR="000A5280" w:rsidRPr="00704BE4" w:rsidRDefault="004C6315" w:rsidP="00704BE4">
      <w:pPr>
        <w:shd w:val="clear" w:color="auto" w:fill="FFFFFF"/>
        <w:tabs>
          <w:tab w:val="left" w:pos="11057"/>
        </w:tabs>
        <w:spacing w:before="21"/>
        <w:ind w:left="405" w:right="563"/>
        <w:jc w:val="center"/>
        <w:rPr>
          <w:sz w:val="28"/>
          <w:szCs w:val="28"/>
        </w:rPr>
      </w:pPr>
      <w:r w:rsidRPr="00704BE4">
        <w:rPr>
          <w:rFonts w:eastAsiaTheme="minorHAnsi"/>
          <w:sz w:val="28"/>
          <w:szCs w:val="28"/>
        </w:rPr>
        <w:t>«Развитие промышленности и логистики Астраханской области</w:t>
      </w:r>
      <w:r w:rsidR="00C62AE6" w:rsidRPr="00704BE4">
        <w:rPr>
          <w:sz w:val="28"/>
          <w:szCs w:val="28"/>
        </w:rPr>
        <w:t>»</w:t>
      </w:r>
    </w:p>
    <w:p w:rsidR="00731966" w:rsidRPr="00704BE4" w:rsidRDefault="00731966" w:rsidP="00704BE4">
      <w:pPr>
        <w:shd w:val="clear" w:color="auto" w:fill="FFFFFF"/>
        <w:tabs>
          <w:tab w:val="left" w:pos="11057"/>
        </w:tabs>
        <w:spacing w:before="21"/>
        <w:ind w:left="405" w:right="563"/>
        <w:jc w:val="center"/>
        <w:rPr>
          <w:i/>
          <w:sz w:val="28"/>
        </w:rPr>
      </w:pPr>
    </w:p>
    <w:p w:rsidR="000A5280" w:rsidRPr="00704BE4" w:rsidRDefault="007B7334" w:rsidP="00704BE4">
      <w:pPr>
        <w:pStyle w:val="1"/>
        <w:tabs>
          <w:tab w:val="left" w:pos="6345"/>
          <w:tab w:val="left" w:pos="6750"/>
          <w:tab w:val="left" w:pos="11057"/>
        </w:tabs>
        <w:spacing w:before="0"/>
        <w:ind w:left="7257"/>
        <w:rPr>
          <w:b w:val="0"/>
        </w:rPr>
      </w:pPr>
      <w:r w:rsidRPr="00704BE4">
        <w:rPr>
          <w:b w:val="0"/>
        </w:rPr>
        <w:t xml:space="preserve">1. </w:t>
      </w:r>
      <w:r w:rsidR="00C62AE6" w:rsidRPr="00704BE4">
        <w:rPr>
          <w:b w:val="0"/>
        </w:rPr>
        <w:t>Общие</w:t>
      </w:r>
      <w:r w:rsidR="00C62AE6" w:rsidRPr="00704BE4">
        <w:rPr>
          <w:b w:val="0"/>
          <w:spacing w:val="-8"/>
        </w:rPr>
        <w:t xml:space="preserve"> </w:t>
      </w:r>
      <w:r w:rsidR="00C62AE6" w:rsidRPr="00704BE4">
        <w:rPr>
          <w:b w:val="0"/>
        </w:rPr>
        <w:t>положения</w:t>
      </w:r>
    </w:p>
    <w:p w:rsidR="000A5280" w:rsidRPr="00704BE4" w:rsidRDefault="000A5280" w:rsidP="00704BE4">
      <w:pPr>
        <w:pStyle w:val="af3"/>
        <w:tabs>
          <w:tab w:val="left" w:pos="11057"/>
        </w:tabs>
        <w:rPr>
          <w:sz w:val="24"/>
          <w:szCs w:val="24"/>
        </w:rPr>
      </w:pPr>
    </w:p>
    <w:tbl>
      <w:tblPr>
        <w:tblW w:w="4887" w:type="pct"/>
        <w:tblLook w:val="01E0" w:firstRow="1" w:lastRow="1" w:firstColumn="1" w:lastColumn="1" w:noHBand="0" w:noVBand="0"/>
      </w:tblPr>
      <w:tblGrid>
        <w:gridCol w:w="7914"/>
        <w:gridCol w:w="7646"/>
      </w:tblGrid>
      <w:tr w:rsidR="000A5280" w:rsidRPr="00704BE4" w:rsidTr="009F7152">
        <w:trPr>
          <w:trHeight w:val="551"/>
        </w:trPr>
        <w:tc>
          <w:tcPr>
            <w:tcW w:w="7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280" w:rsidRPr="00704BE4" w:rsidRDefault="00C62AE6" w:rsidP="00704BE4">
            <w:pPr>
              <w:pStyle w:val="TableParagraph"/>
              <w:tabs>
                <w:tab w:val="left" w:pos="11057"/>
              </w:tabs>
              <w:spacing w:line="270" w:lineRule="exact"/>
              <w:ind w:left="107"/>
              <w:rPr>
                <w:sz w:val="24"/>
              </w:rPr>
            </w:pPr>
            <w:r w:rsidRPr="00704BE4">
              <w:rPr>
                <w:sz w:val="24"/>
              </w:rPr>
              <w:t>Ответственный</w:t>
            </w:r>
            <w:r w:rsidRPr="00704BE4">
              <w:rPr>
                <w:spacing w:val="-4"/>
                <w:sz w:val="24"/>
              </w:rPr>
              <w:t xml:space="preserve"> </w:t>
            </w:r>
            <w:r w:rsidRPr="00704BE4">
              <w:rPr>
                <w:sz w:val="24"/>
              </w:rPr>
              <w:t>орган</w:t>
            </w:r>
            <w:r w:rsidRPr="00704BE4">
              <w:rPr>
                <w:spacing w:val="-6"/>
                <w:sz w:val="24"/>
              </w:rPr>
              <w:t xml:space="preserve"> </w:t>
            </w:r>
            <w:r w:rsidRPr="00704BE4">
              <w:rPr>
                <w:sz w:val="24"/>
              </w:rPr>
              <w:t>исполнительной</w:t>
            </w:r>
            <w:r w:rsidRPr="00704BE4">
              <w:rPr>
                <w:spacing w:val="-3"/>
                <w:sz w:val="24"/>
              </w:rPr>
              <w:t xml:space="preserve"> </w:t>
            </w:r>
            <w:r w:rsidRPr="00704BE4">
              <w:rPr>
                <w:sz w:val="24"/>
              </w:rPr>
              <w:t xml:space="preserve">власти </w:t>
            </w:r>
            <w:r w:rsidR="00DF0FF5" w:rsidRPr="00704BE4">
              <w:rPr>
                <w:sz w:val="24"/>
              </w:rPr>
              <w:t>Астраханской</w:t>
            </w:r>
            <w:r w:rsidR="00052F71" w:rsidRPr="00704BE4">
              <w:rPr>
                <w:sz w:val="24"/>
              </w:rPr>
              <w:t xml:space="preserve"> </w:t>
            </w:r>
            <w:r w:rsidRPr="00704BE4">
              <w:rPr>
                <w:sz w:val="24"/>
              </w:rPr>
              <w:t>области</w:t>
            </w:r>
          </w:p>
          <w:p w:rsidR="000A5280" w:rsidRPr="00704BE4" w:rsidRDefault="00C62AE6" w:rsidP="00704BE4">
            <w:pPr>
              <w:pStyle w:val="TableParagraph"/>
              <w:tabs>
                <w:tab w:val="left" w:pos="11057"/>
              </w:tabs>
              <w:spacing w:line="261" w:lineRule="exact"/>
              <w:ind w:left="107"/>
            </w:pPr>
            <w:r w:rsidRPr="00704BE4">
              <w:rPr>
                <w:sz w:val="24"/>
              </w:rPr>
              <w:t>(иной государственный орган, организация)</w:t>
            </w:r>
          </w:p>
        </w:tc>
        <w:tc>
          <w:tcPr>
            <w:tcW w:w="7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280" w:rsidRPr="00704BE4" w:rsidRDefault="005813D6" w:rsidP="00704BE4">
            <w:pPr>
              <w:pStyle w:val="TableParagraph"/>
              <w:tabs>
                <w:tab w:val="left" w:pos="11057"/>
              </w:tabs>
              <w:ind w:left="108"/>
              <w:rPr>
                <w:iCs/>
              </w:rPr>
            </w:pPr>
            <w:r w:rsidRPr="00704BE4">
              <w:rPr>
                <w:iCs/>
                <w:sz w:val="24"/>
              </w:rPr>
              <w:t>Министерство промышленности, торговли и энергетики Астраханской области</w:t>
            </w:r>
            <w:r w:rsidR="0056731D" w:rsidRPr="00704BE4">
              <w:rPr>
                <w:iCs/>
                <w:sz w:val="24"/>
              </w:rPr>
              <w:t xml:space="preserve"> (Волынский Илья Александрович</w:t>
            </w:r>
            <w:r w:rsidR="0000635F" w:rsidRPr="00704BE4">
              <w:rPr>
                <w:iCs/>
                <w:sz w:val="24"/>
              </w:rPr>
              <w:t xml:space="preserve"> – </w:t>
            </w:r>
            <w:r w:rsidR="0056731D" w:rsidRPr="00704BE4">
              <w:rPr>
                <w:iCs/>
                <w:sz w:val="24"/>
              </w:rPr>
              <w:t>министр промышленн</w:t>
            </w:r>
            <w:r w:rsidR="0056731D" w:rsidRPr="00704BE4">
              <w:rPr>
                <w:iCs/>
                <w:sz w:val="24"/>
              </w:rPr>
              <w:t>о</w:t>
            </w:r>
            <w:r w:rsidR="0056731D" w:rsidRPr="00704BE4">
              <w:rPr>
                <w:iCs/>
                <w:sz w:val="24"/>
              </w:rPr>
              <w:t>сти, торговли и энергетики Астраханской области)</w:t>
            </w:r>
            <w:r w:rsidR="00FE4BC9" w:rsidRPr="00704BE4">
              <w:rPr>
                <w:iCs/>
                <w:sz w:val="24"/>
              </w:rPr>
              <w:t xml:space="preserve"> </w:t>
            </w:r>
          </w:p>
        </w:tc>
      </w:tr>
      <w:tr w:rsidR="000A5280" w:rsidRPr="00704BE4" w:rsidTr="009F7152">
        <w:trPr>
          <w:trHeight w:val="664"/>
        </w:trPr>
        <w:tc>
          <w:tcPr>
            <w:tcW w:w="7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280" w:rsidRPr="00704BE4" w:rsidRDefault="00C62AE6" w:rsidP="00704BE4">
            <w:pPr>
              <w:pStyle w:val="TableParagraph"/>
              <w:tabs>
                <w:tab w:val="left" w:pos="11057"/>
              </w:tabs>
              <w:ind w:left="107" w:right="938"/>
              <w:rPr>
                <w:sz w:val="24"/>
              </w:rPr>
            </w:pPr>
            <w:r w:rsidRPr="00704BE4">
              <w:rPr>
                <w:sz w:val="24"/>
              </w:rPr>
              <w:t xml:space="preserve">Связь с государственной программой </w:t>
            </w:r>
            <w:r w:rsidR="00DF0FF5" w:rsidRPr="00704BE4">
              <w:rPr>
                <w:sz w:val="24"/>
              </w:rPr>
              <w:t>Астраханской</w:t>
            </w:r>
            <w:r w:rsidR="00D55A3E" w:rsidRPr="00704BE4">
              <w:rPr>
                <w:sz w:val="24"/>
              </w:rPr>
              <w:t xml:space="preserve"> </w:t>
            </w:r>
            <w:r w:rsidRPr="00704BE4">
              <w:rPr>
                <w:sz w:val="24"/>
              </w:rPr>
              <w:t>области</w:t>
            </w:r>
          </w:p>
        </w:tc>
        <w:tc>
          <w:tcPr>
            <w:tcW w:w="7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280" w:rsidRPr="00704BE4" w:rsidRDefault="00C62AE6" w:rsidP="00704BE4">
            <w:pPr>
              <w:pStyle w:val="TableParagraph"/>
              <w:tabs>
                <w:tab w:val="left" w:pos="11057"/>
              </w:tabs>
              <w:ind w:left="107" w:right="583"/>
              <w:rPr>
                <w:iCs/>
              </w:rPr>
            </w:pPr>
            <w:r w:rsidRPr="00704BE4">
              <w:rPr>
                <w:iCs/>
                <w:sz w:val="24"/>
              </w:rPr>
              <w:t>Государственная</w:t>
            </w:r>
            <w:r w:rsidRPr="00704BE4">
              <w:rPr>
                <w:iCs/>
                <w:spacing w:val="-5"/>
                <w:sz w:val="24"/>
              </w:rPr>
              <w:t xml:space="preserve"> </w:t>
            </w:r>
            <w:r w:rsidRPr="00704BE4">
              <w:rPr>
                <w:iCs/>
                <w:sz w:val="24"/>
              </w:rPr>
              <w:t>программа</w:t>
            </w:r>
            <w:r w:rsidRPr="00704BE4">
              <w:rPr>
                <w:iCs/>
                <w:spacing w:val="-3"/>
                <w:sz w:val="24"/>
              </w:rPr>
              <w:t xml:space="preserve"> </w:t>
            </w:r>
            <w:r w:rsidR="00CB1A24" w:rsidRPr="00704BE4">
              <w:rPr>
                <w:iCs/>
                <w:sz w:val="24"/>
              </w:rPr>
              <w:t xml:space="preserve"> </w:t>
            </w:r>
            <w:r w:rsidR="004C6315" w:rsidRPr="00704BE4">
              <w:rPr>
                <w:iCs/>
                <w:sz w:val="24"/>
              </w:rPr>
              <w:t>«Развитие промышленности Астр</w:t>
            </w:r>
            <w:r w:rsidR="004C6315" w:rsidRPr="00704BE4">
              <w:rPr>
                <w:iCs/>
                <w:sz w:val="24"/>
              </w:rPr>
              <w:t>а</w:t>
            </w:r>
            <w:r w:rsidR="004C6315" w:rsidRPr="00704BE4">
              <w:rPr>
                <w:iCs/>
                <w:sz w:val="24"/>
              </w:rPr>
              <w:t>ханской области</w:t>
            </w:r>
            <w:r w:rsidRPr="00704BE4">
              <w:rPr>
                <w:iCs/>
                <w:sz w:val="24"/>
              </w:rPr>
              <w:t>»</w:t>
            </w:r>
          </w:p>
        </w:tc>
      </w:tr>
    </w:tbl>
    <w:p w:rsidR="0004414E" w:rsidRPr="00704BE4" w:rsidRDefault="0004414E" w:rsidP="00704BE4">
      <w:pPr>
        <w:jc w:val="center"/>
        <w:rPr>
          <w:sz w:val="24"/>
          <w:szCs w:val="24"/>
          <w:lang w:eastAsia="ru-RU"/>
        </w:rPr>
      </w:pPr>
    </w:p>
    <w:p w:rsidR="000A5280" w:rsidRPr="00704BE4" w:rsidRDefault="007B7334" w:rsidP="00704BE4">
      <w:pPr>
        <w:jc w:val="center"/>
        <w:rPr>
          <w:sz w:val="28"/>
          <w:szCs w:val="28"/>
          <w:vertAlign w:val="superscript"/>
          <w:lang w:eastAsia="ru-RU"/>
        </w:rPr>
      </w:pPr>
      <w:r w:rsidRPr="00704BE4">
        <w:rPr>
          <w:sz w:val="28"/>
          <w:szCs w:val="28"/>
          <w:lang w:eastAsia="ru-RU"/>
        </w:rPr>
        <w:t>2</w:t>
      </w:r>
      <w:r w:rsidR="006D7F3B" w:rsidRPr="00704BE4">
        <w:rPr>
          <w:sz w:val="28"/>
          <w:szCs w:val="28"/>
          <w:lang w:eastAsia="ru-RU"/>
        </w:rPr>
        <w:t xml:space="preserve">. </w:t>
      </w:r>
      <w:r w:rsidR="00C62AE6" w:rsidRPr="00704BE4">
        <w:rPr>
          <w:sz w:val="28"/>
          <w:szCs w:val="28"/>
          <w:lang w:eastAsia="ru-RU"/>
        </w:rPr>
        <w:t>Показатели комплекса процессных мероприятий</w:t>
      </w:r>
    </w:p>
    <w:p w:rsidR="000A5280" w:rsidRPr="00704BE4" w:rsidRDefault="000A5280" w:rsidP="00704BE4">
      <w:pPr>
        <w:pStyle w:val="af3"/>
        <w:tabs>
          <w:tab w:val="left" w:pos="11057"/>
        </w:tabs>
        <w:rPr>
          <w:sz w:val="24"/>
          <w:szCs w:val="24"/>
        </w:rPr>
      </w:pPr>
    </w:p>
    <w:tbl>
      <w:tblPr>
        <w:tblW w:w="485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2380"/>
        <w:gridCol w:w="1165"/>
        <w:gridCol w:w="1036"/>
        <w:gridCol w:w="1214"/>
        <w:gridCol w:w="1107"/>
        <w:gridCol w:w="731"/>
        <w:gridCol w:w="710"/>
        <w:gridCol w:w="708"/>
        <w:gridCol w:w="709"/>
        <w:gridCol w:w="709"/>
        <w:gridCol w:w="709"/>
        <w:gridCol w:w="708"/>
        <w:gridCol w:w="708"/>
        <w:gridCol w:w="1411"/>
        <w:gridCol w:w="850"/>
      </w:tblGrid>
      <w:tr w:rsidR="009F7152" w:rsidRPr="00704BE4" w:rsidTr="008760D4">
        <w:trPr>
          <w:trHeight w:val="286"/>
        </w:trPr>
        <w:tc>
          <w:tcPr>
            <w:tcW w:w="597" w:type="dxa"/>
            <w:vMerge w:val="restart"/>
            <w:vAlign w:val="center"/>
          </w:tcPr>
          <w:p w:rsidR="00C64425" w:rsidRPr="00704BE4" w:rsidRDefault="00C64425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№</w:t>
            </w:r>
          </w:p>
          <w:p w:rsidR="00C64425" w:rsidRPr="00704BE4" w:rsidRDefault="00C64425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п/п</w:t>
            </w:r>
          </w:p>
        </w:tc>
        <w:tc>
          <w:tcPr>
            <w:tcW w:w="2380" w:type="dxa"/>
            <w:vMerge w:val="restart"/>
          </w:tcPr>
          <w:p w:rsidR="00C64425" w:rsidRPr="00704BE4" w:rsidRDefault="00C64425" w:rsidP="00704BE4">
            <w:pPr>
              <w:jc w:val="center"/>
              <w:rPr>
                <w:sz w:val="24"/>
                <w:szCs w:val="24"/>
              </w:rPr>
            </w:pPr>
          </w:p>
          <w:p w:rsidR="00C64425" w:rsidRPr="00704BE4" w:rsidRDefault="00C64425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Наименование пок</w:t>
            </w:r>
            <w:r w:rsidRPr="00704BE4">
              <w:rPr>
                <w:sz w:val="24"/>
                <w:szCs w:val="24"/>
              </w:rPr>
              <w:t>а</w:t>
            </w:r>
            <w:r w:rsidRPr="00704BE4">
              <w:rPr>
                <w:sz w:val="24"/>
                <w:szCs w:val="24"/>
              </w:rPr>
              <w:t>зателя/задачи</w:t>
            </w:r>
          </w:p>
        </w:tc>
        <w:tc>
          <w:tcPr>
            <w:tcW w:w="1165" w:type="dxa"/>
            <w:vMerge w:val="restart"/>
            <w:vAlign w:val="center"/>
          </w:tcPr>
          <w:p w:rsidR="00C64425" w:rsidRPr="00704BE4" w:rsidRDefault="00C64425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Признак возра</w:t>
            </w:r>
            <w:r w:rsidRPr="00704BE4">
              <w:rPr>
                <w:sz w:val="24"/>
                <w:szCs w:val="24"/>
              </w:rPr>
              <w:t>с</w:t>
            </w:r>
            <w:r w:rsidRPr="00704BE4">
              <w:rPr>
                <w:sz w:val="24"/>
                <w:szCs w:val="24"/>
              </w:rPr>
              <w:t>тания/ убыв</w:t>
            </w:r>
            <w:r w:rsidRPr="00704BE4">
              <w:rPr>
                <w:sz w:val="24"/>
                <w:szCs w:val="24"/>
              </w:rPr>
              <w:t>а</w:t>
            </w:r>
            <w:r w:rsidRPr="00704BE4">
              <w:rPr>
                <w:sz w:val="24"/>
                <w:szCs w:val="24"/>
              </w:rPr>
              <w:t>ния</w:t>
            </w:r>
          </w:p>
        </w:tc>
        <w:tc>
          <w:tcPr>
            <w:tcW w:w="1036" w:type="dxa"/>
            <w:vMerge w:val="restart"/>
            <w:vAlign w:val="center"/>
          </w:tcPr>
          <w:p w:rsidR="00C64425" w:rsidRPr="00704BE4" w:rsidRDefault="00C64425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Ур</w:t>
            </w:r>
            <w:r w:rsidRPr="00704BE4">
              <w:rPr>
                <w:sz w:val="24"/>
                <w:szCs w:val="24"/>
              </w:rPr>
              <w:t>о</w:t>
            </w:r>
            <w:r w:rsidRPr="00704BE4">
              <w:rPr>
                <w:sz w:val="24"/>
                <w:szCs w:val="24"/>
              </w:rPr>
              <w:t>вень показ</w:t>
            </w:r>
            <w:r w:rsidRPr="00704BE4">
              <w:rPr>
                <w:sz w:val="24"/>
                <w:szCs w:val="24"/>
              </w:rPr>
              <w:t>а</w:t>
            </w:r>
            <w:r w:rsidRPr="00704BE4">
              <w:rPr>
                <w:sz w:val="24"/>
                <w:szCs w:val="24"/>
              </w:rPr>
              <w:t>теля</w:t>
            </w:r>
          </w:p>
        </w:tc>
        <w:tc>
          <w:tcPr>
            <w:tcW w:w="1214" w:type="dxa"/>
            <w:vMerge w:val="restart"/>
            <w:vAlign w:val="center"/>
          </w:tcPr>
          <w:p w:rsidR="00C64425" w:rsidRPr="00704BE4" w:rsidRDefault="00C64425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Единица измер</w:t>
            </w:r>
            <w:r w:rsidRPr="00704BE4">
              <w:rPr>
                <w:sz w:val="24"/>
                <w:szCs w:val="24"/>
              </w:rPr>
              <w:t>е</w:t>
            </w:r>
            <w:r w:rsidRPr="00704BE4">
              <w:rPr>
                <w:sz w:val="24"/>
                <w:szCs w:val="24"/>
              </w:rPr>
              <w:t>ния</w:t>
            </w:r>
          </w:p>
          <w:p w:rsidR="00C64425" w:rsidRPr="00704BE4" w:rsidRDefault="00C64425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(по ОКЕИ)</w:t>
            </w:r>
          </w:p>
        </w:tc>
        <w:tc>
          <w:tcPr>
            <w:tcW w:w="1838" w:type="dxa"/>
            <w:gridSpan w:val="2"/>
            <w:vAlign w:val="center"/>
          </w:tcPr>
          <w:p w:rsidR="00C64425" w:rsidRPr="00704BE4" w:rsidRDefault="00C64425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Базовое знач</w:t>
            </w:r>
            <w:r w:rsidRPr="00704BE4">
              <w:rPr>
                <w:sz w:val="24"/>
                <w:szCs w:val="24"/>
              </w:rPr>
              <w:t>е</w:t>
            </w:r>
            <w:r w:rsidRPr="00704BE4">
              <w:rPr>
                <w:sz w:val="24"/>
                <w:szCs w:val="24"/>
              </w:rPr>
              <w:t>ние</w:t>
            </w:r>
          </w:p>
        </w:tc>
        <w:tc>
          <w:tcPr>
            <w:tcW w:w="4961" w:type="dxa"/>
            <w:gridSpan w:val="7"/>
          </w:tcPr>
          <w:p w:rsidR="00C64425" w:rsidRPr="00704BE4" w:rsidRDefault="00C64425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Значение показателей по годам</w:t>
            </w:r>
          </w:p>
        </w:tc>
        <w:tc>
          <w:tcPr>
            <w:tcW w:w="1411" w:type="dxa"/>
            <w:vMerge w:val="restart"/>
            <w:vAlign w:val="center"/>
          </w:tcPr>
          <w:p w:rsidR="00C64425" w:rsidRPr="00704BE4" w:rsidRDefault="00C64425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Отве</w:t>
            </w:r>
            <w:r w:rsidRPr="00704BE4">
              <w:rPr>
                <w:sz w:val="24"/>
                <w:szCs w:val="24"/>
              </w:rPr>
              <w:t>т</w:t>
            </w:r>
            <w:r w:rsidRPr="00704BE4">
              <w:rPr>
                <w:sz w:val="24"/>
                <w:szCs w:val="24"/>
              </w:rPr>
              <w:t>ственный за дост</w:t>
            </w:r>
            <w:r w:rsidRPr="00704BE4">
              <w:rPr>
                <w:sz w:val="24"/>
                <w:szCs w:val="24"/>
              </w:rPr>
              <w:t>и</w:t>
            </w:r>
            <w:r w:rsidRPr="00704BE4">
              <w:rPr>
                <w:sz w:val="24"/>
                <w:szCs w:val="24"/>
              </w:rPr>
              <w:t>жение п</w:t>
            </w:r>
            <w:r w:rsidRPr="00704BE4">
              <w:rPr>
                <w:sz w:val="24"/>
                <w:szCs w:val="24"/>
              </w:rPr>
              <w:t>о</w:t>
            </w:r>
            <w:r w:rsidRPr="00704BE4">
              <w:rPr>
                <w:sz w:val="24"/>
                <w:szCs w:val="24"/>
              </w:rPr>
              <w:t>казателя</w:t>
            </w:r>
          </w:p>
        </w:tc>
        <w:tc>
          <w:tcPr>
            <w:tcW w:w="850" w:type="dxa"/>
            <w:vMerge w:val="restart"/>
            <w:vAlign w:val="center"/>
          </w:tcPr>
          <w:p w:rsidR="00C64425" w:rsidRPr="00704BE4" w:rsidRDefault="00C64425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И</w:t>
            </w:r>
            <w:r w:rsidRPr="00704BE4">
              <w:rPr>
                <w:sz w:val="24"/>
                <w:szCs w:val="24"/>
              </w:rPr>
              <w:t>н</w:t>
            </w:r>
            <w:r w:rsidRPr="00704BE4">
              <w:rPr>
                <w:sz w:val="24"/>
                <w:szCs w:val="24"/>
              </w:rPr>
              <w:t>фо</w:t>
            </w:r>
            <w:r w:rsidRPr="00704BE4">
              <w:rPr>
                <w:sz w:val="24"/>
                <w:szCs w:val="24"/>
              </w:rPr>
              <w:t>р</w:t>
            </w:r>
            <w:r w:rsidRPr="00704BE4">
              <w:rPr>
                <w:sz w:val="24"/>
                <w:szCs w:val="24"/>
              </w:rPr>
              <w:t>м</w:t>
            </w:r>
            <w:r w:rsidRPr="00704BE4">
              <w:rPr>
                <w:sz w:val="24"/>
                <w:szCs w:val="24"/>
              </w:rPr>
              <w:t>а</w:t>
            </w:r>
            <w:r w:rsidRPr="00704BE4">
              <w:rPr>
                <w:sz w:val="24"/>
                <w:szCs w:val="24"/>
              </w:rPr>
              <w:t>цио</w:t>
            </w:r>
            <w:r w:rsidRPr="00704BE4">
              <w:rPr>
                <w:sz w:val="24"/>
                <w:szCs w:val="24"/>
              </w:rPr>
              <w:t>н</w:t>
            </w:r>
            <w:r w:rsidRPr="00704BE4">
              <w:rPr>
                <w:sz w:val="24"/>
                <w:szCs w:val="24"/>
              </w:rPr>
              <w:t>ная с</w:t>
            </w:r>
            <w:r w:rsidRPr="00704BE4">
              <w:rPr>
                <w:sz w:val="24"/>
                <w:szCs w:val="24"/>
              </w:rPr>
              <w:t>и</w:t>
            </w:r>
            <w:r w:rsidRPr="00704BE4">
              <w:rPr>
                <w:sz w:val="24"/>
                <w:szCs w:val="24"/>
              </w:rPr>
              <w:t>стема</w:t>
            </w:r>
          </w:p>
        </w:tc>
      </w:tr>
      <w:tr w:rsidR="009F7152" w:rsidRPr="00704BE4" w:rsidTr="008760D4">
        <w:trPr>
          <w:trHeight w:val="403"/>
        </w:trPr>
        <w:tc>
          <w:tcPr>
            <w:tcW w:w="597" w:type="dxa"/>
            <w:vMerge/>
          </w:tcPr>
          <w:p w:rsidR="00477891" w:rsidRPr="00704BE4" w:rsidRDefault="00477891" w:rsidP="00704B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0" w:type="dxa"/>
            <w:vMerge/>
          </w:tcPr>
          <w:p w:rsidR="00477891" w:rsidRPr="00704BE4" w:rsidRDefault="00477891" w:rsidP="00704BE4">
            <w:pPr>
              <w:rPr>
                <w:sz w:val="24"/>
                <w:szCs w:val="24"/>
              </w:rPr>
            </w:pPr>
          </w:p>
        </w:tc>
        <w:tc>
          <w:tcPr>
            <w:tcW w:w="1165" w:type="dxa"/>
            <w:vMerge/>
            <w:vAlign w:val="center"/>
          </w:tcPr>
          <w:p w:rsidR="00477891" w:rsidRPr="00704BE4" w:rsidRDefault="00477891" w:rsidP="00704BE4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  <w:vMerge/>
          </w:tcPr>
          <w:p w:rsidR="00477891" w:rsidRPr="00704BE4" w:rsidRDefault="00477891" w:rsidP="00704BE4">
            <w:pPr>
              <w:rPr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477891" w:rsidRPr="00704BE4" w:rsidRDefault="00477891" w:rsidP="00704BE4">
            <w:pPr>
              <w:rPr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477891" w:rsidRPr="00704BE4" w:rsidRDefault="00477891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знач</w:t>
            </w:r>
            <w:r w:rsidRPr="00704BE4">
              <w:rPr>
                <w:sz w:val="24"/>
                <w:szCs w:val="24"/>
              </w:rPr>
              <w:t>е</w:t>
            </w:r>
            <w:r w:rsidRPr="00704BE4">
              <w:rPr>
                <w:sz w:val="24"/>
                <w:szCs w:val="24"/>
              </w:rPr>
              <w:t>ние</w:t>
            </w:r>
          </w:p>
        </w:tc>
        <w:tc>
          <w:tcPr>
            <w:tcW w:w="731" w:type="dxa"/>
            <w:vAlign w:val="center"/>
          </w:tcPr>
          <w:p w:rsidR="00477891" w:rsidRPr="00704BE4" w:rsidRDefault="00722FDC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год</w:t>
            </w:r>
          </w:p>
        </w:tc>
        <w:tc>
          <w:tcPr>
            <w:tcW w:w="710" w:type="dxa"/>
            <w:vAlign w:val="center"/>
          </w:tcPr>
          <w:p w:rsidR="00477891" w:rsidRPr="00704BE4" w:rsidRDefault="00C64425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2024</w:t>
            </w:r>
          </w:p>
        </w:tc>
        <w:tc>
          <w:tcPr>
            <w:tcW w:w="708" w:type="dxa"/>
            <w:vAlign w:val="center"/>
          </w:tcPr>
          <w:p w:rsidR="00477891" w:rsidRPr="00704BE4" w:rsidRDefault="00C64425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2025</w:t>
            </w:r>
          </w:p>
        </w:tc>
        <w:tc>
          <w:tcPr>
            <w:tcW w:w="709" w:type="dxa"/>
            <w:vAlign w:val="center"/>
          </w:tcPr>
          <w:p w:rsidR="00477891" w:rsidRPr="00704BE4" w:rsidRDefault="00C64425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2026</w:t>
            </w:r>
          </w:p>
        </w:tc>
        <w:tc>
          <w:tcPr>
            <w:tcW w:w="709" w:type="dxa"/>
            <w:vAlign w:val="center"/>
          </w:tcPr>
          <w:p w:rsidR="00477891" w:rsidRPr="00704BE4" w:rsidRDefault="00C64425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2027</w:t>
            </w:r>
          </w:p>
        </w:tc>
        <w:tc>
          <w:tcPr>
            <w:tcW w:w="709" w:type="dxa"/>
            <w:vAlign w:val="center"/>
          </w:tcPr>
          <w:p w:rsidR="00477891" w:rsidRPr="00704BE4" w:rsidRDefault="00C64425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2028</w:t>
            </w:r>
          </w:p>
        </w:tc>
        <w:tc>
          <w:tcPr>
            <w:tcW w:w="708" w:type="dxa"/>
            <w:vAlign w:val="center"/>
          </w:tcPr>
          <w:p w:rsidR="00477891" w:rsidRPr="00704BE4" w:rsidRDefault="00C64425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2029</w:t>
            </w:r>
          </w:p>
        </w:tc>
        <w:tc>
          <w:tcPr>
            <w:tcW w:w="708" w:type="dxa"/>
            <w:vAlign w:val="center"/>
          </w:tcPr>
          <w:p w:rsidR="00477891" w:rsidRPr="00704BE4" w:rsidRDefault="00C64425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</w:t>
            </w:r>
            <w:r w:rsidR="00875C2A" w:rsidRPr="00704BE4">
              <w:rPr>
                <w:sz w:val="24"/>
                <w:szCs w:val="24"/>
              </w:rPr>
              <w:t>30</w:t>
            </w:r>
          </w:p>
        </w:tc>
        <w:tc>
          <w:tcPr>
            <w:tcW w:w="1411" w:type="dxa"/>
            <w:vMerge/>
          </w:tcPr>
          <w:p w:rsidR="00477891" w:rsidRPr="00704BE4" w:rsidRDefault="00477891" w:rsidP="00704BE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77891" w:rsidRPr="00704BE4" w:rsidRDefault="00477891" w:rsidP="00704BE4">
            <w:pPr>
              <w:rPr>
                <w:sz w:val="24"/>
                <w:szCs w:val="24"/>
              </w:rPr>
            </w:pPr>
          </w:p>
        </w:tc>
      </w:tr>
    </w:tbl>
    <w:p w:rsidR="00450665" w:rsidRPr="00704BE4" w:rsidRDefault="00450665" w:rsidP="00704BE4">
      <w:pPr>
        <w:rPr>
          <w:sz w:val="4"/>
          <w:szCs w:val="4"/>
        </w:rPr>
      </w:pPr>
    </w:p>
    <w:tbl>
      <w:tblPr>
        <w:tblW w:w="4853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597"/>
        <w:gridCol w:w="2380"/>
        <w:gridCol w:w="1165"/>
        <w:gridCol w:w="1036"/>
        <w:gridCol w:w="1214"/>
        <w:gridCol w:w="1107"/>
        <w:gridCol w:w="731"/>
        <w:gridCol w:w="710"/>
        <w:gridCol w:w="708"/>
        <w:gridCol w:w="709"/>
        <w:gridCol w:w="709"/>
        <w:gridCol w:w="709"/>
        <w:gridCol w:w="708"/>
        <w:gridCol w:w="708"/>
        <w:gridCol w:w="1411"/>
        <w:gridCol w:w="850"/>
      </w:tblGrid>
      <w:tr w:rsidR="009F7152" w:rsidRPr="00704BE4" w:rsidTr="00450665">
        <w:trPr>
          <w:trHeight w:val="281"/>
          <w:tblHeader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CB1" w:rsidRPr="00704BE4" w:rsidRDefault="00396CB1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CB1" w:rsidRPr="00704BE4" w:rsidRDefault="00396CB1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CB1" w:rsidRPr="00704BE4" w:rsidRDefault="00396CB1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CB1" w:rsidRPr="00704BE4" w:rsidRDefault="00396CB1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4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CB1" w:rsidRPr="00704BE4" w:rsidRDefault="00396CB1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5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CB1" w:rsidRPr="00704BE4" w:rsidRDefault="00396CB1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6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CB1" w:rsidRPr="00704BE4" w:rsidRDefault="00396CB1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CB1" w:rsidRPr="00704BE4" w:rsidRDefault="00396CB1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CB1" w:rsidRPr="00704BE4" w:rsidRDefault="00396CB1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CB1" w:rsidRPr="00704BE4" w:rsidRDefault="00396CB1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CB1" w:rsidRPr="00704BE4" w:rsidRDefault="00396CB1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CB1" w:rsidRPr="00704BE4" w:rsidRDefault="00396CB1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CB1" w:rsidRPr="00704BE4" w:rsidRDefault="00396CB1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CB1" w:rsidRPr="00704BE4" w:rsidRDefault="00396CB1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14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CB1" w:rsidRPr="00704BE4" w:rsidRDefault="00396CB1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CB1" w:rsidRPr="00704BE4" w:rsidRDefault="00396CB1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16</w:t>
            </w:r>
          </w:p>
        </w:tc>
      </w:tr>
      <w:tr w:rsidR="00396CB1" w:rsidRPr="00704BE4" w:rsidTr="00450665">
        <w:trPr>
          <w:trHeight w:val="256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CB1" w:rsidRPr="00704BE4" w:rsidRDefault="00396CB1" w:rsidP="00704BE4">
            <w:pPr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1.</w:t>
            </w:r>
          </w:p>
        </w:tc>
        <w:tc>
          <w:tcPr>
            <w:tcW w:w="1485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CB1" w:rsidRPr="00704BE4" w:rsidRDefault="00396CB1" w:rsidP="00704BE4">
            <w:pPr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Задача 1 «Создание условий для обеспечения роста объема обрабатывающих производств в Астраханской области»</w:t>
            </w:r>
          </w:p>
        </w:tc>
      </w:tr>
      <w:tr w:rsidR="009F7152" w:rsidRPr="00704BE4" w:rsidTr="00450665">
        <w:trPr>
          <w:cantSplit/>
          <w:trHeight w:val="113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CB1" w:rsidRPr="00704BE4" w:rsidRDefault="00396CB1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1.1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CB1" w:rsidRPr="00704BE4" w:rsidRDefault="00396CB1" w:rsidP="00704BE4">
            <w:pPr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Объем отгруженных товаров собственн</w:t>
            </w:r>
            <w:r w:rsidRPr="00704BE4">
              <w:rPr>
                <w:sz w:val="24"/>
                <w:szCs w:val="24"/>
              </w:rPr>
              <w:t>о</w:t>
            </w:r>
            <w:r w:rsidRPr="00704BE4">
              <w:rPr>
                <w:sz w:val="24"/>
                <w:szCs w:val="24"/>
              </w:rPr>
              <w:t>го производства, выполненных работ и услуг по виду де</w:t>
            </w:r>
            <w:r w:rsidRPr="00704BE4">
              <w:rPr>
                <w:sz w:val="24"/>
                <w:szCs w:val="24"/>
              </w:rPr>
              <w:t>я</w:t>
            </w:r>
            <w:r w:rsidRPr="00704BE4">
              <w:rPr>
                <w:sz w:val="24"/>
                <w:szCs w:val="24"/>
              </w:rPr>
              <w:t>тельности «Обраб</w:t>
            </w:r>
            <w:r w:rsidRPr="00704BE4">
              <w:rPr>
                <w:sz w:val="24"/>
                <w:szCs w:val="24"/>
              </w:rPr>
              <w:t>а</w:t>
            </w:r>
            <w:r w:rsidRPr="00704BE4">
              <w:rPr>
                <w:sz w:val="24"/>
                <w:szCs w:val="24"/>
              </w:rPr>
              <w:t>тывающие прои</w:t>
            </w:r>
            <w:r w:rsidRPr="00704BE4">
              <w:rPr>
                <w:sz w:val="24"/>
                <w:szCs w:val="24"/>
              </w:rPr>
              <w:t>з</w:t>
            </w:r>
            <w:r w:rsidRPr="00704BE4">
              <w:rPr>
                <w:sz w:val="24"/>
                <w:szCs w:val="24"/>
              </w:rPr>
              <w:t xml:space="preserve">водства»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CB1" w:rsidRPr="00704BE4" w:rsidRDefault="00396CB1" w:rsidP="00704BE4">
            <w:pPr>
              <w:jc w:val="center"/>
              <w:rPr>
                <w:sz w:val="24"/>
                <w:szCs w:val="24"/>
                <w:u w:color="000000"/>
              </w:rPr>
            </w:pPr>
            <w:r w:rsidRPr="00704BE4">
              <w:rPr>
                <w:sz w:val="24"/>
                <w:szCs w:val="24"/>
                <w:u w:color="000000"/>
              </w:rPr>
              <w:t>возра</w:t>
            </w:r>
            <w:r w:rsidRPr="00704BE4">
              <w:rPr>
                <w:sz w:val="24"/>
                <w:szCs w:val="24"/>
                <w:u w:color="000000"/>
              </w:rPr>
              <w:t>с</w:t>
            </w:r>
            <w:r w:rsidRPr="00704BE4">
              <w:rPr>
                <w:sz w:val="24"/>
                <w:szCs w:val="24"/>
                <w:u w:color="000000"/>
              </w:rPr>
              <w:t>тание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CB1" w:rsidRPr="00704BE4" w:rsidRDefault="00396CB1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  <w:u w:color="000000"/>
              </w:rPr>
              <w:t>ГП, КПМ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CB1" w:rsidRPr="00704BE4" w:rsidRDefault="00396CB1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млн руб.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96CB1" w:rsidRPr="00704BE4" w:rsidRDefault="00396CB1" w:rsidP="00704BE4">
            <w:pPr>
              <w:ind w:left="113" w:right="113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91 643,2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96CB1" w:rsidRPr="00704BE4" w:rsidRDefault="00396CB1" w:rsidP="00704BE4">
            <w:pPr>
              <w:ind w:left="113" w:right="113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2022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96CB1" w:rsidRPr="00704BE4" w:rsidRDefault="00396CB1" w:rsidP="00704BE4">
            <w:pPr>
              <w:ind w:left="113" w:right="113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92 559,0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96CB1" w:rsidRPr="00704BE4" w:rsidRDefault="00396CB1" w:rsidP="00704BE4">
            <w:pPr>
              <w:ind w:left="113" w:right="113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93 484,6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96CB1" w:rsidRPr="00704BE4" w:rsidRDefault="00396CB1" w:rsidP="00704BE4">
            <w:pPr>
              <w:ind w:left="113" w:right="113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94 419,5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96CB1" w:rsidRPr="00704BE4" w:rsidRDefault="00396CB1" w:rsidP="00704BE4">
            <w:pPr>
              <w:ind w:left="113" w:right="113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95 363,7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96CB1" w:rsidRPr="00704BE4" w:rsidRDefault="00396CB1" w:rsidP="00704BE4">
            <w:pPr>
              <w:ind w:left="113" w:right="113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96 317,3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96CB1" w:rsidRPr="00704BE4" w:rsidRDefault="00396CB1" w:rsidP="00704BE4">
            <w:pPr>
              <w:ind w:left="113" w:right="113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97 280,5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96CB1" w:rsidRPr="00704BE4" w:rsidRDefault="00396CB1" w:rsidP="00704BE4">
            <w:pPr>
              <w:ind w:left="113" w:right="113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98 253,3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CB1" w:rsidRPr="00704BE4" w:rsidRDefault="00396CB1" w:rsidP="00704BE4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4BE4">
              <w:rPr>
                <w:iCs/>
                <w:sz w:val="24"/>
                <w:szCs w:val="24"/>
              </w:rPr>
              <w:t>Министе</w:t>
            </w:r>
            <w:r w:rsidRPr="00704BE4">
              <w:rPr>
                <w:iCs/>
                <w:sz w:val="24"/>
                <w:szCs w:val="24"/>
              </w:rPr>
              <w:t>р</w:t>
            </w:r>
            <w:r w:rsidRPr="00704BE4">
              <w:rPr>
                <w:iCs/>
                <w:sz w:val="24"/>
                <w:szCs w:val="24"/>
              </w:rPr>
              <w:t>ство пр</w:t>
            </w:r>
            <w:r w:rsidRPr="00704BE4">
              <w:rPr>
                <w:iCs/>
                <w:sz w:val="24"/>
                <w:szCs w:val="24"/>
              </w:rPr>
              <w:t>о</w:t>
            </w:r>
            <w:r w:rsidRPr="00704BE4">
              <w:rPr>
                <w:iCs/>
                <w:sz w:val="24"/>
                <w:szCs w:val="24"/>
              </w:rPr>
              <w:t>мышленн</w:t>
            </w:r>
            <w:r w:rsidRPr="00704BE4">
              <w:rPr>
                <w:iCs/>
                <w:sz w:val="24"/>
                <w:szCs w:val="24"/>
              </w:rPr>
              <w:t>о</w:t>
            </w:r>
            <w:r w:rsidRPr="00704BE4">
              <w:rPr>
                <w:iCs/>
                <w:sz w:val="24"/>
                <w:szCs w:val="24"/>
              </w:rPr>
              <w:t>сти, торго</w:t>
            </w:r>
            <w:r w:rsidRPr="00704BE4">
              <w:rPr>
                <w:iCs/>
                <w:sz w:val="24"/>
                <w:szCs w:val="24"/>
              </w:rPr>
              <w:t>в</w:t>
            </w:r>
            <w:r w:rsidRPr="00704BE4">
              <w:rPr>
                <w:iCs/>
                <w:sz w:val="24"/>
                <w:szCs w:val="24"/>
              </w:rPr>
              <w:t>ли и энерг</w:t>
            </w:r>
            <w:r w:rsidRPr="00704BE4">
              <w:rPr>
                <w:iCs/>
                <w:sz w:val="24"/>
                <w:szCs w:val="24"/>
              </w:rPr>
              <w:t>е</w:t>
            </w:r>
            <w:r w:rsidRPr="00704BE4">
              <w:rPr>
                <w:iCs/>
                <w:sz w:val="24"/>
                <w:szCs w:val="24"/>
              </w:rPr>
              <w:t>тики Астр</w:t>
            </w:r>
            <w:r w:rsidRPr="00704BE4">
              <w:rPr>
                <w:iCs/>
                <w:sz w:val="24"/>
                <w:szCs w:val="24"/>
              </w:rPr>
              <w:t>а</w:t>
            </w:r>
            <w:r w:rsidRPr="00704BE4">
              <w:rPr>
                <w:iCs/>
                <w:sz w:val="24"/>
                <w:szCs w:val="24"/>
              </w:rPr>
              <w:t>ханской о</w:t>
            </w:r>
            <w:r w:rsidRPr="00704BE4">
              <w:rPr>
                <w:iCs/>
                <w:sz w:val="24"/>
                <w:szCs w:val="24"/>
              </w:rPr>
              <w:t>б</w:t>
            </w:r>
            <w:r w:rsidRPr="00704BE4">
              <w:rPr>
                <w:iCs/>
                <w:sz w:val="24"/>
                <w:szCs w:val="24"/>
              </w:rPr>
              <w:t>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CB1" w:rsidRPr="00704BE4" w:rsidRDefault="00396CB1" w:rsidP="00704BE4">
            <w:pPr>
              <w:jc w:val="center"/>
              <w:rPr>
                <w:sz w:val="24"/>
                <w:szCs w:val="24"/>
              </w:rPr>
            </w:pPr>
          </w:p>
        </w:tc>
      </w:tr>
      <w:tr w:rsidR="00396CB1" w:rsidRPr="00704BE4" w:rsidTr="00450665">
        <w:trPr>
          <w:trHeight w:val="311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CB1" w:rsidRPr="00704BE4" w:rsidRDefault="00396CB1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</w:t>
            </w:r>
          </w:p>
        </w:tc>
        <w:tc>
          <w:tcPr>
            <w:tcW w:w="1485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CB1" w:rsidRPr="00704BE4" w:rsidRDefault="00396CB1" w:rsidP="00704BE4">
            <w:pPr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Задача 2 «Обеспечение эффективного развития инфраструктуры портов Астрахань и Оля»</w:t>
            </w:r>
          </w:p>
        </w:tc>
      </w:tr>
      <w:tr w:rsidR="009F7152" w:rsidRPr="00704BE4" w:rsidTr="00450665">
        <w:trPr>
          <w:trHeight w:val="27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CB1" w:rsidRPr="00704BE4" w:rsidRDefault="00396CB1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</w:t>
            </w:r>
            <w:r w:rsidR="0000635F" w:rsidRPr="00704BE4">
              <w:rPr>
                <w:sz w:val="24"/>
                <w:szCs w:val="24"/>
              </w:rPr>
              <w:t>.</w:t>
            </w:r>
            <w:r w:rsidRPr="00704BE4">
              <w:rPr>
                <w:sz w:val="24"/>
                <w:szCs w:val="24"/>
              </w:rPr>
              <w:t>1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CB1" w:rsidRPr="00704BE4" w:rsidRDefault="00396CB1" w:rsidP="00704BE4">
            <w:pPr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Объем перевалки грузов в портах Астрахань и Оля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CB1" w:rsidRPr="00704BE4" w:rsidRDefault="00396CB1" w:rsidP="00704BE4">
            <w:pPr>
              <w:jc w:val="center"/>
              <w:rPr>
                <w:sz w:val="24"/>
                <w:szCs w:val="24"/>
                <w:u w:color="000000"/>
              </w:rPr>
            </w:pPr>
            <w:r w:rsidRPr="00704BE4">
              <w:rPr>
                <w:sz w:val="24"/>
                <w:szCs w:val="24"/>
                <w:u w:color="000000"/>
              </w:rPr>
              <w:t>возра</w:t>
            </w:r>
            <w:r w:rsidRPr="00704BE4">
              <w:rPr>
                <w:sz w:val="24"/>
                <w:szCs w:val="24"/>
                <w:u w:color="000000"/>
              </w:rPr>
              <w:t>с</w:t>
            </w:r>
            <w:r w:rsidRPr="00704BE4">
              <w:rPr>
                <w:sz w:val="24"/>
                <w:szCs w:val="24"/>
                <w:u w:color="000000"/>
              </w:rPr>
              <w:t>тание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CB1" w:rsidRPr="00704BE4" w:rsidRDefault="00396CB1" w:rsidP="00704BE4">
            <w:pPr>
              <w:jc w:val="center"/>
              <w:rPr>
                <w:sz w:val="24"/>
                <w:szCs w:val="24"/>
                <w:u w:color="000000"/>
              </w:rPr>
            </w:pPr>
            <w:r w:rsidRPr="00704BE4">
              <w:rPr>
                <w:sz w:val="24"/>
                <w:szCs w:val="24"/>
                <w:u w:color="000000"/>
              </w:rPr>
              <w:t>ГП, КПМ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CB1" w:rsidRPr="00704BE4" w:rsidRDefault="00396CB1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млн тонн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CB1" w:rsidRPr="00704BE4" w:rsidRDefault="00396CB1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3,0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CB1" w:rsidRPr="00704BE4" w:rsidRDefault="00396CB1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2022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CB1" w:rsidRPr="00704BE4" w:rsidRDefault="00396CB1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3,6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CB1" w:rsidRPr="00704BE4" w:rsidRDefault="00396CB1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CB1" w:rsidRPr="00704BE4" w:rsidRDefault="00396CB1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4,4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CB1" w:rsidRPr="00704BE4" w:rsidRDefault="00396CB1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4,8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CB1" w:rsidRPr="00704BE4" w:rsidRDefault="00396CB1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5,3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CB1" w:rsidRPr="00704BE4" w:rsidRDefault="00396CB1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5,8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CB1" w:rsidRPr="00704BE4" w:rsidRDefault="00396CB1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6,4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CB1" w:rsidRPr="00704BE4" w:rsidRDefault="00396CB1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iCs/>
                <w:sz w:val="24"/>
                <w:szCs w:val="24"/>
              </w:rPr>
              <w:t>Министе</w:t>
            </w:r>
            <w:r w:rsidRPr="00704BE4">
              <w:rPr>
                <w:iCs/>
                <w:sz w:val="24"/>
                <w:szCs w:val="24"/>
              </w:rPr>
              <w:t>р</w:t>
            </w:r>
            <w:r w:rsidRPr="00704BE4">
              <w:rPr>
                <w:iCs/>
                <w:sz w:val="24"/>
                <w:szCs w:val="24"/>
              </w:rPr>
              <w:t>ство пр</w:t>
            </w:r>
            <w:r w:rsidRPr="00704BE4">
              <w:rPr>
                <w:iCs/>
                <w:sz w:val="24"/>
                <w:szCs w:val="24"/>
              </w:rPr>
              <w:t>о</w:t>
            </w:r>
            <w:r w:rsidRPr="00704BE4">
              <w:rPr>
                <w:iCs/>
                <w:sz w:val="24"/>
                <w:szCs w:val="24"/>
              </w:rPr>
              <w:t>мышле</w:t>
            </w:r>
            <w:r w:rsidRPr="00704BE4">
              <w:rPr>
                <w:iCs/>
                <w:sz w:val="24"/>
                <w:szCs w:val="24"/>
              </w:rPr>
              <w:t>н</w:t>
            </w:r>
            <w:r w:rsidRPr="00704BE4">
              <w:rPr>
                <w:iCs/>
                <w:sz w:val="24"/>
                <w:szCs w:val="24"/>
              </w:rPr>
              <w:t>ности, то</w:t>
            </w:r>
            <w:r w:rsidRPr="00704BE4">
              <w:rPr>
                <w:iCs/>
                <w:sz w:val="24"/>
                <w:szCs w:val="24"/>
              </w:rPr>
              <w:t>р</w:t>
            </w:r>
            <w:r w:rsidRPr="00704BE4">
              <w:rPr>
                <w:iCs/>
                <w:sz w:val="24"/>
                <w:szCs w:val="24"/>
              </w:rPr>
              <w:t>говли и энергетики Астраха</w:t>
            </w:r>
            <w:r w:rsidRPr="00704BE4">
              <w:rPr>
                <w:iCs/>
                <w:sz w:val="24"/>
                <w:szCs w:val="24"/>
              </w:rPr>
              <w:t>н</w:t>
            </w:r>
            <w:r w:rsidRPr="00704BE4">
              <w:rPr>
                <w:iCs/>
                <w:sz w:val="24"/>
                <w:szCs w:val="24"/>
              </w:rPr>
              <w:t>ской обл</w:t>
            </w:r>
            <w:r w:rsidRPr="00704BE4">
              <w:rPr>
                <w:iCs/>
                <w:sz w:val="24"/>
                <w:szCs w:val="24"/>
              </w:rPr>
              <w:t>а</w:t>
            </w:r>
            <w:r w:rsidRPr="00704BE4">
              <w:rPr>
                <w:iCs/>
                <w:sz w:val="24"/>
                <w:szCs w:val="24"/>
              </w:rPr>
              <w:t>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6CB1" w:rsidRPr="00704BE4" w:rsidRDefault="00396CB1" w:rsidP="00704BE4">
            <w:pPr>
              <w:jc w:val="center"/>
              <w:rPr>
                <w:sz w:val="24"/>
                <w:szCs w:val="24"/>
              </w:rPr>
            </w:pPr>
          </w:p>
        </w:tc>
      </w:tr>
    </w:tbl>
    <w:p w:rsidR="0004414E" w:rsidRPr="00704BE4" w:rsidRDefault="0004414E" w:rsidP="00704BE4">
      <w:pPr>
        <w:pStyle w:val="af3"/>
        <w:tabs>
          <w:tab w:val="left" w:pos="11057"/>
        </w:tabs>
        <w:ind w:left="720"/>
        <w:rPr>
          <w:sz w:val="24"/>
          <w:szCs w:val="24"/>
        </w:rPr>
      </w:pPr>
    </w:p>
    <w:p w:rsidR="0004414E" w:rsidRPr="00704BE4" w:rsidRDefault="00B319CF" w:rsidP="00704BE4">
      <w:pPr>
        <w:pStyle w:val="af3"/>
        <w:numPr>
          <w:ilvl w:val="0"/>
          <w:numId w:val="22"/>
        </w:numPr>
        <w:tabs>
          <w:tab w:val="left" w:pos="11057"/>
        </w:tabs>
        <w:jc w:val="center"/>
      </w:pPr>
      <w:r w:rsidRPr="00704BE4">
        <w:t>План достижения</w:t>
      </w:r>
      <w:r w:rsidR="00330279" w:rsidRPr="00704BE4">
        <w:t xml:space="preserve"> показателей комплекса процессных мероприятий</w:t>
      </w:r>
      <w:r w:rsidR="00722FDC" w:rsidRPr="00704BE4">
        <w:t xml:space="preserve"> в 2024 году</w:t>
      </w:r>
    </w:p>
    <w:p w:rsidR="00722FDC" w:rsidRPr="00704BE4" w:rsidRDefault="00722FDC" w:rsidP="00704BE4">
      <w:pPr>
        <w:pStyle w:val="af3"/>
        <w:tabs>
          <w:tab w:val="left" w:pos="11057"/>
        </w:tabs>
        <w:ind w:left="720"/>
        <w:jc w:val="center"/>
        <w:rPr>
          <w:sz w:val="24"/>
          <w:szCs w:val="24"/>
        </w:rPr>
      </w:pPr>
    </w:p>
    <w:tbl>
      <w:tblPr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609"/>
        <w:gridCol w:w="4266"/>
        <w:gridCol w:w="1182"/>
        <w:gridCol w:w="1476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605"/>
        <w:gridCol w:w="1611"/>
      </w:tblGrid>
      <w:tr w:rsidR="00722FDC" w:rsidRPr="00704BE4" w:rsidTr="00722FDC">
        <w:trPr>
          <w:trHeight w:val="349"/>
          <w:tblHeader/>
        </w:trPr>
        <w:tc>
          <w:tcPr>
            <w:tcW w:w="194" w:type="pct"/>
            <w:vMerge w:val="restart"/>
            <w:vAlign w:val="center"/>
          </w:tcPr>
          <w:p w:rsidR="00722FDC" w:rsidRPr="00704BE4" w:rsidRDefault="00722FDC" w:rsidP="00704BE4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№ п/п</w:t>
            </w:r>
          </w:p>
        </w:tc>
        <w:tc>
          <w:tcPr>
            <w:tcW w:w="1361" w:type="pct"/>
            <w:vMerge w:val="restart"/>
            <w:vAlign w:val="center"/>
          </w:tcPr>
          <w:p w:rsidR="00722FDC" w:rsidRPr="00704BE4" w:rsidRDefault="00722FDC" w:rsidP="00704B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Показатели комплекса процессных м</w:t>
            </w:r>
            <w:r w:rsidRPr="00704BE4">
              <w:rPr>
                <w:sz w:val="24"/>
                <w:szCs w:val="24"/>
              </w:rPr>
              <w:t>е</w:t>
            </w:r>
            <w:r w:rsidRPr="00704BE4">
              <w:rPr>
                <w:sz w:val="24"/>
                <w:szCs w:val="24"/>
              </w:rPr>
              <w:t>роприятий</w:t>
            </w:r>
          </w:p>
        </w:tc>
        <w:tc>
          <w:tcPr>
            <w:tcW w:w="377" w:type="pct"/>
            <w:vMerge w:val="restart"/>
            <w:vAlign w:val="center"/>
          </w:tcPr>
          <w:p w:rsidR="00722FDC" w:rsidRPr="00704BE4" w:rsidRDefault="00722FDC" w:rsidP="00704B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471" w:type="pct"/>
            <w:vMerge w:val="restart"/>
            <w:vAlign w:val="center"/>
          </w:tcPr>
          <w:p w:rsidR="00722FDC" w:rsidRPr="00704BE4" w:rsidRDefault="00722FDC" w:rsidP="00704B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Единица и</w:t>
            </w:r>
            <w:r w:rsidRPr="00704BE4">
              <w:rPr>
                <w:sz w:val="24"/>
                <w:szCs w:val="24"/>
              </w:rPr>
              <w:t>з</w:t>
            </w:r>
            <w:r w:rsidRPr="00704BE4">
              <w:rPr>
                <w:sz w:val="24"/>
                <w:szCs w:val="24"/>
              </w:rPr>
              <w:t>мерения</w:t>
            </w:r>
          </w:p>
          <w:p w:rsidR="00722FDC" w:rsidRPr="00704BE4" w:rsidRDefault="00722FDC" w:rsidP="00704B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(по ОКЕИ)</w:t>
            </w:r>
          </w:p>
        </w:tc>
        <w:tc>
          <w:tcPr>
            <w:tcW w:w="2083" w:type="pct"/>
            <w:gridSpan w:val="11"/>
            <w:vAlign w:val="center"/>
          </w:tcPr>
          <w:p w:rsidR="00722FDC" w:rsidRPr="00704BE4" w:rsidRDefault="00722FDC" w:rsidP="00704BE4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515" w:type="pct"/>
            <w:vMerge w:val="restart"/>
            <w:vAlign w:val="center"/>
          </w:tcPr>
          <w:p w:rsidR="00791336" w:rsidRPr="00704BE4" w:rsidRDefault="00722FDC" w:rsidP="00704B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 xml:space="preserve">На конец </w:t>
            </w:r>
          </w:p>
          <w:p w:rsidR="00722FDC" w:rsidRPr="00704BE4" w:rsidRDefault="00791336" w:rsidP="00704BE4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2024</w:t>
            </w:r>
            <w:r w:rsidR="00FE4BC9" w:rsidRPr="00704BE4">
              <w:rPr>
                <w:sz w:val="24"/>
                <w:szCs w:val="24"/>
              </w:rPr>
              <w:t xml:space="preserve"> </w:t>
            </w:r>
            <w:r w:rsidR="00722FDC" w:rsidRPr="00704BE4">
              <w:rPr>
                <w:sz w:val="24"/>
                <w:szCs w:val="24"/>
              </w:rPr>
              <w:t>года</w:t>
            </w:r>
          </w:p>
        </w:tc>
      </w:tr>
      <w:tr w:rsidR="00722FDC" w:rsidRPr="00704BE4" w:rsidTr="00234C27">
        <w:trPr>
          <w:trHeight w:val="487"/>
          <w:tblHeader/>
        </w:trPr>
        <w:tc>
          <w:tcPr>
            <w:tcW w:w="194" w:type="pct"/>
            <w:vMerge/>
            <w:vAlign w:val="center"/>
          </w:tcPr>
          <w:p w:rsidR="00722FDC" w:rsidRPr="00704BE4" w:rsidRDefault="00722FDC" w:rsidP="00704BE4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pct"/>
            <w:vMerge/>
            <w:vAlign w:val="center"/>
          </w:tcPr>
          <w:p w:rsidR="00722FDC" w:rsidRPr="00704BE4" w:rsidRDefault="00722FDC" w:rsidP="00704BE4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77" w:type="pct"/>
            <w:vMerge/>
            <w:vAlign w:val="center"/>
          </w:tcPr>
          <w:p w:rsidR="00722FDC" w:rsidRPr="00704BE4" w:rsidRDefault="00722FDC" w:rsidP="00704BE4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71" w:type="pct"/>
            <w:vMerge/>
            <w:vAlign w:val="center"/>
          </w:tcPr>
          <w:p w:rsidR="00722FDC" w:rsidRPr="00704BE4" w:rsidRDefault="00722FDC" w:rsidP="00704BE4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9" w:type="pct"/>
            <w:vAlign w:val="center"/>
          </w:tcPr>
          <w:p w:rsidR="00722FDC" w:rsidRPr="00704BE4" w:rsidRDefault="00722FDC" w:rsidP="00704BE4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янв.</w:t>
            </w:r>
          </w:p>
        </w:tc>
        <w:tc>
          <w:tcPr>
            <w:tcW w:w="189" w:type="pct"/>
            <w:vAlign w:val="center"/>
          </w:tcPr>
          <w:p w:rsidR="00722FDC" w:rsidRPr="00704BE4" w:rsidRDefault="00722FDC" w:rsidP="00704BE4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фев.</w:t>
            </w:r>
          </w:p>
        </w:tc>
        <w:tc>
          <w:tcPr>
            <w:tcW w:w="189" w:type="pct"/>
            <w:vAlign w:val="center"/>
          </w:tcPr>
          <w:p w:rsidR="00722FDC" w:rsidRPr="00704BE4" w:rsidRDefault="00722FDC" w:rsidP="00704BE4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март</w:t>
            </w:r>
          </w:p>
        </w:tc>
        <w:tc>
          <w:tcPr>
            <w:tcW w:w="189" w:type="pct"/>
            <w:vAlign w:val="center"/>
          </w:tcPr>
          <w:p w:rsidR="00722FDC" w:rsidRPr="00704BE4" w:rsidRDefault="00722FDC" w:rsidP="00704BE4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апр.</w:t>
            </w:r>
          </w:p>
        </w:tc>
        <w:tc>
          <w:tcPr>
            <w:tcW w:w="189" w:type="pct"/>
            <w:vAlign w:val="center"/>
          </w:tcPr>
          <w:p w:rsidR="00722FDC" w:rsidRPr="00704BE4" w:rsidRDefault="00722FDC" w:rsidP="00704BE4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май</w:t>
            </w:r>
          </w:p>
        </w:tc>
        <w:tc>
          <w:tcPr>
            <w:tcW w:w="189" w:type="pct"/>
            <w:vAlign w:val="center"/>
          </w:tcPr>
          <w:p w:rsidR="00722FDC" w:rsidRPr="00704BE4" w:rsidRDefault="00722FDC" w:rsidP="00704BE4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июнь</w:t>
            </w:r>
          </w:p>
        </w:tc>
        <w:tc>
          <w:tcPr>
            <w:tcW w:w="189" w:type="pct"/>
            <w:vAlign w:val="center"/>
          </w:tcPr>
          <w:p w:rsidR="00722FDC" w:rsidRPr="00704BE4" w:rsidRDefault="00722FDC" w:rsidP="00704BE4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июль</w:t>
            </w:r>
          </w:p>
        </w:tc>
        <w:tc>
          <w:tcPr>
            <w:tcW w:w="189" w:type="pct"/>
            <w:vAlign w:val="center"/>
          </w:tcPr>
          <w:p w:rsidR="00722FDC" w:rsidRPr="00704BE4" w:rsidRDefault="00722FDC" w:rsidP="00704BE4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авг.</w:t>
            </w:r>
          </w:p>
        </w:tc>
        <w:tc>
          <w:tcPr>
            <w:tcW w:w="189" w:type="pct"/>
            <w:vAlign w:val="center"/>
          </w:tcPr>
          <w:p w:rsidR="00722FDC" w:rsidRPr="00704BE4" w:rsidRDefault="00722FDC" w:rsidP="00704BE4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сен.</w:t>
            </w:r>
          </w:p>
        </w:tc>
        <w:tc>
          <w:tcPr>
            <w:tcW w:w="189" w:type="pct"/>
            <w:vAlign w:val="center"/>
          </w:tcPr>
          <w:p w:rsidR="00722FDC" w:rsidRPr="00704BE4" w:rsidRDefault="00722FDC" w:rsidP="00704BE4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окт.</w:t>
            </w:r>
          </w:p>
        </w:tc>
        <w:tc>
          <w:tcPr>
            <w:tcW w:w="192" w:type="pct"/>
            <w:vAlign w:val="center"/>
          </w:tcPr>
          <w:p w:rsidR="00722FDC" w:rsidRPr="00704BE4" w:rsidRDefault="00722FDC" w:rsidP="00704BE4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ноя.</w:t>
            </w:r>
          </w:p>
        </w:tc>
        <w:tc>
          <w:tcPr>
            <w:tcW w:w="515" w:type="pct"/>
            <w:vMerge/>
            <w:vAlign w:val="center"/>
          </w:tcPr>
          <w:p w:rsidR="00722FDC" w:rsidRPr="00704BE4" w:rsidRDefault="00722FDC" w:rsidP="00704BE4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722FDC" w:rsidRPr="00704BE4" w:rsidTr="00722FDC">
        <w:trPr>
          <w:trHeight w:val="386"/>
        </w:trPr>
        <w:tc>
          <w:tcPr>
            <w:tcW w:w="194" w:type="pct"/>
            <w:vAlign w:val="center"/>
          </w:tcPr>
          <w:p w:rsidR="00722FDC" w:rsidRPr="00704BE4" w:rsidRDefault="00722FDC" w:rsidP="00704BE4">
            <w:pPr>
              <w:spacing w:before="60" w:after="60"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1.</w:t>
            </w:r>
          </w:p>
        </w:tc>
        <w:tc>
          <w:tcPr>
            <w:tcW w:w="4806" w:type="pct"/>
            <w:gridSpan w:val="15"/>
            <w:vAlign w:val="center"/>
          </w:tcPr>
          <w:p w:rsidR="00722FDC" w:rsidRPr="00704BE4" w:rsidRDefault="00722FDC" w:rsidP="00704BE4">
            <w:pPr>
              <w:spacing w:line="240" w:lineRule="atLeast"/>
              <w:ind w:left="237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Задача 1 «Создание условий для обеспечения роста объема обрабатывающих производств в Астраханской области»</w:t>
            </w:r>
          </w:p>
        </w:tc>
      </w:tr>
      <w:tr w:rsidR="00722FDC" w:rsidRPr="00704BE4" w:rsidTr="00722FDC">
        <w:trPr>
          <w:trHeight w:val="386"/>
        </w:trPr>
        <w:tc>
          <w:tcPr>
            <w:tcW w:w="194" w:type="pct"/>
            <w:vAlign w:val="center"/>
          </w:tcPr>
          <w:p w:rsidR="00722FDC" w:rsidRPr="00704BE4" w:rsidRDefault="00722FDC" w:rsidP="00704B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1.1.</w:t>
            </w:r>
          </w:p>
        </w:tc>
        <w:tc>
          <w:tcPr>
            <w:tcW w:w="1361" w:type="pct"/>
          </w:tcPr>
          <w:p w:rsidR="0061678D" w:rsidRPr="00704BE4" w:rsidRDefault="0061678D" w:rsidP="00704BE4">
            <w:pPr>
              <w:ind w:left="261"/>
              <w:rPr>
                <w:strike/>
                <w:sz w:val="24"/>
                <w:szCs w:val="24"/>
                <w:u w:color="000000"/>
              </w:rPr>
            </w:pPr>
            <w:r w:rsidRPr="00704BE4">
              <w:rPr>
                <w:sz w:val="24"/>
                <w:szCs w:val="24"/>
              </w:rPr>
              <w:t>Объем отгруженных товаров со</w:t>
            </w:r>
            <w:r w:rsidRPr="00704BE4">
              <w:rPr>
                <w:sz w:val="24"/>
                <w:szCs w:val="24"/>
              </w:rPr>
              <w:t>б</w:t>
            </w:r>
            <w:r w:rsidRPr="00704BE4">
              <w:rPr>
                <w:sz w:val="24"/>
                <w:szCs w:val="24"/>
              </w:rPr>
              <w:t>ственного производства, выполне</w:t>
            </w:r>
            <w:r w:rsidRPr="00704BE4">
              <w:rPr>
                <w:sz w:val="24"/>
                <w:szCs w:val="24"/>
              </w:rPr>
              <w:t>н</w:t>
            </w:r>
            <w:r w:rsidRPr="00704BE4">
              <w:rPr>
                <w:sz w:val="24"/>
                <w:szCs w:val="24"/>
              </w:rPr>
              <w:t>ных работ и услуг по виду деятельн</w:t>
            </w:r>
            <w:r w:rsidRPr="00704BE4">
              <w:rPr>
                <w:sz w:val="24"/>
                <w:szCs w:val="24"/>
              </w:rPr>
              <w:t>о</w:t>
            </w:r>
            <w:r w:rsidRPr="00704BE4">
              <w:rPr>
                <w:sz w:val="24"/>
                <w:szCs w:val="24"/>
              </w:rPr>
              <w:t>сти «Обрабатывающие производства</w:t>
            </w:r>
            <w:r w:rsidR="008E6117" w:rsidRPr="00704BE4">
              <w:rPr>
                <w:sz w:val="24"/>
                <w:szCs w:val="24"/>
              </w:rPr>
              <w:t>»</w:t>
            </w:r>
          </w:p>
        </w:tc>
        <w:tc>
          <w:tcPr>
            <w:tcW w:w="377" w:type="pct"/>
            <w:vAlign w:val="center"/>
          </w:tcPr>
          <w:p w:rsidR="00722FDC" w:rsidRPr="00704BE4" w:rsidRDefault="00722FDC" w:rsidP="00704BE4">
            <w:pPr>
              <w:spacing w:line="240" w:lineRule="atLeast"/>
              <w:ind w:left="37" w:right="153"/>
              <w:jc w:val="center"/>
              <w:rPr>
                <w:sz w:val="24"/>
                <w:szCs w:val="24"/>
                <w:u w:color="000000"/>
              </w:rPr>
            </w:pPr>
            <w:r w:rsidRPr="00704BE4">
              <w:rPr>
                <w:sz w:val="24"/>
                <w:szCs w:val="24"/>
                <w:u w:color="000000"/>
              </w:rPr>
              <w:t>ГП, КПМ</w:t>
            </w:r>
          </w:p>
        </w:tc>
        <w:tc>
          <w:tcPr>
            <w:tcW w:w="471" w:type="pct"/>
          </w:tcPr>
          <w:p w:rsidR="00722FDC" w:rsidRPr="00704BE4" w:rsidRDefault="00FD49F7" w:rsidP="00704B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млн руб.</w:t>
            </w:r>
          </w:p>
        </w:tc>
        <w:tc>
          <w:tcPr>
            <w:tcW w:w="189" w:type="pct"/>
          </w:tcPr>
          <w:p w:rsidR="00722FDC" w:rsidRPr="00704BE4" w:rsidRDefault="00722FDC" w:rsidP="00704B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189" w:type="pct"/>
          </w:tcPr>
          <w:p w:rsidR="00722FDC" w:rsidRPr="00704BE4" w:rsidRDefault="00722FDC" w:rsidP="00704B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189" w:type="pct"/>
          </w:tcPr>
          <w:p w:rsidR="00722FDC" w:rsidRPr="00704BE4" w:rsidRDefault="00722FDC" w:rsidP="00704B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189" w:type="pct"/>
          </w:tcPr>
          <w:p w:rsidR="00722FDC" w:rsidRPr="00704BE4" w:rsidRDefault="00722FDC" w:rsidP="00704B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189" w:type="pct"/>
          </w:tcPr>
          <w:p w:rsidR="00722FDC" w:rsidRPr="00704BE4" w:rsidRDefault="00722FDC" w:rsidP="00704B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189" w:type="pct"/>
          </w:tcPr>
          <w:p w:rsidR="00722FDC" w:rsidRPr="00704BE4" w:rsidRDefault="00722FDC" w:rsidP="00704B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189" w:type="pct"/>
          </w:tcPr>
          <w:p w:rsidR="00722FDC" w:rsidRPr="00704BE4" w:rsidRDefault="00722FDC" w:rsidP="00704B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189" w:type="pct"/>
          </w:tcPr>
          <w:p w:rsidR="00722FDC" w:rsidRPr="00704BE4" w:rsidRDefault="00722FDC" w:rsidP="00704B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189" w:type="pct"/>
          </w:tcPr>
          <w:p w:rsidR="00722FDC" w:rsidRPr="00704BE4" w:rsidRDefault="00722FDC" w:rsidP="00704B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189" w:type="pct"/>
          </w:tcPr>
          <w:p w:rsidR="00722FDC" w:rsidRPr="00704BE4" w:rsidRDefault="00722FDC" w:rsidP="00704B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192" w:type="pct"/>
          </w:tcPr>
          <w:p w:rsidR="00722FDC" w:rsidRPr="00704BE4" w:rsidRDefault="00722FDC" w:rsidP="00704B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515" w:type="pct"/>
            <w:vAlign w:val="center"/>
          </w:tcPr>
          <w:p w:rsidR="003F47B1" w:rsidRPr="00704BE4" w:rsidRDefault="0061678D" w:rsidP="00704BE4">
            <w:pPr>
              <w:spacing w:line="240" w:lineRule="atLeast"/>
              <w:jc w:val="center"/>
              <w:rPr>
                <w:strike/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92 559,0</w:t>
            </w:r>
          </w:p>
        </w:tc>
      </w:tr>
      <w:tr w:rsidR="00722FDC" w:rsidRPr="00704BE4" w:rsidTr="00722FDC">
        <w:trPr>
          <w:trHeight w:val="386"/>
        </w:trPr>
        <w:tc>
          <w:tcPr>
            <w:tcW w:w="194" w:type="pct"/>
            <w:vAlign w:val="center"/>
          </w:tcPr>
          <w:p w:rsidR="00722FDC" w:rsidRPr="00704BE4" w:rsidRDefault="00DD2924" w:rsidP="00704B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2.</w:t>
            </w:r>
          </w:p>
        </w:tc>
        <w:tc>
          <w:tcPr>
            <w:tcW w:w="4806" w:type="pct"/>
            <w:gridSpan w:val="15"/>
            <w:vAlign w:val="center"/>
          </w:tcPr>
          <w:p w:rsidR="00722FDC" w:rsidRPr="00704BE4" w:rsidRDefault="00722FDC" w:rsidP="00704BE4">
            <w:pPr>
              <w:spacing w:line="240" w:lineRule="atLeast"/>
              <w:ind w:left="237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Задача</w:t>
            </w:r>
            <w:r w:rsidR="00FE4BC9" w:rsidRPr="00704BE4">
              <w:rPr>
                <w:sz w:val="24"/>
                <w:szCs w:val="24"/>
              </w:rPr>
              <w:t xml:space="preserve"> </w:t>
            </w:r>
            <w:r w:rsidRPr="00704BE4">
              <w:rPr>
                <w:sz w:val="24"/>
                <w:szCs w:val="24"/>
              </w:rPr>
              <w:t>2 «Обеспечение эффективного развития инфраструктуры портов Астрахань и Оля»</w:t>
            </w:r>
          </w:p>
        </w:tc>
      </w:tr>
      <w:tr w:rsidR="00722FDC" w:rsidRPr="00704BE4" w:rsidTr="00722FDC">
        <w:trPr>
          <w:trHeight w:val="386"/>
        </w:trPr>
        <w:tc>
          <w:tcPr>
            <w:tcW w:w="194" w:type="pct"/>
            <w:vAlign w:val="center"/>
          </w:tcPr>
          <w:p w:rsidR="00722FDC" w:rsidRPr="00704BE4" w:rsidRDefault="00DD2924" w:rsidP="00704B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</w:t>
            </w:r>
            <w:r w:rsidR="00722FDC" w:rsidRPr="00704BE4">
              <w:rPr>
                <w:sz w:val="24"/>
                <w:szCs w:val="24"/>
              </w:rPr>
              <w:t>.1.</w:t>
            </w:r>
          </w:p>
        </w:tc>
        <w:tc>
          <w:tcPr>
            <w:tcW w:w="1361" w:type="pct"/>
          </w:tcPr>
          <w:p w:rsidR="00722FDC" w:rsidRPr="00704BE4" w:rsidRDefault="00722FDC" w:rsidP="00704BE4">
            <w:pPr>
              <w:spacing w:line="240" w:lineRule="atLeast"/>
              <w:ind w:left="259"/>
              <w:rPr>
                <w:bCs/>
                <w:color w:val="000000"/>
                <w:sz w:val="24"/>
                <w:szCs w:val="24"/>
                <w:u w:color="000000"/>
              </w:rPr>
            </w:pPr>
            <w:r w:rsidRPr="00704BE4">
              <w:rPr>
                <w:sz w:val="24"/>
                <w:szCs w:val="24"/>
              </w:rPr>
              <w:t xml:space="preserve">Объем перевалки грузов в портах </w:t>
            </w:r>
            <w:r w:rsidRPr="00704BE4">
              <w:rPr>
                <w:sz w:val="24"/>
                <w:szCs w:val="24"/>
              </w:rPr>
              <w:lastRenderedPageBreak/>
              <w:t>Астрахань и Оля</w:t>
            </w:r>
          </w:p>
        </w:tc>
        <w:tc>
          <w:tcPr>
            <w:tcW w:w="377" w:type="pct"/>
            <w:vAlign w:val="center"/>
          </w:tcPr>
          <w:p w:rsidR="00722FDC" w:rsidRPr="00704BE4" w:rsidRDefault="00722FDC" w:rsidP="00704BE4">
            <w:pPr>
              <w:spacing w:line="240" w:lineRule="atLeast"/>
              <w:ind w:left="37" w:right="153"/>
              <w:jc w:val="center"/>
              <w:rPr>
                <w:sz w:val="24"/>
                <w:szCs w:val="24"/>
                <w:u w:color="000000"/>
              </w:rPr>
            </w:pPr>
            <w:r w:rsidRPr="00704BE4">
              <w:rPr>
                <w:sz w:val="24"/>
                <w:szCs w:val="24"/>
                <w:u w:color="000000"/>
              </w:rPr>
              <w:lastRenderedPageBreak/>
              <w:t>ГП, КПМ</w:t>
            </w:r>
          </w:p>
        </w:tc>
        <w:tc>
          <w:tcPr>
            <w:tcW w:w="471" w:type="pct"/>
          </w:tcPr>
          <w:p w:rsidR="00722FDC" w:rsidRPr="00704BE4" w:rsidRDefault="00722FDC" w:rsidP="00704B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млн тонн</w:t>
            </w:r>
          </w:p>
        </w:tc>
        <w:tc>
          <w:tcPr>
            <w:tcW w:w="189" w:type="pct"/>
          </w:tcPr>
          <w:p w:rsidR="00722FDC" w:rsidRPr="00704BE4" w:rsidRDefault="00722FDC" w:rsidP="00704B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189" w:type="pct"/>
          </w:tcPr>
          <w:p w:rsidR="00722FDC" w:rsidRPr="00704BE4" w:rsidRDefault="00722FDC" w:rsidP="00704B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189" w:type="pct"/>
          </w:tcPr>
          <w:p w:rsidR="00722FDC" w:rsidRPr="00704BE4" w:rsidRDefault="00722FDC" w:rsidP="00704B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189" w:type="pct"/>
          </w:tcPr>
          <w:p w:rsidR="00722FDC" w:rsidRPr="00704BE4" w:rsidRDefault="00722FDC" w:rsidP="00704B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189" w:type="pct"/>
          </w:tcPr>
          <w:p w:rsidR="00722FDC" w:rsidRPr="00704BE4" w:rsidRDefault="00722FDC" w:rsidP="00704B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189" w:type="pct"/>
          </w:tcPr>
          <w:p w:rsidR="00722FDC" w:rsidRPr="00704BE4" w:rsidRDefault="00722FDC" w:rsidP="00704B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189" w:type="pct"/>
          </w:tcPr>
          <w:p w:rsidR="00722FDC" w:rsidRPr="00704BE4" w:rsidRDefault="00722FDC" w:rsidP="00704B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189" w:type="pct"/>
          </w:tcPr>
          <w:p w:rsidR="00722FDC" w:rsidRPr="00704BE4" w:rsidRDefault="00722FDC" w:rsidP="00704B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189" w:type="pct"/>
          </w:tcPr>
          <w:p w:rsidR="00722FDC" w:rsidRPr="00704BE4" w:rsidRDefault="00722FDC" w:rsidP="00704B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189" w:type="pct"/>
          </w:tcPr>
          <w:p w:rsidR="00722FDC" w:rsidRPr="00704BE4" w:rsidRDefault="00722FDC" w:rsidP="00704B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192" w:type="pct"/>
          </w:tcPr>
          <w:p w:rsidR="00722FDC" w:rsidRPr="00704BE4" w:rsidRDefault="00722FDC" w:rsidP="00704B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515" w:type="pct"/>
            <w:vAlign w:val="center"/>
          </w:tcPr>
          <w:p w:rsidR="00722FDC" w:rsidRPr="00704BE4" w:rsidRDefault="00722FDC" w:rsidP="00704BE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3,6</w:t>
            </w:r>
          </w:p>
        </w:tc>
      </w:tr>
    </w:tbl>
    <w:p w:rsidR="00BA266E" w:rsidRDefault="00BA266E" w:rsidP="00BA266E">
      <w:pPr>
        <w:pStyle w:val="aff0"/>
        <w:ind w:left="720" w:firstLine="0"/>
        <w:rPr>
          <w:sz w:val="28"/>
          <w:szCs w:val="28"/>
          <w:lang w:eastAsia="ru-RU"/>
        </w:rPr>
      </w:pPr>
    </w:p>
    <w:p w:rsidR="00791336" w:rsidRDefault="00791336" w:rsidP="00704BE4">
      <w:pPr>
        <w:pStyle w:val="aff0"/>
        <w:numPr>
          <w:ilvl w:val="0"/>
          <w:numId w:val="22"/>
        </w:numPr>
        <w:jc w:val="center"/>
        <w:rPr>
          <w:sz w:val="28"/>
          <w:szCs w:val="28"/>
          <w:lang w:eastAsia="ru-RU"/>
        </w:rPr>
      </w:pPr>
      <w:r w:rsidRPr="00704BE4">
        <w:rPr>
          <w:sz w:val="28"/>
          <w:szCs w:val="28"/>
          <w:lang w:eastAsia="ru-RU"/>
        </w:rPr>
        <w:t>Перечень мероприятий (результатов) комплекса процессных мероприятий</w:t>
      </w:r>
    </w:p>
    <w:p w:rsidR="003648A3" w:rsidRPr="00704BE4" w:rsidRDefault="003648A3" w:rsidP="00704BE4">
      <w:pPr>
        <w:pStyle w:val="aff0"/>
        <w:ind w:left="720" w:firstLine="0"/>
        <w:rPr>
          <w:sz w:val="24"/>
          <w:szCs w:val="24"/>
          <w:lang w:eastAsia="ru-RU"/>
        </w:rPr>
      </w:pPr>
    </w:p>
    <w:tbl>
      <w:tblPr>
        <w:tblW w:w="4942" w:type="pct"/>
        <w:tblInd w:w="250" w:type="dxa"/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276"/>
        <w:gridCol w:w="2409"/>
        <w:gridCol w:w="1134"/>
        <w:gridCol w:w="1134"/>
        <w:gridCol w:w="851"/>
        <w:gridCol w:w="849"/>
        <w:gridCol w:w="993"/>
        <w:gridCol w:w="992"/>
        <w:gridCol w:w="850"/>
        <w:gridCol w:w="851"/>
        <w:gridCol w:w="992"/>
        <w:gridCol w:w="993"/>
      </w:tblGrid>
      <w:tr w:rsidR="00CA64A1" w:rsidRPr="00704BE4" w:rsidTr="009F7152">
        <w:trPr>
          <w:trHeight w:val="42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152" w:rsidRPr="00704BE4" w:rsidRDefault="009F7152" w:rsidP="00704BE4">
            <w:pPr>
              <w:pStyle w:val="TableParagraph"/>
              <w:tabs>
                <w:tab w:val="left" w:pos="11057"/>
              </w:tabs>
              <w:ind w:firstLine="34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 xml:space="preserve">№ </w:t>
            </w:r>
            <w:proofErr w:type="gramStart"/>
            <w:r w:rsidRPr="00704BE4">
              <w:rPr>
                <w:sz w:val="24"/>
                <w:szCs w:val="24"/>
              </w:rPr>
              <w:t>п</w:t>
            </w:r>
            <w:proofErr w:type="gramEnd"/>
            <w:r w:rsidRPr="00704BE4">
              <w:rPr>
                <w:sz w:val="24"/>
                <w:szCs w:val="24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A1" w:rsidRPr="00704BE4" w:rsidRDefault="00CA64A1" w:rsidP="00704BE4">
            <w:pPr>
              <w:pStyle w:val="TableParagraph"/>
              <w:tabs>
                <w:tab w:val="left" w:pos="11057"/>
              </w:tabs>
              <w:ind w:left="2" w:right="-144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Наименование мероприятия</w:t>
            </w:r>
            <w:r w:rsidRPr="00704BE4">
              <w:rPr>
                <w:spacing w:val="-57"/>
                <w:sz w:val="24"/>
                <w:szCs w:val="24"/>
              </w:rPr>
              <w:t xml:space="preserve"> </w:t>
            </w:r>
            <w:r w:rsidRPr="00704BE4">
              <w:rPr>
                <w:sz w:val="24"/>
                <w:szCs w:val="24"/>
              </w:rPr>
              <w:t>(результата)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A1" w:rsidRPr="00704BE4" w:rsidRDefault="00CA64A1" w:rsidP="00704BE4">
            <w:pPr>
              <w:pStyle w:val="TableParagraph"/>
              <w:tabs>
                <w:tab w:val="left" w:pos="11057"/>
              </w:tabs>
              <w:spacing w:before="114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Тип</w:t>
            </w:r>
            <w:r w:rsidRPr="00704BE4">
              <w:rPr>
                <w:spacing w:val="1"/>
                <w:sz w:val="24"/>
                <w:szCs w:val="24"/>
              </w:rPr>
              <w:t xml:space="preserve"> </w:t>
            </w:r>
            <w:r w:rsidRPr="00704BE4">
              <w:rPr>
                <w:sz w:val="24"/>
                <w:szCs w:val="24"/>
              </w:rPr>
              <w:t>м</w:t>
            </w:r>
            <w:r w:rsidRPr="00704BE4">
              <w:rPr>
                <w:sz w:val="24"/>
                <w:szCs w:val="24"/>
              </w:rPr>
              <w:t>е</w:t>
            </w:r>
            <w:r w:rsidRPr="00704BE4">
              <w:rPr>
                <w:sz w:val="24"/>
                <w:szCs w:val="24"/>
              </w:rPr>
              <w:t>ропри</w:t>
            </w:r>
            <w:r w:rsidRPr="00704BE4">
              <w:rPr>
                <w:sz w:val="24"/>
                <w:szCs w:val="24"/>
              </w:rPr>
              <w:t>я</w:t>
            </w:r>
            <w:r w:rsidRPr="00704BE4">
              <w:rPr>
                <w:sz w:val="24"/>
                <w:szCs w:val="24"/>
              </w:rPr>
              <w:t>тий</w:t>
            </w:r>
            <w:r w:rsidRPr="00704BE4">
              <w:rPr>
                <w:spacing w:val="1"/>
                <w:sz w:val="24"/>
                <w:szCs w:val="24"/>
              </w:rPr>
              <w:t xml:space="preserve"> </w:t>
            </w:r>
            <w:r w:rsidRPr="00704BE4">
              <w:rPr>
                <w:sz w:val="24"/>
                <w:szCs w:val="24"/>
              </w:rPr>
              <w:t>(р</w:t>
            </w:r>
            <w:r w:rsidRPr="00704BE4">
              <w:rPr>
                <w:sz w:val="24"/>
                <w:szCs w:val="24"/>
              </w:rPr>
              <w:t>е</w:t>
            </w:r>
            <w:r w:rsidRPr="00704BE4">
              <w:rPr>
                <w:sz w:val="24"/>
                <w:szCs w:val="24"/>
              </w:rPr>
              <w:t>зультата)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A1" w:rsidRPr="00704BE4" w:rsidRDefault="00CA64A1" w:rsidP="00704BE4">
            <w:pPr>
              <w:pStyle w:val="TableParagraph"/>
              <w:tabs>
                <w:tab w:val="left" w:pos="11057"/>
              </w:tabs>
              <w:jc w:val="center"/>
              <w:rPr>
                <w:b/>
                <w:sz w:val="24"/>
                <w:szCs w:val="24"/>
              </w:rPr>
            </w:pPr>
          </w:p>
          <w:p w:rsidR="00CA64A1" w:rsidRPr="00704BE4" w:rsidRDefault="00CA64A1" w:rsidP="00704BE4">
            <w:pPr>
              <w:pStyle w:val="TableParagraph"/>
              <w:tabs>
                <w:tab w:val="left" w:pos="11057"/>
              </w:tabs>
              <w:spacing w:before="207"/>
              <w:ind w:left="108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A1" w:rsidRPr="00704BE4" w:rsidRDefault="00CA64A1" w:rsidP="00704BE4">
            <w:pPr>
              <w:pStyle w:val="TableParagraph"/>
              <w:tabs>
                <w:tab w:val="left" w:pos="11057"/>
              </w:tabs>
              <w:contextualSpacing/>
              <w:jc w:val="center"/>
              <w:rPr>
                <w:spacing w:val="-57"/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Единица</w:t>
            </w:r>
            <w:r w:rsidRPr="00704BE4">
              <w:rPr>
                <w:spacing w:val="1"/>
                <w:sz w:val="24"/>
                <w:szCs w:val="24"/>
              </w:rPr>
              <w:t xml:space="preserve"> </w:t>
            </w:r>
            <w:r w:rsidRPr="00704BE4">
              <w:rPr>
                <w:sz w:val="24"/>
                <w:szCs w:val="24"/>
              </w:rPr>
              <w:t>измер</w:t>
            </w:r>
            <w:r w:rsidRPr="00704BE4">
              <w:rPr>
                <w:sz w:val="24"/>
                <w:szCs w:val="24"/>
              </w:rPr>
              <w:t>е</w:t>
            </w:r>
            <w:r w:rsidRPr="00704BE4">
              <w:rPr>
                <w:sz w:val="24"/>
                <w:szCs w:val="24"/>
              </w:rPr>
              <w:t>ния</w:t>
            </w:r>
          </w:p>
          <w:p w:rsidR="00CA64A1" w:rsidRPr="00704BE4" w:rsidRDefault="00CA64A1" w:rsidP="00704BE4">
            <w:pPr>
              <w:pStyle w:val="TableParagraph"/>
              <w:tabs>
                <w:tab w:val="left" w:pos="11057"/>
              </w:tabs>
              <w:contextualSpacing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(по</w:t>
            </w:r>
            <w:r w:rsidRPr="00704BE4">
              <w:rPr>
                <w:spacing w:val="-13"/>
                <w:sz w:val="24"/>
                <w:szCs w:val="24"/>
              </w:rPr>
              <w:t xml:space="preserve"> О</w:t>
            </w:r>
            <w:r w:rsidRPr="00704BE4">
              <w:rPr>
                <w:sz w:val="24"/>
                <w:szCs w:val="24"/>
              </w:rPr>
              <w:t>КЕИ)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A64A1" w:rsidRPr="00704BE4" w:rsidRDefault="00CA64A1" w:rsidP="00704BE4">
            <w:pPr>
              <w:pStyle w:val="TableParagraph"/>
              <w:tabs>
                <w:tab w:val="left" w:pos="11057"/>
              </w:tabs>
              <w:spacing w:before="75"/>
              <w:ind w:left="-56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65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A1" w:rsidRPr="00704BE4" w:rsidRDefault="00CA64A1" w:rsidP="00704BE4">
            <w:pPr>
              <w:pStyle w:val="TableParagraph"/>
              <w:tabs>
                <w:tab w:val="left" w:pos="11057"/>
              </w:tabs>
              <w:spacing w:before="75"/>
              <w:ind w:left="-56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Значения мероприятия (результата) по годам</w:t>
            </w:r>
          </w:p>
        </w:tc>
      </w:tr>
      <w:tr w:rsidR="00CA64A1" w:rsidRPr="00704BE4" w:rsidTr="008E6117">
        <w:trPr>
          <w:trHeight w:val="593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4A1" w:rsidRPr="00704BE4" w:rsidRDefault="00CA64A1" w:rsidP="00704BE4">
            <w:pPr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A1" w:rsidRPr="00704BE4" w:rsidRDefault="00CA64A1" w:rsidP="00704BE4">
            <w:pPr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A1" w:rsidRPr="00704BE4" w:rsidRDefault="00CA64A1" w:rsidP="00704BE4">
            <w:pPr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A1" w:rsidRPr="00704BE4" w:rsidRDefault="00CA64A1" w:rsidP="00704BE4">
            <w:pPr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A1" w:rsidRPr="00704BE4" w:rsidRDefault="00CA64A1" w:rsidP="00704BE4">
            <w:pPr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A1" w:rsidRPr="00704BE4" w:rsidRDefault="00CA64A1" w:rsidP="00704BE4">
            <w:pPr>
              <w:pStyle w:val="TableParagraph"/>
              <w:tabs>
                <w:tab w:val="left" w:pos="11057"/>
              </w:tabs>
              <w:ind w:right="100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знач</w:t>
            </w:r>
            <w:r w:rsidRPr="00704BE4">
              <w:rPr>
                <w:sz w:val="24"/>
                <w:szCs w:val="24"/>
              </w:rPr>
              <w:t>е</w:t>
            </w:r>
            <w:r w:rsidRPr="00704BE4">
              <w:rPr>
                <w:sz w:val="24"/>
                <w:szCs w:val="24"/>
              </w:rPr>
              <w:t>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4A1" w:rsidRPr="00704BE4" w:rsidRDefault="00CA64A1" w:rsidP="00704BE4">
            <w:pPr>
              <w:pStyle w:val="TableParagraph"/>
              <w:tabs>
                <w:tab w:val="left" w:pos="11057"/>
              </w:tabs>
              <w:spacing w:before="164"/>
              <w:ind w:left="6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A1" w:rsidRPr="00704BE4" w:rsidRDefault="00CA64A1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A1" w:rsidRPr="00704BE4" w:rsidRDefault="00CA64A1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A1" w:rsidRPr="00704BE4" w:rsidRDefault="00CA64A1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4A1" w:rsidRPr="00704BE4" w:rsidRDefault="00CA64A1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4A1" w:rsidRPr="00704BE4" w:rsidRDefault="00CA64A1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4A1" w:rsidRPr="00704BE4" w:rsidRDefault="00CA64A1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2029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4A1" w:rsidRPr="00704BE4" w:rsidRDefault="00CA64A1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2030</w:t>
            </w:r>
          </w:p>
        </w:tc>
      </w:tr>
    </w:tbl>
    <w:p w:rsidR="00CA64A1" w:rsidRPr="00704BE4" w:rsidRDefault="00CA64A1" w:rsidP="00704BE4">
      <w:pPr>
        <w:rPr>
          <w:sz w:val="2"/>
          <w:szCs w:val="2"/>
        </w:rPr>
      </w:pPr>
    </w:p>
    <w:tbl>
      <w:tblPr>
        <w:tblW w:w="4943" w:type="pct"/>
        <w:tblInd w:w="250" w:type="dxa"/>
        <w:tblLayout w:type="fixed"/>
        <w:tblLook w:val="01E0" w:firstRow="1" w:lastRow="1" w:firstColumn="1" w:lastColumn="1" w:noHBand="0" w:noVBand="0"/>
      </w:tblPr>
      <w:tblGrid>
        <w:gridCol w:w="710"/>
        <w:gridCol w:w="1685"/>
        <w:gridCol w:w="1295"/>
        <w:gridCol w:w="2407"/>
        <w:gridCol w:w="1151"/>
        <w:gridCol w:w="1115"/>
        <w:gridCol w:w="851"/>
        <w:gridCol w:w="850"/>
        <w:gridCol w:w="993"/>
        <w:gridCol w:w="980"/>
        <w:gridCol w:w="862"/>
        <w:gridCol w:w="851"/>
        <w:gridCol w:w="992"/>
        <w:gridCol w:w="997"/>
      </w:tblGrid>
      <w:tr w:rsidR="00DD2924" w:rsidRPr="00704BE4" w:rsidTr="009F7152">
        <w:trPr>
          <w:trHeight w:val="316"/>
          <w:tblHeader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2924" w:rsidRPr="00704BE4" w:rsidRDefault="00DD2924" w:rsidP="00704BE4">
            <w:pPr>
              <w:pStyle w:val="TableParagraph"/>
              <w:tabs>
                <w:tab w:val="left" w:pos="11057"/>
              </w:tabs>
              <w:ind w:left="7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2924" w:rsidRPr="00704BE4" w:rsidRDefault="00DD2924" w:rsidP="00704BE4">
            <w:pPr>
              <w:pStyle w:val="TableParagraph"/>
              <w:tabs>
                <w:tab w:val="left" w:pos="11057"/>
              </w:tabs>
              <w:ind w:left="7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2924" w:rsidRPr="00704BE4" w:rsidRDefault="00DD2924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2924" w:rsidRPr="00704BE4" w:rsidRDefault="00DD2924" w:rsidP="00704BE4">
            <w:pPr>
              <w:pStyle w:val="TableParagraph"/>
              <w:tabs>
                <w:tab w:val="left" w:pos="11057"/>
              </w:tabs>
              <w:ind w:left="9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2924" w:rsidRPr="00704BE4" w:rsidRDefault="00DD2924" w:rsidP="00704BE4">
            <w:pPr>
              <w:pStyle w:val="TableParagraph"/>
              <w:tabs>
                <w:tab w:val="left" w:pos="11057"/>
              </w:tabs>
              <w:ind w:left="7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2924" w:rsidRPr="00704BE4" w:rsidRDefault="00DD2924" w:rsidP="00704BE4">
            <w:pPr>
              <w:pStyle w:val="TableParagraph"/>
              <w:tabs>
                <w:tab w:val="left" w:pos="11057"/>
              </w:tabs>
              <w:ind w:left="4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2924" w:rsidRPr="00704BE4" w:rsidRDefault="00DD2924" w:rsidP="00704BE4">
            <w:pPr>
              <w:pStyle w:val="TableParagraph"/>
              <w:tabs>
                <w:tab w:val="left" w:pos="11057"/>
              </w:tabs>
              <w:ind w:left="4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2924" w:rsidRPr="00704BE4" w:rsidRDefault="00DD2924" w:rsidP="00704BE4">
            <w:pPr>
              <w:pStyle w:val="TableParagraph"/>
              <w:tabs>
                <w:tab w:val="left" w:pos="11057"/>
              </w:tabs>
              <w:ind w:left="6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2924" w:rsidRPr="00704BE4" w:rsidRDefault="00DD2924" w:rsidP="00704BE4">
            <w:pPr>
              <w:pStyle w:val="TableParagraph"/>
              <w:tabs>
                <w:tab w:val="left" w:pos="11057"/>
              </w:tabs>
              <w:ind w:left="4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9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2924" w:rsidRPr="00704BE4" w:rsidRDefault="00DD2924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2924" w:rsidRPr="00704BE4" w:rsidRDefault="00DD2924" w:rsidP="00704BE4">
            <w:pPr>
              <w:pStyle w:val="TableParagraph"/>
              <w:tabs>
                <w:tab w:val="left" w:pos="11057"/>
              </w:tabs>
              <w:ind w:left="149" w:right="150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2924" w:rsidRPr="00704BE4" w:rsidRDefault="00DD2924" w:rsidP="00704BE4">
            <w:pPr>
              <w:pStyle w:val="TableParagraph"/>
              <w:tabs>
                <w:tab w:val="left" w:pos="11057"/>
              </w:tabs>
              <w:ind w:left="149" w:right="150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2924" w:rsidRPr="00704BE4" w:rsidRDefault="00DD2924" w:rsidP="00704BE4">
            <w:pPr>
              <w:pStyle w:val="TableParagraph"/>
              <w:tabs>
                <w:tab w:val="left" w:pos="11057"/>
              </w:tabs>
              <w:ind w:left="149" w:right="150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2924" w:rsidRPr="00704BE4" w:rsidRDefault="00DD2924" w:rsidP="00704BE4">
            <w:pPr>
              <w:pStyle w:val="TableParagraph"/>
              <w:tabs>
                <w:tab w:val="left" w:pos="11057"/>
              </w:tabs>
              <w:ind w:left="149" w:right="150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14</w:t>
            </w:r>
          </w:p>
        </w:tc>
      </w:tr>
      <w:tr w:rsidR="00DD2924" w:rsidRPr="00704BE4" w:rsidTr="009F7152">
        <w:trPr>
          <w:trHeight w:val="166"/>
        </w:trPr>
        <w:tc>
          <w:tcPr>
            <w:tcW w:w="1573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924" w:rsidRPr="00704BE4" w:rsidRDefault="008E6117" w:rsidP="00704BE4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Задача 1 «</w:t>
            </w:r>
            <w:r w:rsidR="00DD2924" w:rsidRPr="00704BE4">
              <w:rPr>
                <w:sz w:val="24"/>
                <w:szCs w:val="24"/>
              </w:rPr>
              <w:t>Создание условий для обеспечения роста объема обрабатывающих производств в Астраханской области»</w:t>
            </w:r>
          </w:p>
        </w:tc>
      </w:tr>
      <w:tr w:rsidR="00DD2924" w:rsidRPr="00704BE4" w:rsidTr="009F7152">
        <w:trPr>
          <w:trHeight w:val="52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2924" w:rsidRPr="00704BE4" w:rsidRDefault="00DD2924" w:rsidP="00704BE4">
            <w:pPr>
              <w:pStyle w:val="TableParagraph"/>
              <w:tabs>
                <w:tab w:val="left" w:pos="11057"/>
              </w:tabs>
              <w:spacing w:line="271" w:lineRule="exact"/>
              <w:ind w:left="111" w:right="10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0200" w:rsidRPr="00704BE4" w:rsidRDefault="00070200" w:rsidP="00704BE4">
            <w:pPr>
              <w:pStyle w:val="TableParagraph"/>
              <w:tabs>
                <w:tab w:val="left" w:pos="11057"/>
              </w:tabs>
              <w:ind w:left="-57" w:right="-57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Мероприятие</w:t>
            </w:r>
          </w:p>
          <w:p w:rsidR="00070200" w:rsidRPr="00704BE4" w:rsidRDefault="00070200" w:rsidP="00704BE4">
            <w:pPr>
              <w:pStyle w:val="TableParagraph"/>
              <w:tabs>
                <w:tab w:val="left" w:pos="11057"/>
              </w:tabs>
              <w:ind w:left="-57" w:right="-57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 xml:space="preserve">(результат) </w:t>
            </w:r>
          </w:p>
          <w:p w:rsidR="00DD2924" w:rsidRPr="00704BE4" w:rsidRDefault="005940F5" w:rsidP="00704BE4">
            <w:pPr>
              <w:pStyle w:val="TableParagraph"/>
              <w:tabs>
                <w:tab w:val="left" w:pos="11057"/>
              </w:tabs>
              <w:ind w:left="-57" w:right="-57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«</w:t>
            </w:r>
            <w:r w:rsidR="00DD2924" w:rsidRPr="00704BE4">
              <w:rPr>
                <w:sz w:val="24"/>
                <w:szCs w:val="24"/>
              </w:rPr>
              <w:t>Обеспечен</w:t>
            </w:r>
            <w:r w:rsidR="0061678D" w:rsidRPr="00704BE4">
              <w:rPr>
                <w:sz w:val="24"/>
                <w:szCs w:val="24"/>
              </w:rPr>
              <w:t xml:space="preserve"> </w:t>
            </w:r>
            <w:r w:rsidR="00DD2924" w:rsidRPr="00704BE4">
              <w:rPr>
                <w:sz w:val="24"/>
                <w:szCs w:val="24"/>
              </w:rPr>
              <w:t>контрол</w:t>
            </w:r>
            <w:r w:rsidR="0061678D" w:rsidRPr="00704BE4">
              <w:rPr>
                <w:sz w:val="24"/>
                <w:szCs w:val="24"/>
              </w:rPr>
              <w:t>ь</w:t>
            </w:r>
            <w:r w:rsidR="00DD2924" w:rsidRPr="00704BE4">
              <w:rPr>
                <w:sz w:val="24"/>
                <w:szCs w:val="24"/>
              </w:rPr>
              <w:t xml:space="preserve"> за исполнением резидентами </w:t>
            </w:r>
            <w:r w:rsidR="008E6117" w:rsidRPr="00704BE4">
              <w:rPr>
                <w:sz w:val="24"/>
                <w:szCs w:val="24"/>
              </w:rPr>
              <w:t>особой экон</w:t>
            </w:r>
            <w:r w:rsidR="008E6117" w:rsidRPr="00704BE4">
              <w:rPr>
                <w:sz w:val="24"/>
                <w:szCs w:val="24"/>
              </w:rPr>
              <w:t>о</w:t>
            </w:r>
            <w:r w:rsidR="008E6117" w:rsidRPr="00704BE4">
              <w:rPr>
                <w:sz w:val="24"/>
                <w:szCs w:val="24"/>
              </w:rPr>
              <w:t>мической зоны промышленно-произво</w:t>
            </w:r>
            <w:r w:rsidR="008E6117" w:rsidRPr="00704BE4">
              <w:rPr>
                <w:sz w:val="24"/>
                <w:szCs w:val="24"/>
              </w:rPr>
              <w:t>д</w:t>
            </w:r>
            <w:r w:rsidR="008E6117" w:rsidRPr="00704BE4">
              <w:rPr>
                <w:sz w:val="24"/>
                <w:szCs w:val="24"/>
              </w:rPr>
              <w:t>ственного  т</w:t>
            </w:r>
            <w:r w:rsidR="008E6117" w:rsidRPr="00704BE4">
              <w:rPr>
                <w:sz w:val="24"/>
                <w:szCs w:val="24"/>
              </w:rPr>
              <w:t>и</w:t>
            </w:r>
            <w:r w:rsidR="008E6117" w:rsidRPr="00704BE4">
              <w:rPr>
                <w:sz w:val="24"/>
                <w:szCs w:val="24"/>
              </w:rPr>
              <w:t>па</w:t>
            </w:r>
            <w:r w:rsidR="00DD2924" w:rsidRPr="00704BE4">
              <w:rPr>
                <w:sz w:val="24"/>
                <w:szCs w:val="24"/>
              </w:rPr>
              <w:t xml:space="preserve"> «Лотос», портовой ос</w:t>
            </w:r>
            <w:r w:rsidR="00DD2924" w:rsidRPr="00704BE4">
              <w:rPr>
                <w:sz w:val="24"/>
                <w:szCs w:val="24"/>
              </w:rPr>
              <w:t>о</w:t>
            </w:r>
            <w:r w:rsidR="00DD2924" w:rsidRPr="00704BE4">
              <w:rPr>
                <w:sz w:val="24"/>
                <w:szCs w:val="24"/>
              </w:rPr>
              <w:t>бой эконом</w:t>
            </w:r>
            <w:r w:rsidR="00DD2924" w:rsidRPr="00704BE4">
              <w:rPr>
                <w:sz w:val="24"/>
                <w:szCs w:val="24"/>
              </w:rPr>
              <w:t>и</w:t>
            </w:r>
            <w:r w:rsidR="00DD2924" w:rsidRPr="00704BE4">
              <w:rPr>
                <w:sz w:val="24"/>
                <w:szCs w:val="24"/>
              </w:rPr>
              <w:t>ческой зоны соглашений об осуществлении деятельности</w:t>
            </w:r>
            <w:r w:rsidRPr="00704BE4">
              <w:rPr>
                <w:sz w:val="24"/>
                <w:szCs w:val="24"/>
              </w:rPr>
              <w:t>»</w:t>
            </w:r>
            <w:r w:rsidR="00DD2924" w:rsidRPr="00704BE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2924" w:rsidRPr="00704BE4" w:rsidRDefault="00DD2924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Ос</w:t>
            </w:r>
            <w:r w:rsidRPr="00704BE4">
              <w:rPr>
                <w:sz w:val="24"/>
                <w:szCs w:val="24"/>
              </w:rPr>
              <w:t>у</w:t>
            </w:r>
            <w:r w:rsidRPr="00704BE4">
              <w:rPr>
                <w:sz w:val="24"/>
                <w:szCs w:val="24"/>
              </w:rPr>
              <w:t>ществл</w:t>
            </w:r>
            <w:r w:rsidRPr="00704BE4">
              <w:rPr>
                <w:sz w:val="24"/>
                <w:szCs w:val="24"/>
              </w:rPr>
              <w:t>е</w:t>
            </w:r>
            <w:r w:rsidRPr="00704BE4">
              <w:rPr>
                <w:sz w:val="24"/>
                <w:szCs w:val="24"/>
              </w:rPr>
              <w:t>ние тек</w:t>
            </w:r>
            <w:r w:rsidRPr="00704BE4">
              <w:rPr>
                <w:sz w:val="24"/>
                <w:szCs w:val="24"/>
              </w:rPr>
              <w:t>у</w:t>
            </w:r>
            <w:r w:rsidRPr="00704BE4">
              <w:rPr>
                <w:sz w:val="24"/>
                <w:szCs w:val="24"/>
              </w:rPr>
              <w:t>щей де</w:t>
            </w:r>
            <w:r w:rsidRPr="00704BE4">
              <w:rPr>
                <w:sz w:val="24"/>
                <w:szCs w:val="24"/>
              </w:rPr>
              <w:t>я</w:t>
            </w:r>
            <w:r w:rsidRPr="00704BE4">
              <w:rPr>
                <w:sz w:val="24"/>
                <w:szCs w:val="24"/>
              </w:rPr>
              <w:t>тельности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463" w:rsidRDefault="00DD2924" w:rsidP="00704BE4">
            <w:pPr>
              <w:pStyle w:val="TableParagraph"/>
              <w:tabs>
                <w:tab w:val="left" w:pos="11057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В рамках меропри</w:t>
            </w:r>
            <w:r w:rsidRPr="00704BE4">
              <w:rPr>
                <w:sz w:val="24"/>
                <w:szCs w:val="24"/>
              </w:rPr>
              <w:t>я</w:t>
            </w:r>
            <w:r w:rsidRPr="00704BE4">
              <w:rPr>
                <w:sz w:val="24"/>
                <w:szCs w:val="24"/>
              </w:rPr>
              <w:t xml:space="preserve">тия обеспечивается контроль исполнения резидентами условий соглашений об </w:t>
            </w:r>
          </w:p>
          <w:p w:rsidR="00B86463" w:rsidRDefault="00DD2924" w:rsidP="00704BE4">
            <w:pPr>
              <w:pStyle w:val="TableParagraph"/>
              <w:tabs>
                <w:tab w:val="left" w:pos="11057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 xml:space="preserve">осуществлении </w:t>
            </w:r>
          </w:p>
          <w:p w:rsidR="00DD2924" w:rsidRPr="00704BE4" w:rsidRDefault="00DD2924" w:rsidP="00704BE4">
            <w:pPr>
              <w:pStyle w:val="TableParagraph"/>
              <w:tabs>
                <w:tab w:val="left" w:pos="11057"/>
              </w:tabs>
              <w:ind w:left="-57" w:right="-57"/>
              <w:jc w:val="center"/>
              <w:rPr>
                <w:strike/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промышленно-производственной деятельности и де</w:t>
            </w:r>
            <w:r w:rsidRPr="00704BE4">
              <w:rPr>
                <w:sz w:val="24"/>
                <w:szCs w:val="24"/>
              </w:rPr>
              <w:t>я</w:t>
            </w:r>
            <w:r w:rsidRPr="00704BE4">
              <w:rPr>
                <w:sz w:val="24"/>
                <w:szCs w:val="24"/>
              </w:rPr>
              <w:t>тельности в портовой особой экономич</w:t>
            </w:r>
            <w:r w:rsidRPr="00704BE4">
              <w:rPr>
                <w:sz w:val="24"/>
                <w:szCs w:val="24"/>
              </w:rPr>
              <w:t>е</w:t>
            </w:r>
            <w:r w:rsidRPr="00704BE4">
              <w:rPr>
                <w:sz w:val="24"/>
                <w:szCs w:val="24"/>
              </w:rPr>
              <w:t>ской зоне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2924" w:rsidRPr="00704BE4" w:rsidRDefault="0061678D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2924" w:rsidRPr="00704BE4" w:rsidRDefault="00DD2924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2924" w:rsidRPr="00704BE4" w:rsidRDefault="0061678D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2924" w:rsidRPr="00704BE4" w:rsidRDefault="0061678D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2924" w:rsidRPr="00704BE4" w:rsidRDefault="0061678D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2924" w:rsidRPr="00704BE4" w:rsidRDefault="0061678D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2924" w:rsidRPr="00704BE4" w:rsidRDefault="0061678D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2924" w:rsidRPr="00704BE4" w:rsidRDefault="0061678D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2924" w:rsidRPr="00704BE4" w:rsidRDefault="0061678D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2924" w:rsidRPr="00704BE4" w:rsidRDefault="0061678D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</w:tr>
      <w:tr w:rsidR="003648A3" w:rsidRPr="00704BE4" w:rsidTr="009F7152">
        <w:trPr>
          <w:trHeight w:val="1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8A3" w:rsidRPr="00704BE4" w:rsidRDefault="003648A3" w:rsidP="00704BE4">
            <w:pPr>
              <w:pStyle w:val="TableParagraph"/>
              <w:tabs>
                <w:tab w:val="left" w:pos="11057"/>
              </w:tabs>
              <w:spacing w:line="270" w:lineRule="exact"/>
              <w:ind w:left="111" w:right="104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8A3" w:rsidRPr="00704BE4" w:rsidRDefault="003648A3" w:rsidP="00704BE4">
            <w:pPr>
              <w:pStyle w:val="TableParagraph"/>
              <w:tabs>
                <w:tab w:val="left" w:pos="11057"/>
              </w:tabs>
              <w:ind w:left="-57" w:right="-57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Мероприятие</w:t>
            </w:r>
          </w:p>
          <w:p w:rsidR="003648A3" w:rsidRPr="00704BE4" w:rsidRDefault="003648A3" w:rsidP="00704BE4">
            <w:pPr>
              <w:pStyle w:val="TableParagraph"/>
              <w:tabs>
                <w:tab w:val="left" w:pos="11057"/>
              </w:tabs>
              <w:ind w:left="-57" w:right="-57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lastRenderedPageBreak/>
              <w:t xml:space="preserve">(результат) </w:t>
            </w:r>
          </w:p>
          <w:p w:rsidR="003648A3" w:rsidRPr="00704BE4" w:rsidRDefault="005940F5" w:rsidP="00704BE4">
            <w:pPr>
              <w:pStyle w:val="TableParagraph"/>
              <w:tabs>
                <w:tab w:val="left" w:pos="11057"/>
              </w:tabs>
              <w:ind w:left="-57" w:right="-57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«</w:t>
            </w:r>
            <w:r w:rsidR="003648A3" w:rsidRPr="00704BE4">
              <w:rPr>
                <w:sz w:val="24"/>
                <w:szCs w:val="24"/>
              </w:rPr>
              <w:t>Организовано участие реги</w:t>
            </w:r>
            <w:r w:rsidR="003648A3" w:rsidRPr="00704BE4">
              <w:rPr>
                <w:sz w:val="24"/>
                <w:szCs w:val="24"/>
              </w:rPr>
              <w:t>о</w:t>
            </w:r>
            <w:r w:rsidR="003648A3" w:rsidRPr="00704BE4">
              <w:rPr>
                <w:sz w:val="24"/>
                <w:szCs w:val="24"/>
              </w:rPr>
              <w:t>на в отрасл</w:t>
            </w:r>
            <w:r w:rsidR="003648A3" w:rsidRPr="00704BE4">
              <w:rPr>
                <w:sz w:val="24"/>
                <w:szCs w:val="24"/>
              </w:rPr>
              <w:t>е</w:t>
            </w:r>
            <w:r w:rsidR="003648A3" w:rsidRPr="00704BE4">
              <w:rPr>
                <w:sz w:val="24"/>
                <w:szCs w:val="24"/>
              </w:rPr>
              <w:t>вых форумах, совещаниях, круглых ст</w:t>
            </w:r>
            <w:r w:rsidR="003648A3" w:rsidRPr="00704BE4">
              <w:rPr>
                <w:sz w:val="24"/>
                <w:szCs w:val="24"/>
              </w:rPr>
              <w:t>о</w:t>
            </w:r>
            <w:r w:rsidR="003648A3" w:rsidRPr="00704BE4">
              <w:rPr>
                <w:sz w:val="24"/>
                <w:szCs w:val="24"/>
              </w:rPr>
              <w:t>лах и иных мероприятиях</w:t>
            </w:r>
            <w:r w:rsidRPr="00704BE4">
              <w:rPr>
                <w:sz w:val="24"/>
                <w:szCs w:val="24"/>
              </w:rPr>
              <w:t>»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8A3" w:rsidRPr="00704BE4" w:rsidRDefault="003648A3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lastRenderedPageBreak/>
              <w:t>Ос</w:t>
            </w:r>
            <w:r w:rsidRPr="00704BE4">
              <w:rPr>
                <w:sz w:val="24"/>
                <w:szCs w:val="24"/>
              </w:rPr>
              <w:t>у</w:t>
            </w:r>
            <w:r w:rsidRPr="00704BE4">
              <w:rPr>
                <w:sz w:val="24"/>
                <w:szCs w:val="24"/>
              </w:rPr>
              <w:lastRenderedPageBreak/>
              <w:t>ществл</w:t>
            </w:r>
            <w:r w:rsidRPr="00704BE4">
              <w:rPr>
                <w:sz w:val="24"/>
                <w:szCs w:val="24"/>
              </w:rPr>
              <w:t>е</w:t>
            </w:r>
            <w:r w:rsidRPr="00704BE4">
              <w:rPr>
                <w:sz w:val="24"/>
                <w:szCs w:val="24"/>
              </w:rPr>
              <w:t>ние тек</w:t>
            </w:r>
            <w:r w:rsidRPr="00704BE4">
              <w:rPr>
                <w:sz w:val="24"/>
                <w:szCs w:val="24"/>
              </w:rPr>
              <w:t>у</w:t>
            </w:r>
            <w:r w:rsidRPr="00704BE4">
              <w:rPr>
                <w:sz w:val="24"/>
                <w:szCs w:val="24"/>
              </w:rPr>
              <w:t>щей де</w:t>
            </w:r>
            <w:r w:rsidRPr="00704BE4">
              <w:rPr>
                <w:sz w:val="24"/>
                <w:szCs w:val="24"/>
              </w:rPr>
              <w:t>я</w:t>
            </w:r>
            <w:r w:rsidRPr="00704BE4">
              <w:rPr>
                <w:sz w:val="24"/>
                <w:szCs w:val="24"/>
              </w:rPr>
              <w:t>тельности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8A3" w:rsidRPr="00704BE4" w:rsidRDefault="003648A3" w:rsidP="00704BE4">
            <w:pPr>
              <w:pStyle w:val="TableParagraph"/>
              <w:tabs>
                <w:tab w:val="left" w:pos="11057"/>
              </w:tabs>
              <w:ind w:left="-57" w:right="-57"/>
              <w:jc w:val="center"/>
              <w:rPr>
                <w:strike/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lastRenderedPageBreak/>
              <w:t>В рамках меропри</w:t>
            </w:r>
            <w:r w:rsidRPr="00704BE4">
              <w:rPr>
                <w:sz w:val="24"/>
                <w:szCs w:val="24"/>
              </w:rPr>
              <w:t>я</w:t>
            </w:r>
            <w:r w:rsidRPr="00704BE4">
              <w:rPr>
                <w:sz w:val="24"/>
                <w:szCs w:val="24"/>
              </w:rPr>
              <w:lastRenderedPageBreak/>
              <w:t>тия предусматривае</w:t>
            </w:r>
            <w:r w:rsidRPr="00704BE4">
              <w:rPr>
                <w:sz w:val="24"/>
                <w:szCs w:val="24"/>
              </w:rPr>
              <w:t>т</w:t>
            </w:r>
            <w:r w:rsidRPr="00704BE4">
              <w:rPr>
                <w:sz w:val="24"/>
                <w:szCs w:val="24"/>
              </w:rPr>
              <w:t>ся</w:t>
            </w:r>
            <w:r w:rsidRPr="00704BE4">
              <w:rPr>
                <w:color w:val="FF0000"/>
                <w:sz w:val="24"/>
                <w:szCs w:val="24"/>
              </w:rPr>
              <w:t xml:space="preserve"> </w:t>
            </w:r>
            <w:r w:rsidRPr="00704BE4">
              <w:rPr>
                <w:sz w:val="24"/>
                <w:szCs w:val="24"/>
              </w:rPr>
              <w:t>участие предпри</w:t>
            </w:r>
            <w:r w:rsidRPr="00704BE4">
              <w:rPr>
                <w:sz w:val="24"/>
                <w:szCs w:val="24"/>
              </w:rPr>
              <w:t>я</w:t>
            </w:r>
            <w:r w:rsidRPr="00704BE4">
              <w:rPr>
                <w:sz w:val="24"/>
                <w:szCs w:val="24"/>
              </w:rPr>
              <w:t>тий региона в мер</w:t>
            </w:r>
            <w:r w:rsidRPr="00704BE4">
              <w:rPr>
                <w:sz w:val="24"/>
                <w:szCs w:val="24"/>
              </w:rPr>
              <w:t>о</w:t>
            </w:r>
            <w:r w:rsidRPr="00704BE4">
              <w:rPr>
                <w:sz w:val="24"/>
                <w:szCs w:val="24"/>
              </w:rPr>
              <w:t>приятиях, которые позволят расширить рынки сбыта, пр</w:t>
            </w:r>
            <w:r w:rsidRPr="00704BE4">
              <w:rPr>
                <w:sz w:val="24"/>
                <w:szCs w:val="24"/>
              </w:rPr>
              <w:t>и</w:t>
            </w:r>
            <w:r w:rsidRPr="00704BE4">
              <w:rPr>
                <w:sz w:val="24"/>
                <w:szCs w:val="24"/>
              </w:rPr>
              <w:t>влечь инвесторов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8A3" w:rsidRPr="00704BE4" w:rsidRDefault="003648A3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8A3" w:rsidRPr="00704BE4" w:rsidRDefault="003648A3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8A3" w:rsidRPr="00704BE4" w:rsidRDefault="003648A3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8A3" w:rsidRPr="00704BE4" w:rsidRDefault="003648A3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8A3" w:rsidRPr="00704BE4" w:rsidRDefault="003648A3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8A3" w:rsidRPr="00704BE4" w:rsidRDefault="003648A3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8A3" w:rsidRPr="00704BE4" w:rsidRDefault="003648A3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8A3" w:rsidRPr="00704BE4" w:rsidRDefault="003648A3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8A3" w:rsidRPr="00704BE4" w:rsidRDefault="003648A3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8A3" w:rsidRPr="00704BE4" w:rsidRDefault="003648A3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</w:tr>
      <w:tr w:rsidR="003648A3" w:rsidRPr="00704BE4" w:rsidTr="009F7152">
        <w:trPr>
          <w:trHeight w:val="59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8A3" w:rsidRPr="00704BE4" w:rsidRDefault="003648A3" w:rsidP="00704BE4">
            <w:pPr>
              <w:pStyle w:val="TableParagraph"/>
              <w:tabs>
                <w:tab w:val="left" w:pos="11057"/>
              </w:tabs>
              <w:spacing w:line="270" w:lineRule="exact"/>
              <w:ind w:left="111" w:right="104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8A3" w:rsidRPr="00704BE4" w:rsidRDefault="003648A3" w:rsidP="00704BE4">
            <w:pPr>
              <w:pStyle w:val="TableParagraph"/>
              <w:tabs>
                <w:tab w:val="left" w:pos="11057"/>
              </w:tabs>
              <w:ind w:left="-57" w:right="-57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Мероприятие</w:t>
            </w:r>
          </w:p>
          <w:p w:rsidR="003648A3" w:rsidRPr="00704BE4" w:rsidRDefault="003648A3" w:rsidP="00704BE4">
            <w:pPr>
              <w:pStyle w:val="TableParagraph"/>
              <w:tabs>
                <w:tab w:val="left" w:pos="11057"/>
              </w:tabs>
              <w:ind w:left="-57" w:right="-57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 xml:space="preserve">(результат) </w:t>
            </w:r>
          </w:p>
          <w:p w:rsidR="008F7381" w:rsidRPr="00704BE4" w:rsidRDefault="0033251B" w:rsidP="00704BE4">
            <w:pPr>
              <w:pStyle w:val="TableParagraph"/>
              <w:tabs>
                <w:tab w:val="left" w:pos="11057"/>
              </w:tabs>
              <w:ind w:left="-57" w:right="-57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«</w:t>
            </w:r>
            <w:r w:rsidR="004F12BF" w:rsidRPr="00704BE4">
              <w:rPr>
                <w:sz w:val="24"/>
                <w:szCs w:val="24"/>
              </w:rPr>
              <w:t>Организовано проведение конкурсов в области кач</w:t>
            </w:r>
            <w:r w:rsidR="004F12BF" w:rsidRPr="00704BE4">
              <w:rPr>
                <w:sz w:val="24"/>
                <w:szCs w:val="24"/>
              </w:rPr>
              <w:t>е</w:t>
            </w:r>
            <w:r w:rsidR="004F12BF" w:rsidRPr="00704BE4">
              <w:rPr>
                <w:sz w:val="24"/>
                <w:szCs w:val="24"/>
              </w:rPr>
              <w:t>ства</w:t>
            </w:r>
            <w:r w:rsidRPr="00704BE4">
              <w:rPr>
                <w:sz w:val="24"/>
                <w:szCs w:val="24"/>
              </w:rPr>
              <w:t>»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8A3" w:rsidRPr="00704BE4" w:rsidRDefault="003648A3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Ос</w:t>
            </w:r>
            <w:r w:rsidRPr="00704BE4">
              <w:rPr>
                <w:sz w:val="24"/>
                <w:szCs w:val="24"/>
              </w:rPr>
              <w:t>у</w:t>
            </w:r>
            <w:r w:rsidRPr="00704BE4">
              <w:rPr>
                <w:sz w:val="24"/>
                <w:szCs w:val="24"/>
              </w:rPr>
              <w:t>ществл</w:t>
            </w:r>
            <w:r w:rsidRPr="00704BE4">
              <w:rPr>
                <w:sz w:val="24"/>
                <w:szCs w:val="24"/>
              </w:rPr>
              <w:t>е</w:t>
            </w:r>
            <w:r w:rsidRPr="00704BE4">
              <w:rPr>
                <w:sz w:val="24"/>
                <w:szCs w:val="24"/>
              </w:rPr>
              <w:t>ние тек</w:t>
            </w:r>
            <w:r w:rsidRPr="00704BE4">
              <w:rPr>
                <w:sz w:val="24"/>
                <w:szCs w:val="24"/>
              </w:rPr>
              <w:t>у</w:t>
            </w:r>
            <w:r w:rsidRPr="00704BE4">
              <w:rPr>
                <w:sz w:val="24"/>
                <w:szCs w:val="24"/>
              </w:rPr>
              <w:t>щей де</w:t>
            </w:r>
            <w:r w:rsidRPr="00704BE4">
              <w:rPr>
                <w:sz w:val="24"/>
                <w:szCs w:val="24"/>
              </w:rPr>
              <w:t>я</w:t>
            </w:r>
            <w:r w:rsidRPr="00704BE4">
              <w:rPr>
                <w:sz w:val="24"/>
                <w:szCs w:val="24"/>
              </w:rPr>
              <w:t>тельности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8A3" w:rsidRPr="00704BE4" w:rsidRDefault="003648A3" w:rsidP="00704BE4">
            <w:pPr>
              <w:pStyle w:val="TableParagraph"/>
              <w:tabs>
                <w:tab w:val="left" w:pos="11057"/>
              </w:tabs>
              <w:ind w:left="-57" w:right="-57"/>
              <w:jc w:val="center"/>
              <w:rPr>
                <w:strike/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В рамках меропри</w:t>
            </w:r>
            <w:r w:rsidRPr="00704BE4">
              <w:rPr>
                <w:sz w:val="24"/>
                <w:szCs w:val="24"/>
              </w:rPr>
              <w:t>я</w:t>
            </w:r>
            <w:r w:rsidRPr="00704BE4">
              <w:rPr>
                <w:sz w:val="24"/>
                <w:szCs w:val="24"/>
              </w:rPr>
              <w:t>тия предусматривае</w:t>
            </w:r>
            <w:r w:rsidRPr="00704BE4">
              <w:rPr>
                <w:sz w:val="24"/>
                <w:szCs w:val="24"/>
              </w:rPr>
              <w:t>т</w:t>
            </w:r>
            <w:r w:rsidRPr="00704BE4">
              <w:rPr>
                <w:sz w:val="24"/>
                <w:szCs w:val="24"/>
              </w:rPr>
              <w:t>ся проведение о</w:t>
            </w:r>
            <w:r w:rsidRPr="00704BE4">
              <w:rPr>
                <w:sz w:val="24"/>
                <w:szCs w:val="24"/>
              </w:rPr>
              <w:t>б</w:t>
            </w:r>
            <w:r w:rsidRPr="00704BE4">
              <w:rPr>
                <w:sz w:val="24"/>
                <w:szCs w:val="24"/>
              </w:rPr>
              <w:t>ластного конкурса «Астраханское кач</w:t>
            </w:r>
            <w:r w:rsidRPr="00704BE4">
              <w:rPr>
                <w:sz w:val="24"/>
                <w:szCs w:val="24"/>
              </w:rPr>
              <w:t>е</w:t>
            </w:r>
            <w:r w:rsidRPr="00704BE4">
              <w:rPr>
                <w:sz w:val="24"/>
                <w:szCs w:val="24"/>
              </w:rPr>
              <w:t>ство», который явл</w:t>
            </w:r>
            <w:r w:rsidRPr="00704BE4">
              <w:rPr>
                <w:sz w:val="24"/>
                <w:szCs w:val="24"/>
              </w:rPr>
              <w:t>я</w:t>
            </w:r>
            <w:r w:rsidRPr="00704BE4">
              <w:rPr>
                <w:sz w:val="24"/>
                <w:szCs w:val="24"/>
              </w:rPr>
              <w:t>ется обязательным этапом для участия во Всероссийском ко</w:t>
            </w:r>
            <w:r w:rsidRPr="00704BE4">
              <w:rPr>
                <w:sz w:val="24"/>
                <w:szCs w:val="24"/>
              </w:rPr>
              <w:t>н</w:t>
            </w:r>
            <w:r w:rsidRPr="00704BE4">
              <w:rPr>
                <w:sz w:val="24"/>
                <w:szCs w:val="24"/>
              </w:rPr>
              <w:t>курсе Программы «100 лучших товаров России». Программа направлена на пов</w:t>
            </w:r>
            <w:r w:rsidRPr="00704BE4">
              <w:rPr>
                <w:sz w:val="24"/>
                <w:szCs w:val="24"/>
              </w:rPr>
              <w:t>ы</w:t>
            </w:r>
            <w:r w:rsidRPr="00704BE4">
              <w:rPr>
                <w:sz w:val="24"/>
                <w:szCs w:val="24"/>
              </w:rPr>
              <w:t>шение конкурент</w:t>
            </w:r>
            <w:r w:rsidRPr="00704BE4">
              <w:rPr>
                <w:sz w:val="24"/>
                <w:szCs w:val="24"/>
              </w:rPr>
              <w:t>о</w:t>
            </w:r>
            <w:r w:rsidRPr="00704BE4">
              <w:rPr>
                <w:sz w:val="24"/>
                <w:szCs w:val="24"/>
              </w:rPr>
              <w:t>способности проду</w:t>
            </w:r>
            <w:r w:rsidRPr="00704BE4">
              <w:rPr>
                <w:sz w:val="24"/>
                <w:szCs w:val="24"/>
              </w:rPr>
              <w:t>к</w:t>
            </w:r>
            <w:r w:rsidRPr="00704BE4">
              <w:rPr>
                <w:sz w:val="24"/>
                <w:szCs w:val="24"/>
              </w:rPr>
              <w:t>ции, продвижение на внутреннем и вне</w:t>
            </w:r>
            <w:r w:rsidRPr="00704BE4">
              <w:rPr>
                <w:sz w:val="24"/>
                <w:szCs w:val="24"/>
              </w:rPr>
              <w:t>ш</w:t>
            </w:r>
            <w:r w:rsidRPr="00704BE4">
              <w:rPr>
                <w:sz w:val="24"/>
                <w:szCs w:val="24"/>
              </w:rPr>
              <w:t>нем рынках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8A3" w:rsidRPr="00704BE4" w:rsidRDefault="003648A3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8A3" w:rsidRPr="00704BE4" w:rsidRDefault="003648A3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8A3" w:rsidRPr="00704BE4" w:rsidRDefault="003648A3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8A3" w:rsidRPr="00704BE4" w:rsidRDefault="003648A3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8A3" w:rsidRPr="00704BE4" w:rsidRDefault="003648A3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8A3" w:rsidRPr="00704BE4" w:rsidRDefault="003648A3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8A3" w:rsidRPr="00704BE4" w:rsidRDefault="003648A3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8A3" w:rsidRPr="00704BE4" w:rsidRDefault="003648A3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8A3" w:rsidRPr="00704BE4" w:rsidRDefault="003648A3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48A3" w:rsidRPr="00704BE4" w:rsidRDefault="003648A3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</w:tr>
      <w:tr w:rsidR="00EE1E35" w:rsidRPr="00704BE4" w:rsidTr="009F7152">
        <w:trPr>
          <w:trHeight w:val="59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1E35" w:rsidRPr="00704BE4" w:rsidRDefault="00EE1E35" w:rsidP="00704BE4">
            <w:pPr>
              <w:pStyle w:val="TableParagraph"/>
              <w:tabs>
                <w:tab w:val="left" w:pos="11057"/>
              </w:tabs>
              <w:spacing w:line="270" w:lineRule="exact"/>
              <w:ind w:left="111" w:right="104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1E35" w:rsidRPr="00704BE4" w:rsidRDefault="00EE1E35" w:rsidP="00704BE4">
            <w:pPr>
              <w:pStyle w:val="TableParagraph"/>
              <w:tabs>
                <w:tab w:val="left" w:pos="11057"/>
              </w:tabs>
              <w:ind w:left="-57" w:right="-57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Мероприятие</w:t>
            </w:r>
          </w:p>
          <w:p w:rsidR="00EE1E35" w:rsidRPr="00704BE4" w:rsidRDefault="00EE1E35" w:rsidP="00704BE4">
            <w:pPr>
              <w:pStyle w:val="TableParagraph"/>
              <w:tabs>
                <w:tab w:val="left" w:pos="11057"/>
              </w:tabs>
              <w:ind w:left="-57" w:right="-57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(результат)</w:t>
            </w:r>
          </w:p>
          <w:p w:rsidR="008E67E8" w:rsidRPr="00704BE4" w:rsidRDefault="00C07D7C" w:rsidP="00704BE4">
            <w:pPr>
              <w:rPr>
                <w:sz w:val="24"/>
                <w:szCs w:val="24"/>
              </w:rPr>
            </w:pPr>
            <w:r w:rsidRPr="00704BE4">
              <w:rPr>
                <w:bCs/>
                <w:sz w:val="24"/>
                <w:szCs w:val="24"/>
              </w:rPr>
              <w:t>«</w:t>
            </w:r>
            <w:r w:rsidR="001E6AE3" w:rsidRPr="00704BE4">
              <w:rPr>
                <w:sz w:val="24"/>
                <w:szCs w:val="24"/>
              </w:rPr>
              <w:t>Предоста</w:t>
            </w:r>
            <w:r w:rsidR="001E6AE3" w:rsidRPr="00704BE4">
              <w:rPr>
                <w:sz w:val="24"/>
                <w:szCs w:val="24"/>
              </w:rPr>
              <w:t>в</w:t>
            </w:r>
            <w:r w:rsidR="001E6AE3" w:rsidRPr="00704BE4">
              <w:rPr>
                <w:sz w:val="24"/>
                <w:szCs w:val="24"/>
              </w:rPr>
              <w:t>лены субс</w:t>
            </w:r>
            <w:r w:rsidR="001E6AE3" w:rsidRPr="00704BE4">
              <w:rPr>
                <w:sz w:val="24"/>
                <w:szCs w:val="24"/>
              </w:rPr>
              <w:t>и</w:t>
            </w:r>
            <w:r w:rsidR="001E6AE3" w:rsidRPr="00704BE4">
              <w:rPr>
                <w:sz w:val="24"/>
                <w:szCs w:val="24"/>
              </w:rPr>
              <w:t>дии бюдже</w:t>
            </w:r>
            <w:r w:rsidR="001E6AE3" w:rsidRPr="00704BE4">
              <w:rPr>
                <w:sz w:val="24"/>
                <w:szCs w:val="24"/>
              </w:rPr>
              <w:t>т</w:t>
            </w:r>
            <w:r w:rsidR="001E6AE3" w:rsidRPr="00704BE4">
              <w:rPr>
                <w:sz w:val="24"/>
                <w:szCs w:val="24"/>
              </w:rPr>
              <w:t>ным и авт</w:t>
            </w:r>
            <w:r w:rsidR="001E6AE3" w:rsidRPr="00704BE4">
              <w:rPr>
                <w:sz w:val="24"/>
                <w:szCs w:val="24"/>
              </w:rPr>
              <w:t>о</w:t>
            </w:r>
            <w:r w:rsidR="001E6AE3" w:rsidRPr="00704BE4">
              <w:rPr>
                <w:sz w:val="24"/>
                <w:szCs w:val="24"/>
              </w:rPr>
              <w:t xml:space="preserve">номным </w:t>
            </w:r>
            <w:r w:rsidR="001E6AE3" w:rsidRPr="00704BE4">
              <w:rPr>
                <w:sz w:val="24"/>
                <w:szCs w:val="24"/>
              </w:rPr>
              <w:lastRenderedPageBreak/>
              <w:t>учреждениям (организац</w:t>
            </w:r>
            <w:r w:rsidR="001E6AE3" w:rsidRPr="00704BE4">
              <w:rPr>
                <w:sz w:val="24"/>
                <w:szCs w:val="24"/>
              </w:rPr>
              <w:t>и</w:t>
            </w:r>
            <w:r w:rsidR="001E6AE3" w:rsidRPr="00704BE4">
              <w:rPr>
                <w:sz w:val="24"/>
                <w:szCs w:val="24"/>
              </w:rPr>
              <w:t>ям)</w:t>
            </w:r>
            <w:r w:rsidRPr="00704BE4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1E35" w:rsidRPr="00704BE4" w:rsidRDefault="00EE1E35" w:rsidP="00704BE4">
            <w:pPr>
              <w:pStyle w:val="af3"/>
              <w:ind w:right="55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lastRenderedPageBreak/>
              <w:t>Оказание услуг (выпо</w:t>
            </w:r>
            <w:r w:rsidRPr="00704BE4">
              <w:rPr>
                <w:sz w:val="24"/>
                <w:szCs w:val="24"/>
              </w:rPr>
              <w:t>л</w:t>
            </w:r>
            <w:r w:rsidRPr="00704BE4">
              <w:rPr>
                <w:sz w:val="24"/>
                <w:szCs w:val="24"/>
              </w:rPr>
              <w:t>нение р</w:t>
            </w:r>
            <w:r w:rsidRPr="00704BE4">
              <w:rPr>
                <w:sz w:val="24"/>
                <w:szCs w:val="24"/>
              </w:rPr>
              <w:t>а</w:t>
            </w:r>
            <w:r w:rsidRPr="00704BE4">
              <w:rPr>
                <w:sz w:val="24"/>
                <w:szCs w:val="24"/>
              </w:rPr>
              <w:t>бот)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1E35" w:rsidRPr="00704BE4" w:rsidRDefault="00EE1E35" w:rsidP="00704BE4">
            <w:pPr>
              <w:pStyle w:val="TableParagraph"/>
              <w:tabs>
                <w:tab w:val="left" w:pos="11057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В рамках меропри</w:t>
            </w:r>
            <w:r w:rsidRPr="00704BE4">
              <w:rPr>
                <w:sz w:val="24"/>
                <w:szCs w:val="24"/>
              </w:rPr>
              <w:t>я</w:t>
            </w:r>
            <w:r w:rsidRPr="00704BE4">
              <w:rPr>
                <w:sz w:val="24"/>
                <w:szCs w:val="24"/>
              </w:rPr>
              <w:t>тия обеспечивается</w:t>
            </w:r>
            <w:r w:rsidR="00FE4BC9" w:rsidRPr="00704BE4">
              <w:rPr>
                <w:sz w:val="24"/>
                <w:szCs w:val="24"/>
              </w:rPr>
              <w:t xml:space="preserve"> </w:t>
            </w:r>
            <w:r w:rsidRPr="00704BE4">
              <w:rPr>
                <w:bCs/>
                <w:sz w:val="24"/>
                <w:szCs w:val="24"/>
              </w:rPr>
              <w:t xml:space="preserve">содержание </w:t>
            </w:r>
            <w:r w:rsidR="00EF7BB7" w:rsidRPr="00704BE4">
              <w:rPr>
                <w:sz w:val="24"/>
                <w:szCs w:val="24"/>
              </w:rPr>
              <w:t>госуда</w:t>
            </w:r>
            <w:r w:rsidR="00EF7BB7" w:rsidRPr="00704BE4">
              <w:rPr>
                <w:sz w:val="24"/>
                <w:szCs w:val="24"/>
              </w:rPr>
              <w:t>р</w:t>
            </w:r>
            <w:r w:rsidR="00EF7BB7" w:rsidRPr="00704BE4">
              <w:rPr>
                <w:sz w:val="24"/>
                <w:szCs w:val="24"/>
              </w:rPr>
              <w:t>ственного автономн</w:t>
            </w:r>
            <w:r w:rsidR="00EF7BB7" w:rsidRPr="00704BE4">
              <w:rPr>
                <w:sz w:val="24"/>
                <w:szCs w:val="24"/>
              </w:rPr>
              <w:t>о</w:t>
            </w:r>
            <w:r w:rsidR="00EF7BB7" w:rsidRPr="00704BE4">
              <w:rPr>
                <w:sz w:val="24"/>
                <w:szCs w:val="24"/>
              </w:rPr>
              <w:t>го учреждения Астр</w:t>
            </w:r>
            <w:r w:rsidR="00EF7BB7" w:rsidRPr="00704BE4">
              <w:rPr>
                <w:sz w:val="24"/>
                <w:szCs w:val="24"/>
              </w:rPr>
              <w:t>а</w:t>
            </w:r>
            <w:r w:rsidR="00EF7BB7" w:rsidRPr="00704BE4">
              <w:rPr>
                <w:sz w:val="24"/>
                <w:szCs w:val="24"/>
              </w:rPr>
              <w:t>ханской области «Фонд развития пр</w:t>
            </w:r>
            <w:r w:rsidR="00EF7BB7" w:rsidRPr="00704BE4">
              <w:rPr>
                <w:sz w:val="24"/>
                <w:szCs w:val="24"/>
              </w:rPr>
              <w:t>о</w:t>
            </w:r>
            <w:r w:rsidR="00EF7BB7" w:rsidRPr="00704BE4">
              <w:rPr>
                <w:sz w:val="24"/>
                <w:szCs w:val="24"/>
              </w:rPr>
              <w:lastRenderedPageBreak/>
              <w:t>мышленности Астр</w:t>
            </w:r>
            <w:r w:rsidR="00EF7BB7" w:rsidRPr="00704BE4">
              <w:rPr>
                <w:sz w:val="24"/>
                <w:szCs w:val="24"/>
              </w:rPr>
              <w:t>а</w:t>
            </w:r>
            <w:r w:rsidR="00EF7BB7" w:rsidRPr="00704BE4">
              <w:rPr>
                <w:sz w:val="24"/>
                <w:szCs w:val="24"/>
              </w:rPr>
              <w:t>ханской области»  (далее</w:t>
            </w:r>
            <w:r w:rsidR="00EF7BB7">
              <w:rPr>
                <w:sz w:val="24"/>
                <w:szCs w:val="24"/>
              </w:rPr>
              <w:t> </w:t>
            </w:r>
            <w:r w:rsidR="00EF7BB7" w:rsidRPr="00704BE4">
              <w:rPr>
                <w:sz w:val="24"/>
                <w:szCs w:val="24"/>
              </w:rPr>
              <w:t>– ГАУ АО «ФРП АО»)</w:t>
            </w:r>
          </w:p>
          <w:p w:rsidR="00EE1E35" w:rsidRPr="00704BE4" w:rsidRDefault="00EE1E35" w:rsidP="00704BE4">
            <w:pPr>
              <w:pStyle w:val="TableParagraph"/>
              <w:tabs>
                <w:tab w:val="left" w:pos="11057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(включая расходы на оплату труда, услуги охраны, услуги связи, аренду помещений, закупку канцелярских принадлежностей, обеспечение эксплу</w:t>
            </w:r>
            <w:r w:rsidRPr="00704BE4">
              <w:rPr>
                <w:sz w:val="24"/>
                <w:szCs w:val="24"/>
              </w:rPr>
              <w:t>а</w:t>
            </w:r>
            <w:r w:rsidRPr="00704BE4">
              <w:rPr>
                <w:sz w:val="24"/>
                <w:szCs w:val="24"/>
              </w:rPr>
              <w:t>тации и текущий р</w:t>
            </w:r>
            <w:r w:rsidRPr="00704BE4">
              <w:rPr>
                <w:sz w:val="24"/>
                <w:szCs w:val="24"/>
              </w:rPr>
              <w:t>е</w:t>
            </w:r>
            <w:r w:rsidRPr="00704BE4">
              <w:rPr>
                <w:sz w:val="24"/>
                <w:szCs w:val="24"/>
              </w:rPr>
              <w:t>монт администрати</w:t>
            </w:r>
            <w:r w:rsidRPr="00704BE4">
              <w:rPr>
                <w:sz w:val="24"/>
                <w:szCs w:val="24"/>
              </w:rPr>
              <w:t>в</w:t>
            </w:r>
            <w:r w:rsidRPr="00704BE4">
              <w:rPr>
                <w:sz w:val="24"/>
                <w:szCs w:val="24"/>
              </w:rPr>
              <w:t>ных зданий, оплату хозяйственных расх</w:t>
            </w:r>
            <w:r w:rsidRPr="00704BE4">
              <w:rPr>
                <w:sz w:val="24"/>
                <w:szCs w:val="24"/>
              </w:rPr>
              <w:t>о</w:t>
            </w:r>
            <w:r w:rsidRPr="00704BE4">
              <w:rPr>
                <w:sz w:val="24"/>
                <w:szCs w:val="24"/>
              </w:rPr>
              <w:t>дов</w:t>
            </w:r>
            <w:r w:rsidR="00FE4BC9" w:rsidRPr="00704BE4">
              <w:rPr>
                <w:sz w:val="24"/>
                <w:szCs w:val="24"/>
              </w:rPr>
              <w:t xml:space="preserve"> </w:t>
            </w:r>
            <w:r w:rsidRPr="00704BE4">
              <w:rPr>
                <w:sz w:val="24"/>
                <w:szCs w:val="24"/>
              </w:rPr>
              <w:t>и иных расходов по направлениям</w:t>
            </w:r>
            <w:r w:rsidR="00FE4BC9" w:rsidRPr="00704BE4">
              <w:rPr>
                <w:sz w:val="24"/>
                <w:szCs w:val="24"/>
              </w:rPr>
              <w:t xml:space="preserve"> </w:t>
            </w:r>
            <w:r w:rsidRPr="00704BE4">
              <w:rPr>
                <w:sz w:val="24"/>
                <w:szCs w:val="24"/>
              </w:rPr>
              <w:t>уставной деятельн</w:t>
            </w:r>
            <w:r w:rsidRPr="00704BE4">
              <w:rPr>
                <w:sz w:val="24"/>
                <w:szCs w:val="24"/>
              </w:rPr>
              <w:t>о</w:t>
            </w:r>
            <w:r w:rsidRPr="00704BE4">
              <w:rPr>
                <w:sz w:val="24"/>
                <w:szCs w:val="24"/>
              </w:rPr>
              <w:t>сти)</w:t>
            </w:r>
            <w:r w:rsidR="005940F5" w:rsidRPr="00704BE4">
              <w:rPr>
                <w:sz w:val="24"/>
                <w:szCs w:val="24"/>
              </w:rPr>
              <w:t>.</w:t>
            </w:r>
          </w:p>
          <w:p w:rsidR="00EE1E35" w:rsidRPr="00704BE4" w:rsidRDefault="00EE1E35" w:rsidP="00704BE4">
            <w:pPr>
              <w:pStyle w:val="TableParagraph"/>
              <w:tabs>
                <w:tab w:val="left" w:pos="11057"/>
              </w:tabs>
              <w:ind w:left="-57" w:right="-57"/>
              <w:jc w:val="center"/>
              <w:rPr>
                <w:color w:val="FF0000"/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Значени</w:t>
            </w:r>
            <w:r w:rsidR="005940F5" w:rsidRPr="00704BE4">
              <w:rPr>
                <w:sz w:val="24"/>
                <w:szCs w:val="24"/>
              </w:rPr>
              <w:t>е</w:t>
            </w:r>
            <w:r w:rsidRPr="00704BE4">
              <w:rPr>
                <w:sz w:val="24"/>
                <w:szCs w:val="24"/>
              </w:rPr>
              <w:t xml:space="preserve"> меропри</w:t>
            </w:r>
            <w:r w:rsidRPr="00704BE4">
              <w:rPr>
                <w:sz w:val="24"/>
                <w:szCs w:val="24"/>
              </w:rPr>
              <w:t>я</w:t>
            </w:r>
            <w:r w:rsidRPr="00704BE4">
              <w:rPr>
                <w:sz w:val="24"/>
                <w:szCs w:val="24"/>
              </w:rPr>
              <w:t>тия (результата) определяется уровнем выполнения госуда</w:t>
            </w:r>
            <w:r w:rsidRPr="00704BE4">
              <w:rPr>
                <w:sz w:val="24"/>
                <w:szCs w:val="24"/>
              </w:rPr>
              <w:t>р</w:t>
            </w:r>
            <w:r w:rsidRPr="00704BE4">
              <w:rPr>
                <w:sz w:val="24"/>
                <w:szCs w:val="24"/>
              </w:rPr>
              <w:t>ственного задания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1E35" w:rsidRPr="00704BE4" w:rsidRDefault="00EE1E35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1E35" w:rsidRPr="00704BE4" w:rsidRDefault="00EE1E35" w:rsidP="00704BE4">
            <w:pPr>
              <w:pStyle w:val="TableParagraph"/>
              <w:tabs>
                <w:tab w:val="left" w:pos="11057"/>
              </w:tabs>
              <w:jc w:val="center"/>
              <w:rPr>
                <w:bCs/>
                <w:sz w:val="24"/>
                <w:szCs w:val="24"/>
              </w:rPr>
            </w:pPr>
            <w:r w:rsidRPr="00704BE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1E35" w:rsidRPr="00704BE4" w:rsidRDefault="00EE1E35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1E35" w:rsidRPr="00704BE4" w:rsidRDefault="00EE1E35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1E35" w:rsidRPr="00704BE4" w:rsidRDefault="00EE1E35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1E35" w:rsidRPr="00704BE4" w:rsidRDefault="00EE1E35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1E35" w:rsidRPr="00704BE4" w:rsidRDefault="00EE1E35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1E35" w:rsidRPr="00704BE4" w:rsidRDefault="00EE1E35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1E35" w:rsidRPr="00704BE4" w:rsidRDefault="00EE1E35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E1E35" w:rsidRPr="00704BE4" w:rsidRDefault="00EE1E35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bCs/>
                <w:sz w:val="24"/>
                <w:szCs w:val="24"/>
              </w:rPr>
              <w:t>100</w:t>
            </w:r>
          </w:p>
        </w:tc>
      </w:tr>
      <w:tr w:rsidR="00AD5620" w:rsidRPr="00704BE4" w:rsidTr="009F7152">
        <w:trPr>
          <w:trHeight w:val="59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620" w:rsidRPr="00704BE4" w:rsidRDefault="00C07D7C" w:rsidP="00704BE4">
            <w:pPr>
              <w:pStyle w:val="TableParagraph"/>
              <w:tabs>
                <w:tab w:val="left" w:pos="11057"/>
              </w:tabs>
              <w:spacing w:line="270" w:lineRule="exact"/>
              <w:ind w:left="111" w:right="104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620" w:rsidRPr="00704BE4" w:rsidRDefault="00AD5620" w:rsidP="00704BE4">
            <w:pPr>
              <w:pStyle w:val="TableParagraph"/>
              <w:tabs>
                <w:tab w:val="left" w:pos="11057"/>
              </w:tabs>
              <w:ind w:left="-57" w:right="-57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Мероприятие</w:t>
            </w:r>
          </w:p>
          <w:p w:rsidR="00AD5620" w:rsidRPr="00704BE4" w:rsidRDefault="00AD5620" w:rsidP="00704BE4">
            <w:pPr>
              <w:pStyle w:val="TableParagraph"/>
              <w:tabs>
                <w:tab w:val="left" w:pos="11057"/>
              </w:tabs>
              <w:ind w:left="-57" w:right="-57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 xml:space="preserve">(результат) </w:t>
            </w:r>
          </w:p>
          <w:p w:rsidR="00AD5620" w:rsidRPr="00704BE4" w:rsidRDefault="005940F5" w:rsidP="00C4060B">
            <w:pPr>
              <w:pStyle w:val="TableParagraph"/>
              <w:tabs>
                <w:tab w:val="left" w:pos="11057"/>
              </w:tabs>
              <w:ind w:left="-57" w:right="-57"/>
              <w:rPr>
                <w:color w:val="FF0000"/>
                <w:sz w:val="24"/>
                <w:szCs w:val="24"/>
              </w:rPr>
            </w:pPr>
            <w:r w:rsidRPr="00704BE4">
              <w:rPr>
                <w:spacing w:val="-4"/>
                <w:sz w:val="24"/>
                <w:szCs w:val="24"/>
              </w:rPr>
              <w:t>«</w:t>
            </w:r>
            <w:r w:rsidR="00B37DDF" w:rsidRPr="00704BE4">
              <w:rPr>
                <w:spacing w:val="-4"/>
                <w:sz w:val="24"/>
                <w:szCs w:val="24"/>
              </w:rPr>
              <w:t>Предоставл</w:t>
            </w:r>
            <w:r w:rsidR="00B37DDF" w:rsidRPr="00704BE4">
              <w:rPr>
                <w:spacing w:val="-4"/>
                <w:sz w:val="24"/>
                <w:szCs w:val="24"/>
              </w:rPr>
              <w:t>е</w:t>
            </w:r>
            <w:r w:rsidR="00B37DDF" w:rsidRPr="00704BE4">
              <w:rPr>
                <w:spacing w:val="-4"/>
                <w:sz w:val="24"/>
                <w:szCs w:val="24"/>
              </w:rPr>
              <w:t xml:space="preserve">ны займы </w:t>
            </w:r>
            <w:r w:rsidR="00B37DDF" w:rsidRPr="00704BE4">
              <w:rPr>
                <w:sz w:val="24"/>
                <w:szCs w:val="24"/>
              </w:rPr>
              <w:t>по региональным программам финансиров</w:t>
            </w:r>
            <w:r w:rsidR="00B37DDF" w:rsidRPr="00704BE4">
              <w:rPr>
                <w:sz w:val="24"/>
                <w:szCs w:val="24"/>
              </w:rPr>
              <w:t>а</w:t>
            </w:r>
            <w:r w:rsidR="00B37DDF" w:rsidRPr="00704BE4">
              <w:rPr>
                <w:sz w:val="24"/>
                <w:szCs w:val="24"/>
              </w:rPr>
              <w:t>ния</w:t>
            </w:r>
            <w:r w:rsidR="00B37DDF" w:rsidRPr="00704BE4">
              <w:rPr>
                <w:spacing w:val="-4"/>
                <w:sz w:val="24"/>
                <w:szCs w:val="24"/>
              </w:rPr>
              <w:t xml:space="preserve"> </w:t>
            </w:r>
            <w:r w:rsidR="00C4060B" w:rsidRPr="00704BE4">
              <w:rPr>
                <w:sz w:val="24"/>
                <w:szCs w:val="24"/>
              </w:rPr>
              <w:t>госуда</w:t>
            </w:r>
            <w:r w:rsidR="00C4060B" w:rsidRPr="00704BE4">
              <w:rPr>
                <w:sz w:val="24"/>
                <w:szCs w:val="24"/>
              </w:rPr>
              <w:t>р</w:t>
            </w:r>
            <w:r w:rsidR="00C4060B" w:rsidRPr="00704BE4">
              <w:rPr>
                <w:sz w:val="24"/>
                <w:szCs w:val="24"/>
              </w:rPr>
              <w:t>ственн</w:t>
            </w:r>
            <w:r w:rsidR="00C4060B">
              <w:rPr>
                <w:sz w:val="24"/>
                <w:szCs w:val="24"/>
              </w:rPr>
              <w:t>ым</w:t>
            </w:r>
            <w:r w:rsidR="00C4060B" w:rsidRPr="00704BE4">
              <w:rPr>
                <w:sz w:val="24"/>
                <w:szCs w:val="24"/>
              </w:rPr>
              <w:t xml:space="preserve"> а</w:t>
            </w:r>
            <w:r w:rsidR="00C4060B" w:rsidRPr="00704BE4">
              <w:rPr>
                <w:sz w:val="24"/>
                <w:szCs w:val="24"/>
              </w:rPr>
              <w:t>в</w:t>
            </w:r>
            <w:r w:rsidR="00C4060B" w:rsidRPr="00704BE4">
              <w:rPr>
                <w:sz w:val="24"/>
                <w:szCs w:val="24"/>
              </w:rPr>
              <w:t>тономн</w:t>
            </w:r>
            <w:r w:rsidR="00C4060B">
              <w:rPr>
                <w:sz w:val="24"/>
                <w:szCs w:val="24"/>
              </w:rPr>
              <w:t>ым</w:t>
            </w:r>
            <w:r w:rsidR="00C4060B" w:rsidRPr="00704BE4">
              <w:rPr>
                <w:sz w:val="24"/>
                <w:szCs w:val="24"/>
              </w:rPr>
              <w:t xml:space="preserve"> </w:t>
            </w:r>
            <w:r w:rsidR="00C4060B" w:rsidRPr="00704BE4">
              <w:rPr>
                <w:sz w:val="24"/>
                <w:szCs w:val="24"/>
              </w:rPr>
              <w:lastRenderedPageBreak/>
              <w:t>учреждени</w:t>
            </w:r>
            <w:r w:rsidR="00C4060B">
              <w:rPr>
                <w:sz w:val="24"/>
                <w:szCs w:val="24"/>
              </w:rPr>
              <w:t>ем</w:t>
            </w:r>
            <w:r w:rsidR="00C4060B" w:rsidRPr="00704BE4">
              <w:rPr>
                <w:sz w:val="24"/>
                <w:szCs w:val="24"/>
              </w:rPr>
              <w:t xml:space="preserve"> Астраханской области «Фонд развития пр</w:t>
            </w:r>
            <w:r w:rsidR="00C4060B" w:rsidRPr="00704BE4">
              <w:rPr>
                <w:sz w:val="24"/>
                <w:szCs w:val="24"/>
              </w:rPr>
              <w:t>о</w:t>
            </w:r>
            <w:r w:rsidR="00C4060B" w:rsidRPr="00704BE4">
              <w:rPr>
                <w:sz w:val="24"/>
                <w:szCs w:val="24"/>
              </w:rPr>
              <w:t xml:space="preserve">мышленности Астраханской области» 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620" w:rsidRPr="00704BE4" w:rsidRDefault="00AD5620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lastRenderedPageBreak/>
              <w:t>Оказание услуг (выпо</w:t>
            </w:r>
            <w:r w:rsidRPr="00704BE4">
              <w:rPr>
                <w:sz w:val="24"/>
                <w:szCs w:val="24"/>
              </w:rPr>
              <w:t>л</w:t>
            </w:r>
            <w:r w:rsidRPr="00704BE4">
              <w:rPr>
                <w:sz w:val="24"/>
                <w:szCs w:val="24"/>
              </w:rPr>
              <w:t>нение р</w:t>
            </w:r>
            <w:r w:rsidRPr="00704BE4">
              <w:rPr>
                <w:sz w:val="24"/>
                <w:szCs w:val="24"/>
              </w:rPr>
              <w:t>а</w:t>
            </w:r>
            <w:r w:rsidRPr="00704BE4">
              <w:rPr>
                <w:sz w:val="24"/>
                <w:szCs w:val="24"/>
              </w:rPr>
              <w:t>бот)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620" w:rsidRPr="00704BE4" w:rsidRDefault="00AD5620" w:rsidP="00704BE4">
            <w:pPr>
              <w:pStyle w:val="TableParagraph"/>
              <w:tabs>
                <w:tab w:val="left" w:pos="11057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В рамках меропри</w:t>
            </w:r>
            <w:r w:rsidRPr="00704BE4">
              <w:rPr>
                <w:sz w:val="24"/>
                <w:szCs w:val="24"/>
              </w:rPr>
              <w:t>я</w:t>
            </w:r>
            <w:r w:rsidRPr="00704BE4">
              <w:rPr>
                <w:sz w:val="24"/>
                <w:szCs w:val="24"/>
              </w:rPr>
              <w:t>тия</w:t>
            </w:r>
            <w:r w:rsidR="00FE4BC9" w:rsidRPr="00704BE4">
              <w:rPr>
                <w:sz w:val="24"/>
                <w:szCs w:val="24"/>
              </w:rPr>
              <w:t xml:space="preserve"> </w:t>
            </w:r>
            <w:r w:rsidRPr="00704BE4">
              <w:rPr>
                <w:sz w:val="24"/>
                <w:szCs w:val="24"/>
              </w:rPr>
              <w:t>предусматрив</w:t>
            </w:r>
            <w:r w:rsidRPr="00704BE4">
              <w:rPr>
                <w:sz w:val="24"/>
                <w:szCs w:val="24"/>
              </w:rPr>
              <w:t>а</w:t>
            </w:r>
            <w:r w:rsidRPr="00704BE4">
              <w:rPr>
                <w:sz w:val="24"/>
                <w:szCs w:val="24"/>
              </w:rPr>
              <w:t>ются средства для предоставления за</w:t>
            </w:r>
            <w:r w:rsidRPr="00704BE4">
              <w:rPr>
                <w:sz w:val="24"/>
                <w:szCs w:val="24"/>
              </w:rPr>
              <w:t>й</w:t>
            </w:r>
            <w:r w:rsidRPr="00704BE4">
              <w:rPr>
                <w:sz w:val="24"/>
                <w:szCs w:val="24"/>
              </w:rPr>
              <w:t>мов:</w:t>
            </w:r>
          </w:p>
          <w:p w:rsidR="00AD5620" w:rsidRPr="00704BE4" w:rsidRDefault="00AD5620" w:rsidP="00704BE4">
            <w:pPr>
              <w:pStyle w:val="TableParagraph"/>
              <w:tabs>
                <w:tab w:val="left" w:pos="11057"/>
              </w:tabs>
              <w:ind w:left="-57" w:right="-57"/>
              <w:jc w:val="center"/>
              <w:rPr>
                <w:spacing w:val="-4"/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 промышленным предприятиям</w:t>
            </w:r>
            <w:r w:rsidR="00FE4BC9" w:rsidRPr="00704BE4">
              <w:rPr>
                <w:sz w:val="24"/>
                <w:szCs w:val="24"/>
              </w:rPr>
              <w:t xml:space="preserve"> </w:t>
            </w:r>
            <w:r w:rsidRPr="00704BE4">
              <w:rPr>
                <w:sz w:val="24"/>
                <w:szCs w:val="24"/>
              </w:rPr>
              <w:t>с ц</w:t>
            </w:r>
            <w:r w:rsidRPr="00704BE4">
              <w:rPr>
                <w:sz w:val="24"/>
                <w:szCs w:val="24"/>
              </w:rPr>
              <w:t>е</w:t>
            </w:r>
            <w:r w:rsidRPr="00704BE4">
              <w:rPr>
                <w:sz w:val="24"/>
                <w:szCs w:val="24"/>
              </w:rPr>
              <w:t xml:space="preserve">лью </w:t>
            </w:r>
            <w:r w:rsidRPr="00704BE4">
              <w:rPr>
                <w:spacing w:val="-4"/>
                <w:sz w:val="24"/>
                <w:szCs w:val="24"/>
              </w:rPr>
              <w:t>предотвращения</w:t>
            </w:r>
            <w:r w:rsidR="00FE4BC9" w:rsidRPr="00704BE4">
              <w:rPr>
                <w:spacing w:val="-4"/>
                <w:sz w:val="24"/>
                <w:szCs w:val="24"/>
              </w:rPr>
              <w:t xml:space="preserve"> </w:t>
            </w:r>
            <w:r w:rsidRPr="00704BE4">
              <w:rPr>
                <w:spacing w:val="-4"/>
                <w:sz w:val="24"/>
                <w:szCs w:val="24"/>
              </w:rPr>
              <w:t xml:space="preserve">влияния ухудшения геополитической и </w:t>
            </w:r>
            <w:r w:rsidRPr="00704BE4">
              <w:rPr>
                <w:spacing w:val="-4"/>
                <w:sz w:val="24"/>
                <w:szCs w:val="24"/>
              </w:rPr>
              <w:lastRenderedPageBreak/>
              <w:t>экономической ситу</w:t>
            </w:r>
            <w:r w:rsidRPr="00704BE4">
              <w:rPr>
                <w:spacing w:val="-4"/>
                <w:sz w:val="24"/>
                <w:szCs w:val="24"/>
              </w:rPr>
              <w:t>а</w:t>
            </w:r>
            <w:r w:rsidRPr="00704BE4">
              <w:rPr>
                <w:spacing w:val="-4"/>
                <w:sz w:val="24"/>
                <w:szCs w:val="24"/>
              </w:rPr>
              <w:t>ции на развитие отра</w:t>
            </w:r>
            <w:r w:rsidRPr="00704BE4">
              <w:rPr>
                <w:spacing w:val="-4"/>
                <w:sz w:val="24"/>
                <w:szCs w:val="24"/>
              </w:rPr>
              <w:t>с</w:t>
            </w:r>
            <w:r w:rsidRPr="00704BE4">
              <w:rPr>
                <w:spacing w:val="-4"/>
                <w:sz w:val="24"/>
                <w:szCs w:val="24"/>
              </w:rPr>
              <w:t>лей экономики;</w:t>
            </w:r>
          </w:p>
          <w:p w:rsidR="00AD5620" w:rsidRPr="00621395" w:rsidRDefault="00AD5620" w:rsidP="00704BE4">
            <w:pPr>
              <w:pStyle w:val="TableParagraph"/>
              <w:tabs>
                <w:tab w:val="left" w:pos="11057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704BE4">
              <w:rPr>
                <w:spacing w:val="-4"/>
                <w:sz w:val="24"/>
                <w:szCs w:val="24"/>
              </w:rPr>
              <w:t>- </w:t>
            </w:r>
            <w:r w:rsidRPr="00704BE4">
              <w:rPr>
                <w:sz w:val="24"/>
                <w:szCs w:val="24"/>
              </w:rPr>
              <w:t xml:space="preserve">промышленным предприятиям, в том числе </w:t>
            </w:r>
            <w:r w:rsidR="00621395">
              <w:rPr>
                <w:sz w:val="24"/>
                <w:szCs w:val="24"/>
              </w:rPr>
              <w:t xml:space="preserve">на развитие </w:t>
            </w:r>
            <w:r w:rsidRPr="00704BE4">
              <w:rPr>
                <w:sz w:val="24"/>
                <w:szCs w:val="24"/>
              </w:rPr>
              <w:t xml:space="preserve">пищевой отрасли промышленности </w:t>
            </w:r>
            <w:r w:rsidRPr="00621395">
              <w:rPr>
                <w:sz w:val="24"/>
                <w:szCs w:val="24"/>
              </w:rPr>
              <w:t>и на пополнение оборо</w:t>
            </w:r>
            <w:r w:rsidRPr="00621395">
              <w:rPr>
                <w:sz w:val="24"/>
                <w:szCs w:val="24"/>
              </w:rPr>
              <w:t>т</w:t>
            </w:r>
            <w:r w:rsidRPr="00621395">
              <w:rPr>
                <w:sz w:val="24"/>
                <w:szCs w:val="24"/>
              </w:rPr>
              <w:t>ных средств;</w:t>
            </w:r>
          </w:p>
          <w:p w:rsidR="00AD5620" w:rsidRPr="00704BE4" w:rsidRDefault="00AD5620" w:rsidP="00704BE4">
            <w:pPr>
              <w:pStyle w:val="TableParagraph"/>
              <w:tabs>
                <w:tab w:val="left" w:pos="11057"/>
              </w:tabs>
              <w:ind w:left="-57" w:right="-57"/>
              <w:jc w:val="center"/>
              <w:rPr>
                <w:spacing w:val="-4"/>
                <w:sz w:val="24"/>
                <w:szCs w:val="24"/>
              </w:rPr>
            </w:pPr>
            <w:r w:rsidRPr="00621395">
              <w:rPr>
                <w:sz w:val="24"/>
                <w:szCs w:val="24"/>
              </w:rPr>
              <w:t>-</w:t>
            </w:r>
            <w:r w:rsidR="00FE4BC9" w:rsidRPr="00621395">
              <w:rPr>
                <w:sz w:val="24"/>
                <w:szCs w:val="24"/>
              </w:rPr>
              <w:t xml:space="preserve"> </w:t>
            </w:r>
            <w:r w:rsidRPr="00621395">
              <w:rPr>
                <w:sz w:val="24"/>
                <w:szCs w:val="24"/>
              </w:rPr>
              <w:t>операторам морских</w:t>
            </w:r>
            <w:r w:rsidRPr="00704BE4">
              <w:rPr>
                <w:sz w:val="24"/>
                <w:szCs w:val="24"/>
              </w:rPr>
              <w:t xml:space="preserve"> терминалов на прио</w:t>
            </w:r>
            <w:r w:rsidRPr="00704BE4">
              <w:rPr>
                <w:sz w:val="24"/>
                <w:szCs w:val="24"/>
              </w:rPr>
              <w:t>б</w:t>
            </w:r>
            <w:r w:rsidRPr="00704BE4">
              <w:rPr>
                <w:sz w:val="24"/>
                <w:szCs w:val="24"/>
              </w:rPr>
              <w:t>ретение в лизинг п</w:t>
            </w:r>
            <w:r w:rsidRPr="00704BE4">
              <w:rPr>
                <w:sz w:val="24"/>
                <w:szCs w:val="24"/>
              </w:rPr>
              <w:t>е</w:t>
            </w:r>
            <w:r w:rsidRPr="00704BE4">
              <w:rPr>
                <w:sz w:val="24"/>
                <w:szCs w:val="24"/>
              </w:rPr>
              <w:t>регрузочной техники</w:t>
            </w:r>
            <w:r w:rsidR="005940F5" w:rsidRPr="00704BE4">
              <w:rPr>
                <w:sz w:val="24"/>
                <w:szCs w:val="24"/>
              </w:rPr>
              <w:t>.</w:t>
            </w:r>
            <w:r w:rsidRPr="00704BE4">
              <w:rPr>
                <w:spacing w:val="-4"/>
                <w:sz w:val="24"/>
                <w:szCs w:val="24"/>
              </w:rPr>
              <w:t xml:space="preserve"> </w:t>
            </w:r>
          </w:p>
          <w:p w:rsidR="00AD5620" w:rsidRPr="00704BE4" w:rsidRDefault="00AD5620" w:rsidP="00704BE4">
            <w:pPr>
              <w:pStyle w:val="TableParagraph"/>
              <w:tabs>
                <w:tab w:val="left" w:pos="11057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Значение меропри</w:t>
            </w:r>
            <w:r w:rsidRPr="00704BE4">
              <w:rPr>
                <w:sz w:val="24"/>
                <w:szCs w:val="24"/>
              </w:rPr>
              <w:t>я</w:t>
            </w:r>
            <w:r w:rsidRPr="00704BE4">
              <w:rPr>
                <w:sz w:val="24"/>
                <w:szCs w:val="24"/>
              </w:rPr>
              <w:t>тия (результата) определяется колич</w:t>
            </w:r>
            <w:r w:rsidRPr="00704BE4">
              <w:rPr>
                <w:sz w:val="24"/>
                <w:szCs w:val="24"/>
              </w:rPr>
              <w:t>е</w:t>
            </w:r>
            <w:r w:rsidRPr="00704BE4">
              <w:rPr>
                <w:sz w:val="24"/>
                <w:szCs w:val="24"/>
              </w:rPr>
              <w:t>ством предоставле</w:t>
            </w:r>
            <w:r w:rsidRPr="00704BE4">
              <w:rPr>
                <w:sz w:val="24"/>
                <w:szCs w:val="24"/>
              </w:rPr>
              <w:t>н</w:t>
            </w:r>
            <w:r w:rsidRPr="00704BE4">
              <w:rPr>
                <w:sz w:val="24"/>
                <w:szCs w:val="24"/>
              </w:rPr>
              <w:t>ных займов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620" w:rsidRPr="00704BE4" w:rsidRDefault="00AD5620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620" w:rsidRPr="00704BE4" w:rsidRDefault="00AD5620" w:rsidP="00704BE4">
            <w:pPr>
              <w:pStyle w:val="TableParagraph"/>
              <w:tabs>
                <w:tab w:val="left" w:pos="11057"/>
              </w:tabs>
              <w:jc w:val="center"/>
              <w:rPr>
                <w:bCs/>
                <w:sz w:val="24"/>
                <w:szCs w:val="24"/>
              </w:rPr>
            </w:pPr>
            <w:r w:rsidRPr="00704BE4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620" w:rsidRPr="00704BE4" w:rsidRDefault="00AD5620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620" w:rsidRPr="00F55893" w:rsidRDefault="00BA266E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55893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620" w:rsidRPr="00F55893" w:rsidRDefault="00BA266E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55893">
              <w:rPr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620" w:rsidRPr="00F55893" w:rsidRDefault="00BA266E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55893">
              <w:rPr>
                <w:sz w:val="24"/>
                <w:szCs w:val="24"/>
              </w:rPr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620" w:rsidRPr="00704BE4" w:rsidRDefault="00AD5620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620" w:rsidRPr="00704BE4" w:rsidRDefault="00AD5620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620" w:rsidRPr="00704BE4" w:rsidRDefault="00AD5620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5620" w:rsidRPr="00704BE4" w:rsidRDefault="00AD5620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5</w:t>
            </w:r>
          </w:p>
        </w:tc>
      </w:tr>
      <w:tr w:rsidR="00DD2924" w:rsidRPr="00704BE4" w:rsidTr="009F7152">
        <w:trPr>
          <w:trHeight w:val="134"/>
        </w:trPr>
        <w:tc>
          <w:tcPr>
            <w:tcW w:w="1573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2924" w:rsidRPr="00704BE4" w:rsidRDefault="008E6117" w:rsidP="00704BE4">
            <w:pPr>
              <w:pStyle w:val="TableParagraph"/>
              <w:tabs>
                <w:tab w:val="left" w:pos="11057"/>
              </w:tabs>
              <w:rPr>
                <w:bCs/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lastRenderedPageBreak/>
              <w:t>Задача 2 «</w:t>
            </w:r>
            <w:r w:rsidR="00DD2924" w:rsidRPr="00704BE4">
              <w:rPr>
                <w:sz w:val="24"/>
                <w:szCs w:val="24"/>
              </w:rPr>
              <w:t>Обеспечение эффективного развития инфраструктуры портов Астрахань и Оля</w:t>
            </w:r>
            <w:r w:rsidRPr="00704BE4">
              <w:rPr>
                <w:sz w:val="24"/>
                <w:szCs w:val="24"/>
              </w:rPr>
              <w:t>»</w:t>
            </w:r>
          </w:p>
        </w:tc>
      </w:tr>
      <w:tr w:rsidR="00796A17" w:rsidRPr="00704BE4" w:rsidTr="009F7152">
        <w:trPr>
          <w:trHeight w:val="59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A17" w:rsidRPr="00704BE4" w:rsidRDefault="00AD5620" w:rsidP="00704BE4">
            <w:pPr>
              <w:pStyle w:val="TableParagraph"/>
              <w:tabs>
                <w:tab w:val="left" w:pos="11057"/>
              </w:tabs>
              <w:spacing w:line="270" w:lineRule="exact"/>
              <w:ind w:left="111" w:right="104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A17" w:rsidRPr="00704BE4" w:rsidRDefault="00796A17" w:rsidP="00704BE4">
            <w:pPr>
              <w:pStyle w:val="TableParagraph"/>
              <w:tabs>
                <w:tab w:val="left" w:pos="11057"/>
              </w:tabs>
              <w:ind w:left="-57" w:right="-57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Мероприятие</w:t>
            </w:r>
          </w:p>
          <w:p w:rsidR="00796A17" w:rsidRPr="00704BE4" w:rsidRDefault="00796A17" w:rsidP="00704BE4">
            <w:pPr>
              <w:pStyle w:val="TableParagraph"/>
              <w:tabs>
                <w:tab w:val="left" w:pos="11057"/>
              </w:tabs>
              <w:ind w:left="-57" w:right="-57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 xml:space="preserve">(результат) </w:t>
            </w:r>
          </w:p>
          <w:p w:rsidR="00796A17" w:rsidRPr="00704BE4" w:rsidRDefault="005940F5" w:rsidP="00704BE4">
            <w:pPr>
              <w:pStyle w:val="TableParagraph"/>
              <w:tabs>
                <w:tab w:val="left" w:pos="11057"/>
              </w:tabs>
              <w:ind w:left="-57" w:right="-57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«</w:t>
            </w:r>
            <w:r w:rsidR="00796A17" w:rsidRPr="00704BE4">
              <w:rPr>
                <w:sz w:val="24"/>
                <w:szCs w:val="24"/>
              </w:rPr>
              <w:t>Организовано участие реги</w:t>
            </w:r>
            <w:r w:rsidR="00796A17" w:rsidRPr="00704BE4">
              <w:rPr>
                <w:sz w:val="24"/>
                <w:szCs w:val="24"/>
              </w:rPr>
              <w:t>о</w:t>
            </w:r>
            <w:r w:rsidR="00796A17" w:rsidRPr="00704BE4">
              <w:rPr>
                <w:sz w:val="24"/>
                <w:szCs w:val="24"/>
              </w:rPr>
              <w:t>на в отрасл</w:t>
            </w:r>
            <w:r w:rsidR="00796A17" w:rsidRPr="00704BE4">
              <w:rPr>
                <w:sz w:val="24"/>
                <w:szCs w:val="24"/>
              </w:rPr>
              <w:t>е</w:t>
            </w:r>
            <w:r w:rsidR="00796A17" w:rsidRPr="00704BE4">
              <w:rPr>
                <w:sz w:val="24"/>
                <w:szCs w:val="24"/>
              </w:rPr>
              <w:t>вых форумах, совещаниях, круглых ст</w:t>
            </w:r>
            <w:r w:rsidR="00796A17" w:rsidRPr="00704BE4">
              <w:rPr>
                <w:sz w:val="24"/>
                <w:szCs w:val="24"/>
              </w:rPr>
              <w:t>о</w:t>
            </w:r>
            <w:r w:rsidR="00796A17" w:rsidRPr="00704BE4">
              <w:rPr>
                <w:sz w:val="24"/>
                <w:szCs w:val="24"/>
              </w:rPr>
              <w:t>лах и иных мероприятиях, направленных на рост груз</w:t>
            </w:r>
            <w:r w:rsidR="00796A17" w:rsidRPr="00704BE4">
              <w:rPr>
                <w:sz w:val="24"/>
                <w:szCs w:val="24"/>
              </w:rPr>
              <w:t>о</w:t>
            </w:r>
            <w:r w:rsidR="00796A17" w:rsidRPr="00704BE4">
              <w:rPr>
                <w:sz w:val="24"/>
                <w:szCs w:val="24"/>
              </w:rPr>
              <w:t>оборота мо</w:t>
            </w:r>
            <w:r w:rsidR="00796A17" w:rsidRPr="00704BE4">
              <w:rPr>
                <w:sz w:val="24"/>
                <w:szCs w:val="24"/>
              </w:rPr>
              <w:t>р</w:t>
            </w:r>
            <w:r w:rsidR="00796A17" w:rsidRPr="00704BE4">
              <w:rPr>
                <w:sz w:val="24"/>
                <w:szCs w:val="24"/>
              </w:rPr>
              <w:t xml:space="preserve">ских портов </w:t>
            </w:r>
            <w:r w:rsidR="00796A17" w:rsidRPr="00704BE4">
              <w:rPr>
                <w:sz w:val="24"/>
                <w:szCs w:val="24"/>
              </w:rPr>
              <w:lastRenderedPageBreak/>
              <w:t>Астраханской области</w:t>
            </w:r>
            <w:r w:rsidRPr="00704BE4">
              <w:rPr>
                <w:sz w:val="24"/>
                <w:szCs w:val="24"/>
              </w:rPr>
              <w:t>»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A17" w:rsidRPr="00704BE4" w:rsidRDefault="00796A17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lastRenderedPageBreak/>
              <w:t>Ос</w:t>
            </w:r>
            <w:r w:rsidRPr="00704BE4">
              <w:rPr>
                <w:sz w:val="24"/>
                <w:szCs w:val="24"/>
              </w:rPr>
              <w:t>у</w:t>
            </w:r>
            <w:r w:rsidRPr="00704BE4">
              <w:rPr>
                <w:sz w:val="24"/>
                <w:szCs w:val="24"/>
              </w:rPr>
              <w:t>ществл</w:t>
            </w:r>
            <w:r w:rsidRPr="00704BE4">
              <w:rPr>
                <w:sz w:val="24"/>
                <w:szCs w:val="24"/>
              </w:rPr>
              <w:t>е</w:t>
            </w:r>
            <w:r w:rsidRPr="00704BE4">
              <w:rPr>
                <w:sz w:val="24"/>
                <w:szCs w:val="24"/>
              </w:rPr>
              <w:t>ние тек</w:t>
            </w:r>
            <w:r w:rsidRPr="00704BE4">
              <w:rPr>
                <w:sz w:val="24"/>
                <w:szCs w:val="24"/>
              </w:rPr>
              <w:t>у</w:t>
            </w:r>
            <w:r w:rsidRPr="00704BE4">
              <w:rPr>
                <w:sz w:val="24"/>
                <w:szCs w:val="24"/>
              </w:rPr>
              <w:t>щей де</w:t>
            </w:r>
            <w:r w:rsidRPr="00704BE4">
              <w:rPr>
                <w:sz w:val="24"/>
                <w:szCs w:val="24"/>
              </w:rPr>
              <w:t>я</w:t>
            </w:r>
            <w:r w:rsidRPr="00704BE4">
              <w:rPr>
                <w:sz w:val="24"/>
                <w:szCs w:val="24"/>
              </w:rPr>
              <w:t>тельности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A17" w:rsidRPr="00704BE4" w:rsidRDefault="00796A17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В рамках меропри</w:t>
            </w:r>
            <w:r w:rsidRPr="00704BE4">
              <w:rPr>
                <w:sz w:val="24"/>
                <w:szCs w:val="24"/>
              </w:rPr>
              <w:t>я</w:t>
            </w:r>
            <w:r w:rsidRPr="00704BE4">
              <w:rPr>
                <w:sz w:val="24"/>
                <w:szCs w:val="24"/>
              </w:rPr>
              <w:t>тия предусматрив</w:t>
            </w:r>
            <w:r w:rsidRPr="00704BE4">
              <w:rPr>
                <w:sz w:val="24"/>
                <w:szCs w:val="24"/>
              </w:rPr>
              <w:t>а</w:t>
            </w:r>
            <w:r w:rsidRPr="00704BE4">
              <w:rPr>
                <w:sz w:val="24"/>
                <w:szCs w:val="24"/>
              </w:rPr>
              <w:t>ется организация участия</w:t>
            </w:r>
            <w:r w:rsidR="00FE4BC9" w:rsidRPr="00704BE4">
              <w:rPr>
                <w:sz w:val="24"/>
                <w:szCs w:val="24"/>
              </w:rPr>
              <w:t xml:space="preserve"> </w:t>
            </w:r>
            <w:r w:rsidRPr="00704BE4">
              <w:rPr>
                <w:sz w:val="24"/>
                <w:szCs w:val="24"/>
              </w:rPr>
              <w:t>Астраха</w:t>
            </w:r>
            <w:r w:rsidR="0025034A" w:rsidRPr="00704BE4">
              <w:rPr>
                <w:sz w:val="24"/>
                <w:szCs w:val="24"/>
              </w:rPr>
              <w:t>н</w:t>
            </w:r>
            <w:r w:rsidR="0025034A" w:rsidRPr="00704BE4">
              <w:rPr>
                <w:sz w:val="24"/>
                <w:szCs w:val="24"/>
              </w:rPr>
              <w:t>ской области в</w:t>
            </w:r>
            <w:r w:rsidR="0033251B" w:rsidRPr="00704BE4">
              <w:rPr>
                <w:sz w:val="24"/>
                <w:szCs w:val="24"/>
              </w:rPr>
              <w:t xml:space="preserve"> </w:t>
            </w:r>
            <w:r w:rsidRPr="00704BE4">
              <w:rPr>
                <w:sz w:val="24"/>
                <w:szCs w:val="24"/>
              </w:rPr>
              <w:t>о</w:t>
            </w:r>
            <w:r w:rsidRPr="00704BE4">
              <w:rPr>
                <w:sz w:val="24"/>
                <w:szCs w:val="24"/>
              </w:rPr>
              <w:t>т</w:t>
            </w:r>
            <w:r w:rsidRPr="00704BE4">
              <w:rPr>
                <w:sz w:val="24"/>
                <w:szCs w:val="24"/>
              </w:rPr>
              <w:t>раслевых форум</w:t>
            </w:r>
            <w:r w:rsidR="0025034A" w:rsidRPr="00704BE4">
              <w:rPr>
                <w:sz w:val="24"/>
                <w:szCs w:val="24"/>
              </w:rPr>
              <w:t>ах</w:t>
            </w:r>
            <w:r w:rsidRPr="00704BE4">
              <w:rPr>
                <w:sz w:val="24"/>
                <w:szCs w:val="24"/>
              </w:rPr>
              <w:t>, совещани</w:t>
            </w:r>
            <w:r w:rsidR="0025034A" w:rsidRPr="00704BE4">
              <w:rPr>
                <w:sz w:val="24"/>
                <w:szCs w:val="24"/>
              </w:rPr>
              <w:t>ях</w:t>
            </w:r>
            <w:r w:rsidRPr="00704BE4">
              <w:rPr>
                <w:sz w:val="24"/>
                <w:szCs w:val="24"/>
              </w:rPr>
              <w:t>,</w:t>
            </w:r>
            <w:r w:rsidR="00FE4BC9" w:rsidRPr="00704BE4">
              <w:rPr>
                <w:sz w:val="24"/>
                <w:szCs w:val="24"/>
              </w:rPr>
              <w:t xml:space="preserve"> </w:t>
            </w:r>
            <w:r w:rsidRPr="00704BE4">
              <w:rPr>
                <w:sz w:val="24"/>
                <w:szCs w:val="24"/>
              </w:rPr>
              <w:t>кру</w:t>
            </w:r>
            <w:r w:rsidRPr="00704BE4">
              <w:rPr>
                <w:sz w:val="24"/>
                <w:szCs w:val="24"/>
              </w:rPr>
              <w:t>г</w:t>
            </w:r>
            <w:r w:rsidRPr="00704BE4">
              <w:rPr>
                <w:sz w:val="24"/>
                <w:szCs w:val="24"/>
              </w:rPr>
              <w:t>лых стол</w:t>
            </w:r>
            <w:r w:rsidR="0025034A" w:rsidRPr="00704BE4">
              <w:rPr>
                <w:sz w:val="24"/>
                <w:szCs w:val="24"/>
              </w:rPr>
              <w:t>ах</w:t>
            </w:r>
            <w:r w:rsidRPr="00704BE4">
              <w:rPr>
                <w:sz w:val="24"/>
                <w:szCs w:val="24"/>
              </w:rPr>
              <w:t xml:space="preserve"> и иных мероприяти</w:t>
            </w:r>
            <w:r w:rsidR="0025034A" w:rsidRPr="00704BE4">
              <w:rPr>
                <w:sz w:val="24"/>
                <w:szCs w:val="24"/>
              </w:rPr>
              <w:t>ях</w:t>
            </w:r>
            <w:r w:rsidRPr="00704BE4">
              <w:rPr>
                <w:sz w:val="24"/>
                <w:szCs w:val="24"/>
              </w:rPr>
              <w:t>,</w:t>
            </w:r>
            <w:r w:rsidR="0025034A" w:rsidRPr="00704BE4">
              <w:rPr>
                <w:sz w:val="24"/>
                <w:szCs w:val="24"/>
              </w:rPr>
              <w:t xml:space="preserve"> направленных на рост</w:t>
            </w:r>
            <w:r w:rsidRPr="00704BE4">
              <w:rPr>
                <w:sz w:val="24"/>
                <w:szCs w:val="24"/>
              </w:rPr>
              <w:t xml:space="preserve"> </w:t>
            </w:r>
            <w:r w:rsidR="0025034A" w:rsidRPr="00704BE4">
              <w:rPr>
                <w:sz w:val="24"/>
                <w:szCs w:val="24"/>
              </w:rPr>
              <w:t>грузооборота морских портов Астраханской обл</w:t>
            </w:r>
            <w:r w:rsidR="0025034A" w:rsidRPr="00704BE4">
              <w:rPr>
                <w:sz w:val="24"/>
                <w:szCs w:val="24"/>
              </w:rPr>
              <w:t>а</w:t>
            </w:r>
            <w:r w:rsidR="0025034A" w:rsidRPr="00704BE4">
              <w:rPr>
                <w:sz w:val="24"/>
                <w:szCs w:val="24"/>
              </w:rPr>
              <w:t>сти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A17" w:rsidRPr="00704BE4" w:rsidRDefault="00796A17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A17" w:rsidRPr="00704BE4" w:rsidRDefault="00796A17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A17" w:rsidRPr="00704BE4" w:rsidRDefault="00796A17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A17" w:rsidRPr="00704BE4" w:rsidRDefault="00796A17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A17" w:rsidRPr="00704BE4" w:rsidRDefault="00796A17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A17" w:rsidRPr="00704BE4" w:rsidRDefault="00796A17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A17" w:rsidRPr="00704BE4" w:rsidRDefault="00796A17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A17" w:rsidRPr="00704BE4" w:rsidRDefault="00796A17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A17" w:rsidRPr="00704BE4" w:rsidRDefault="00796A17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A17" w:rsidRPr="00704BE4" w:rsidRDefault="00796A17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</w:tr>
    </w:tbl>
    <w:p w:rsidR="000A5280" w:rsidRPr="00704BE4" w:rsidRDefault="000A5280" w:rsidP="00704BE4">
      <w:pPr>
        <w:pStyle w:val="af3"/>
        <w:tabs>
          <w:tab w:val="left" w:pos="11057"/>
        </w:tabs>
        <w:rPr>
          <w:b/>
        </w:rPr>
      </w:pPr>
    </w:p>
    <w:p w:rsidR="00E56284" w:rsidRPr="00704BE4" w:rsidRDefault="00E56284" w:rsidP="00704BE4">
      <w:pPr>
        <w:jc w:val="center"/>
        <w:rPr>
          <w:sz w:val="28"/>
          <w:szCs w:val="28"/>
          <w:lang w:eastAsia="ru-RU"/>
        </w:rPr>
      </w:pPr>
      <w:r w:rsidRPr="00704BE4">
        <w:rPr>
          <w:sz w:val="28"/>
          <w:szCs w:val="28"/>
          <w:lang w:eastAsia="ru-RU"/>
        </w:rPr>
        <w:t>5. Финансовое обеспечение комплекса процессных мероприятий</w:t>
      </w:r>
    </w:p>
    <w:p w:rsidR="00E56284" w:rsidRPr="00704BE4" w:rsidRDefault="00E56284" w:rsidP="00704BE4">
      <w:pPr>
        <w:pStyle w:val="af3"/>
        <w:tabs>
          <w:tab w:val="left" w:pos="11057"/>
        </w:tabs>
        <w:rPr>
          <w:sz w:val="24"/>
          <w:szCs w:val="24"/>
        </w:rPr>
      </w:pPr>
    </w:p>
    <w:tbl>
      <w:tblPr>
        <w:tblW w:w="15593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4253"/>
        <w:gridCol w:w="1843"/>
        <w:gridCol w:w="1134"/>
        <w:gridCol w:w="1134"/>
        <w:gridCol w:w="1134"/>
        <w:gridCol w:w="1134"/>
        <w:gridCol w:w="1134"/>
        <w:gridCol w:w="1134"/>
        <w:gridCol w:w="1134"/>
        <w:gridCol w:w="1559"/>
      </w:tblGrid>
      <w:tr w:rsidR="00E56284" w:rsidRPr="00704BE4" w:rsidTr="009F7152">
        <w:trPr>
          <w:trHeight w:val="191"/>
        </w:trPr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6284" w:rsidRPr="00704BE4" w:rsidRDefault="00E5628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Наименование мероприятия (результ</w:t>
            </w:r>
            <w:r w:rsidRPr="00704BE4">
              <w:rPr>
                <w:sz w:val="24"/>
                <w:szCs w:val="24"/>
              </w:rPr>
              <w:t>а</w:t>
            </w:r>
            <w:r w:rsidRPr="00704BE4">
              <w:rPr>
                <w:sz w:val="24"/>
                <w:szCs w:val="24"/>
              </w:rPr>
              <w:t>та) /</w:t>
            </w:r>
            <w:r w:rsidR="009F7152" w:rsidRPr="00704BE4">
              <w:rPr>
                <w:sz w:val="24"/>
                <w:szCs w:val="24"/>
              </w:rPr>
              <w:t xml:space="preserve"> </w:t>
            </w:r>
            <w:r w:rsidRPr="00704BE4">
              <w:rPr>
                <w:sz w:val="24"/>
                <w:szCs w:val="24"/>
              </w:rPr>
              <w:t>источник финансового обеспеч</w:t>
            </w:r>
            <w:r w:rsidRPr="00704BE4">
              <w:rPr>
                <w:sz w:val="24"/>
                <w:szCs w:val="24"/>
              </w:rPr>
              <w:t>е</w:t>
            </w:r>
            <w:r w:rsidRPr="00704BE4">
              <w:rPr>
                <w:sz w:val="24"/>
                <w:szCs w:val="24"/>
              </w:rPr>
              <w:t>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56284" w:rsidRPr="00704BE4" w:rsidRDefault="00E5628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ГРБС/КБК</w:t>
            </w:r>
          </w:p>
        </w:tc>
        <w:tc>
          <w:tcPr>
            <w:tcW w:w="9497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284" w:rsidRPr="00704BE4" w:rsidRDefault="00E5628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E56284" w:rsidRPr="00704BE4" w:rsidTr="009F7152">
        <w:trPr>
          <w:trHeight w:val="467"/>
        </w:trPr>
        <w:tc>
          <w:tcPr>
            <w:tcW w:w="42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6284" w:rsidRPr="00704BE4" w:rsidRDefault="00E56284" w:rsidP="00704B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6284" w:rsidRPr="00704BE4" w:rsidRDefault="00E56284" w:rsidP="00704B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284" w:rsidRPr="00704BE4" w:rsidRDefault="00E5628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284" w:rsidRPr="00704BE4" w:rsidRDefault="00E5628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284" w:rsidRPr="00704BE4" w:rsidRDefault="00E5628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284" w:rsidRPr="00704BE4" w:rsidRDefault="00E5628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284" w:rsidRPr="00704BE4" w:rsidRDefault="00E5628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284" w:rsidRPr="00704BE4" w:rsidRDefault="00E5628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284" w:rsidRPr="00704BE4" w:rsidRDefault="00E5628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284" w:rsidRPr="00704BE4" w:rsidRDefault="00E5628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Всего</w:t>
            </w:r>
          </w:p>
        </w:tc>
      </w:tr>
    </w:tbl>
    <w:p w:rsidR="00975CCE" w:rsidRPr="00704BE4" w:rsidRDefault="00975CCE" w:rsidP="00704BE4">
      <w:pPr>
        <w:rPr>
          <w:sz w:val="4"/>
          <w:szCs w:val="4"/>
        </w:rPr>
      </w:pPr>
    </w:p>
    <w:tbl>
      <w:tblPr>
        <w:tblW w:w="15593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4253"/>
        <w:gridCol w:w="1842"/>
        <w:gridCol w:w="1134"/>
        <w:gridCol w:w="1134"/>
        <w:gridCol w:w="1134"/>
        <w:gridCol w:w="1134"/>
        <w:gridCol w:w="1134"/>
        <w:gridCol w:w="1134"/>
        <w:gridCol w:w="1134"/>
        <w:gridCol w:w="1560"/>
      </w:tblGrid>
      <w:tr w:rsidR="00E56284" w:rsidRPr="00704BE4" w:rsidTr="009F7152">
        <w:trPr>
          <w:trHeight w:val="282"/>
          <w:tblHeader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6284" w:rsidRPr="00704BE4" w:rsidRDefault="00E5628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6284" w:rsidRPr="00704BE4" w:rsidRDefault="00E5628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284" w:rsidRPr="00704BE4" w:rsidRDefault="00E5628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284" w:rsidRPr="00704BE4" w:rsidRDefault="00E5628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284" w:rsidRPr="00704BE4" w:rsidRDefault="00E5628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284" w:rsidRPr="00704BE4" w:rsidRDefault="00E5628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284" w:rsidRPr="00704BE4" w:rsidRDefault="00E5628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284" w:rsidRPr="00704BE4" w:rsidRDefault="00E5628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284" w:rsidRPr="00704BE4" w:rsidRDefault="00E5628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6284" w:rsidRPr="00704BE4" w:rsidRDefault="00E5628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10</w:t>
            </w:r>
          </w:p>
        </w:tc>
      </w:tr>
      <w:tr w:rsidR="00BA266E" w:rsidRPr="00704BE4" w:rsidTr="009F7152">
        <w:trPr>
          <w:trHeight w:val="36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66E" w:rsidRPr="00704BE4" w:rsidRDefault="00BA266E" w:rsidP="00704BE4">
            <w:pPr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Комплекс</w:t>
            </w:r>
            <w:r w:rsidRPr="00704BE4">
              <w:rPr>
                <w:spacing w:val="-4"/>
                <w:sz w:val="24"/>
                <w:szCs w:val="24"/>
              </w:rPr>
              <w:t xml:space="preserve"> </w:t>
            </w:r>
            <w:r w:rsidRPr="00704BE4">
              <w:rPr>
                <w:sz w:val="24"/>
                <w:szCs w:val="24"/>
              </w:rPr>
              <w:t>процессных</w:t>
            </w:r>
            <w:r w:rsidRPr="00704BE4">
              <w:rPr>
                <w:spacing w:val="-5"/>
                <w:sz w:val="24"/>
                <w:szCs w:val="24"/>
              </w:rPr>
              <w:t xml:space="preserve"> </w:t>
            </w:r>
            <w:r w:rsidRPr="00704BE4">
              <w:rPr>
                <w:sz w:val="24"/>
                <w:szCs w:val="24"/>
              </w:rPr>
              <w:t>мероприятий</w:t>
            </w:r>
            <w:r w:rsidRPr="00704BE4">
              <w:rPr>
                <w:spacing w:val="-5"/>
                <w:sz w:val="24"/>
                <w:szCs w:val="24"/>
              </w:rPr>
              <w:t xml:space="preserve"> </w:t>
            </w:r>
            <w:r w:rsidRPr="00704BE4">
              <w:rPr>
                <w:sz w:val="24"/>
                <w:szCs w:val="24"/>
              </w:rPr>
              <w:t>«Развитие промышленности и лог</w:t>
            </w:r>
            <w:r w:rsidRPr="00704BE4">
              <w:rPr>
                <w:sz w:val="24"/>
                <w:szCs w:val="24"/>
              </w:rPr>
              <w:t>и</w:t>
            </w:r>
            <w:r w:rsidRPr="00704BE4">
              <w:rPr>
                <w:sz w:val="24"/>
                <w:szCs w:val="24"/>
              </w:rPr>
              <w:t>стики Астраханской области»</w:t>
            </w:r>
            <w:r w:rsidRPr="00704BE4">
              <w:rPr>
                <w:spacing w:val="-3"/>
                <w:sz w:val="24"/>
                <w:szCs w:val="24"/>
              </w:rPr>
              <w:t xml:space="preserve"> (</w:t>
            </w:r>
            <w:r w:rsidRPr="00704BE4">
              <w:rPr>
                <w:sz w:val="24"/>
                <w:szCs w:val="24"/>
              </w:rPr>
              <w:t xml:space="preserve">всего), </w:t>
            </w:r>
            <w:r w:rsidRPr="00704BE4">
              <w:rPr>
                <w:iCs/>
                <w:sz w:val="24"/>
                <w:szCs w:val="24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266E" w:rsidRPr="00704BE4" w:rsidRDefault="00BA266E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Министерство промышленн</w:t>
            </w:r>
            <w:r w:rsidRPr="00704BE4">
              <w:rPr>
                <w:sz w:val="24"/>
                <w:szCs w:val="24"/>
              </w:rPr>
              <w:t>о</w:t>
            </w:r>
            <w:r w:rsidRPr="00704BE4">
              <w:rPr>
                <w:sz w:val="24"/>
                <w:szCs w:val="24"/>
              </w:rPr>
              <w:t>сти, торговли и энергетики Астраханской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66E" w:rsidRPr="00704BE4" w:rsidRDefault="00BA266E" w:rsidP="00D17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85164,4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66E" w:rsidRPr="00704BE4" w:rsidRDefault="00BA266E" w:rsidP="00BA26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66E" w:rsidRPr="00704BE4" w:rsidRDefault="00BA266E" w:rsidP="00BA26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66E" w:rsidRPr="00704BE4" w:rsidRDefault="00BA266E" w:rsidP="00D17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237204,4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66E" w:rsidRPr="00704BE4" w:rsidRDefault="00BA266E" w:rsidP="00D17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237204,4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66E" w:rsidRPr="00704BE4" w:rsidRDefault="00BA266E" w:rsidP="00D17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237204,4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66E" w:rsidRPr="00704BE4" w:rsidRDefault="00BA266E" w:rsidP="00D17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237204,4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266E" w:rsidRPr="00704BE4" w:rsidRDefault="00BA266E" w:rsidP="00D17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1193982,0</w:t>
            </w:r>
          </w:p>
        </w:tc>
      </w:tr>
      <w:tr w:rsidR="007A7F76" w:rsidRPr="00704BE4" w:rsidTr="009F7152">
        <w:trPr>
          <w:trHeight w:val="36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7F76" w:rsidRPr="00704BE4" w:rsidRDefault="007A7F76" w:rsidP="00704BE4">
            <w:pPr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  <w:lang w:eastAsia="ru-RU"/>
              </w:rPr>
              <w:t>Межбюджетные трансферты фед</w:t>
            </w:r>
            <w:r w:rsidRPr="00704BE4">
              <w:rPr>
                <w:sz w:val="24"/>
                <w:szCs w:val="24"/>
                <w:lang w:eastAsia="ru-RU"/>
              </w:rPr>
              <w:t>е</w:t>
            </w:r>
            <w:r w:rsidRPr="00704BE4">
              <w:rPr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F76" w:rsidRPr="00704BE4" w:rsidRDefault="007A7F76" w:rsidP="00704BE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F76" w:rsidRPr="00704BE4" w:rsidRDefault="007A7F76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F76" w:rsidRPr="00704BE4" w:rsidRDefault="007A7F76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F76" w:rsidRPr="00704BE4" w:rsidRDefault="007A7F76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F76" w:rsidRPr="00704BE4" w:rsidRDefault="007A7F76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F76" w:rsidRPr="00704BE4" w:rsidRDefault="007A7F76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F76" w:rsidRPr="00704BE4" w:rsidRDefault="007A7F76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F76" w:rsidRPr="00704BE4" w:rsidRDefault="007A7F76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F76" w:rsidRPr="00704BE4" w:rsidRDefault="007A7F76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</w:tr>
      <w:tr w:rsidR="00AB275C" w:rsidRPr="00704BE4" w:rsidTr="009F7152">
        <w:trPr>
          <w:trHeight w:val="28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Бюджет Астраханской области, из них: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1C767A" w:rsidP="00704B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5164,4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1C767A" w:rsidP="00704B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1C767A" w:rsidP="00704B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BA266E" w:rsidP="00704B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157204,4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BA266E" w:rsidP="00704B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157204,4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BA266E" w:rsidP="00704B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157204,4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BA266E" w:rsidP="00704B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157204,4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BA266E" w:rsidP="00704B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633982,0</w:t>
            </w:r>
          </w:p>
        </w:tc>
      </w:tr>
      <w:tr w:rsidR="00AB275C" w:rsidRPr="00704BE4" w:rsidTr="009F7152">
        <w:trPr>
          <w:trHeight w:val="24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34"/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</w:tr>
      <w:tr w:rsidR="00AB275C" w:rsidRPr="00704BE4" w:rsidTr="009F7152">
        <w:trPr>
          <w:trHeight w:val="258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34"/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межбюджетные трансферты бюдж</w:t>
            </w:r>
            <w:r w:rsidRPr="00704BE4">
              <w:rPr>
                <w:sz w:val="24"/>
                <w:szCs w:val="24"/>
              </w:rPr>
              <w:t>е</w:t>
            </w:r>
            <w:r w:rsidRPr="00704BE4">
              <w:rPr>
                <w:sz w:val="24"/>
                <w:szCs w:val="24"/>
              </w:rPr>
              <w:t>там территориальных государстве</w:t>
            </w:r>
            <w:r w:rsidRPr="00704BE4">
              <w:rPr>
                <w:sz w:val="24"/>
                <w:szCs w:val="24"/>
              </w:rPr>
              <w:t>н</w:t>
            </w:r>
            <w:r w:rsidRPr="00704BE4">
              <w:rPr>
                <w:sz w:val="24"/>
                <w:szCs w:val="24"/>
              </w:rPr>
              <w:t>ных внебюджетных фондов Росси</w:t>
            </w:r>
            <w:r w:rsidRPr="00704BE4">
              <w:rPr>
                <w:sz w:val="24"/>
                <w:szCs w:val="24"/>
              </w:rPr>
              <w:t>й</w:t>
            </w:r>
            <w:r w:rsidRPr="00704BE4">
              <w:rPr>
                <w:sz w:val="24"/>
                <w:szCs w:val="24"/>
              </w:rPr>
              <w:t>ской Федерации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</w:tr>
      <w:tr w:rsidR="00AB275C" w:rsidRPr="00704BE4" w:rsidTr="009F7152">
        <w:trPr>
          <w:trHeight w:val="29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34"/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Бюджеты территориальных госуда</w:t>
            </w:r>
            <w:r w:rsidRPr="00704BE4">
              <w:rPr>
                <w:sz w:val="24"/>
                <w:szCs w:val="24"/>
              </w:rPr>
              <w:t>р</w:t>
            </w:r>
            <w:r w:rsidRPr="00704BE4">
              <w:rPr>
                <w:sz w:val="24"/>
                <w:szCs w:val="24"/>
              </w:rPr>
              <w:t>ственных внебюджетных фондов (бюджеты территориальных фондов обязательного медицинского страх</w:t>
            </w:r>
            <w:r w:rsidRPr="00704BE4">
              <w:rPr>
                <w:sz w:val="24"/>
                <w:szCs w:val="24"/>
              </w:rPr>
              <w:t>о</w:t>
            </w:r>
            <w:r w:rsidRPr="00704BE4">
              <w:rPr>
                <w:sz w:val="24"/>
                <w:szCs w:val="24"/>
              </w:rPr>
              <w:t>вания)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</w:tr>
      <w:tr w:rsidR="00AB275C" w:rsidRPr="00704BE4" w:rsidTr="009F7152">
        <w:trPr>
          <w:trHeight w:val="29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34"/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Консолидированные бюджеты мун</w:t>
            </w:r>
            <w:r w:rsidRPr="00704BE4">
              <w:rPr>
                <w:sz w:val="24"/>
                <w:szCs w:val="24"/>
              </w:rPr>
              <w:t>и</w:t>
            </w:r>
            <w:r w:rsidRPr="00704BE4">
              <w:rPr>
                <w:sz w:val="24"/>
                <w:szCs w:val="24"/>
              </w:rPr>
              <w:t>ципальных образований, из них: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</w:tr>
      <w:tr w:rsidR="00AB275C" w:rsidRPr="00704BE4" w:rsidTr="009F7152">
        <w:trPr>
          <w:trHeight w:val="29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34"/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межбюджетные трансферты бюджету субъекта Российской Федерации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</w:tr>
      <w:tr w:rsidR="00AB275C" w:rsidRPr="00704BE4" w:rsidTr="009F7152">
        <w:trPr>
          <w:trHeight w:val="29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34"/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lastRenderedPageBreak/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80000,0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80000,0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80000,0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80000,0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80000,0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80000,0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80000,0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560000,0</w:t>
            </w:r>
          </w:p>
        </w:tc>
      </w:tr>
      <w:tr w:rsidR="00AB275C" w:rsidRPr="00704BE4" w:rsidTr="009F7152">
        <w:trPr>
          <w:trHeight w:val="29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926570">
            <w:pPr>
              <w:ind w:left="34"/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Меропри</w:t>
            </w:r>
            <w:r w:rsidR="009948FD" w:rsidRPr="00704BE4">
              <w:rPr>
                <w:sz w:val="24"/>
                <w:szCs w:val="24"/>
              </w:rPr>
              <w:t>ятие (результат) 1 «Обесп</w:t>
            </w:r>
            <w:r w:rsidR="009948FD" w:rsidRPr="00704BE4">
              <w:rPr>
                <w:sz w:val="24"/>
                <w:szCs w:val="24"/>
              </w:rPr>
              <w:t>е</w:t>
            </w:r>
            <w:r w:rsidR="009948FD" w:rsidRPr="00704BE4">
              <w:rPr>
                <w:sz w:val="24"/>
                <w:szCs w:val="24"/>
              </w:rPr>
              <w:t>чен контроль</w:t>
            </w:r>
            <w:r w:rsidRPr="00704BE4">
              <w:rPr>
                <w:sz w:val="24"/>
                <w:szCs w:val="24"/>
              </w:rPr>
              <w:t xml:space="preserve"> за исполнением резиде</w:t>
            </w:r>
            <w:r w:rsidRPr="00704BE4">
              <w:rPr>
                <w:sz w:val="24"/>
                <w:szCs w:val="24"/>
              </w:rPr>
              <w:t>н</w:t>
            </w:r>
            <w:r w:rsidRPr="00704BE4">
              <w:rPr>
                <w:sz w:val="24"/>
                <w:szCs w:val="24"/>
              </w:rPr>
              <w:t xml:space="preserve">тами </w:t>
            </w:r>
            <w:r w:rsidR="00926570" w:rsidRPr="00704BE4">
              <w:rPr>
                <w:sz w:val="24"/>
                <w:szCs w:val="24"/>
              </w:rPr>
              <w:t>особой экономической зоны промышленно-производственного т</w:t>
            </w:r>
            <w:r w:rsidR="00926570" w:rsidRPr="00704BE4">
              <w:rPr>
                <w:sz w:val="24"/>
                <w:szCs w:val="24"/>
              </w:rPr>
              <w:t>и</w:t>
            </w:r>
            <w:r w:rsidR="00926570" w:rsidRPr="00704BE4">
              <w:rPr>
                <w:sz w:val="24"/>
                <w:szCs w:val="24"/>
              </w:rPr>
              <w:t>па «Лотос»</w:t>
            </w:r>
            <w:r w:rsidRPr="00704BE4">
              <w:rPr>
                <w:sz w:val="24"/>
                <w:szCs w:val="24"/>
              </w:rPr>
              <w:t>, портовой особой экон</w:t>
            </w:r>
            <w:r w:rsidRPr="00704BE4">
              <w:rPr>
                <w:sz w:val="24"/>
                <w:szCs w:val="24"/>
              </w:rPr>
              <w:t>о</w:t>
            </w:r>
            <w:r w:rsidRPr="00704BE4">
              <w:rPr>
                <w:sz w:val="24"/>
                <w:szCs w:val="24"/>
              </w:rPr>
              <w:t>мической зоны соглашений об ос</w:t>
            </w:r>
            <w:r w:rsidRPr="00704BE4">
              <w:rPr>
                <w:sz w:val="24"/>
                <w:szCs w:val="24"/>
              </w:rPr>
              <w:t>у</w:t>
            </w:r>
            <w:r w:rsidRPr="00704BE4">
              <w:rPr>
                <w:sz w:val="24"/>
                <w:szCs w:val="24"/>
              </w:rPr>
              <w:t>ществлении деятельности», всего, в том числе: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80000,0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80000,0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80000,0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80000,0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80000,0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80000,0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80000,0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560000,0</w:t>
            </w:r>
          </w:p>
        </w:tc>
      </w:tr>
      <w:tr w:rsidR="00AB275C" w:rsidRPr="00704BE4" w:rsidTr="009F7152">
        <w:trPr>
          <w:trHeight w:val="29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34"/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  <w:lang w:eastAsia="ru-RU"/>
              </w:rPr>
              <w:t>Межбюджетные трансферты фед</w:t>
            </w:r>
            <w:r w:rsidRPr="00704BE4">
              <w:rPr>
                <w:sz w:val="24"/>
                <w:szCs w:val="24"/>
                <w:lang w:eastAsia="ru-RU"/>
              </w:rPr>
              <w:t>е</w:t>
            </w:r>
            <w:r w:rsidRPr="00704BE4">
              <w:rPr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</w:tr>
      <w:tr w:rsidR="00AB275C" w:rsidRPr="00704BE4" w:rsidTr="009F7152">
        <w:trPr>
          <w:trHeight w:val="29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34"/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Бюджет Астраханской области, из них: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</w:tr>
      <w:tr w:rsidR="00AB275C" w:rsidRPr="00704BE4" w:rsidTr="009F7152">
        <w:trPr>
          <w:trHeight w:val="29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34"/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</w:tr>
      <w:tr w:rsidR="00AB275C" w:rsidRPr="00704BE4" w:rsidTr="009F7152">
        <w:trPr>
          <w:trHeight w:val="29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34"/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межбюджетные трансферты бюдж</w:t>
            </w:r>
            <w:r w:rsidRPr="00704BE4">
              <w:rPr>
                <w:sz w:val="24"/>
                <w:szCs w:val="24"/>
              </w:rPr>
              <w:t>е</w:t>
            </w:r>
            <w:r w:rsidRPr="00704BE4">
              <w:rPr>
                <w:sz w:val="24"/>
                <w:szCs w:val="24"/>
              </w:rPr>
              <w:t>там территориальных государстве</w:t>
            </w:r>
            <w:r w:rsidRPr="00704BE4">
              <w:rPr>
                <w:sz w:val="24"/>
                <w:szCs w:val="24"/>
              </w:rPr>
              <w:t>н</w:t>
            </w:r>
            <w:r w:rsidRPr="00704BE4">
              <w:rPr>
                <w:sz w:val="24"/>
                <w:szCs w:val="24"/>
              </w:rPr>
              <w:t>ных внебюджетных фондов Росси</w:t>
            </w:r>
            <w:r w:rsidRPr="00704BE4">
              <w:rPr>
                <w:sz w:val="24"/>
                <w:szCs w:val="24"/>
              </w:rPr>
              <w:t>й</w:t>
            </w:r>
            <w:r w:rsidRPr="00704BE4">
              <w:rPr>
                <w:sz w:val="24"/>
                <w:szCs w:val="24"/>
              </w:rPr>
              <w:t>ской Федерации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</w:tr>
      <w:tr w:rsidR="00AB275C" w:rsidRPr="00704BE4" w:rsidTr="009F7152">
        <w:trPr>
          <w:trHeight w:val="29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34"/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Бюджеты территориальных госуда</w:t>
            </w:r>
            <w:r w:rsidRPr="00704BE4">
              <w:rPr>
                <w:sz w:val="24"/>
                <w:szCs w:val="24"/>
              </w:rPr>
              <w:t>р</w:t>
            </w:r>
            <w:r w:rsidRPr="00704BE4">
              <w:rPr>
                <w:sz w:val="24"/>
                <w:szCs w:val="24"/>
              </w:rPr>
              <w:t>ственных внебюджетных фондов (бюджеты территориальных фондов обязательного медицинского страх</w:t>
            </w:r>
            <w:r w:rsidRPr="00704BE4">
              <w:rPr>
                <w:sz w:val="24"/>
                <w:szCs w:val="24"/>
              </w:rPr>
              <w:t>о</w:t>
            </w:r>
            <w:r w:rsidRPr="00704BE4">
              <w:rPr>
                <w:sz w:val="24"/>
                <w:szCs w:val="24"/>
              </w:rPr>
              <w:t>вания)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</w:tr>
      <w:tr w:rsidR="00AB275C" w:rsidRPr="00704BE4" w:rsidTr="009F7152">
        <w:trPr>
          <w:trHeight w:val="29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34"/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Консолидированные бюджеты мун</w:t>
            </w:r>
            <w:r w:rsidRPr="00704BE4">
              <w:rPr>
                <w:sz w:val="24"/>
                <w:szCs w:val="24"/>
              </w:rPr>
              <w:t>и</w:t>
            </w:r>
            <w:r w:rsidRPr="00704BE4">
              <w:rPr>
                <w:sz w:val="24"/>
                <w:szCs w:val="24"/>
              </w:rPr>
              <w:t>ципальных образований, из них: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</w:tr>
      <w:tr w:rsidR="00AB275C" w:rsidRPr="00704BE4" w:rsidTr="009F7152">
        <w:trPr>
          <w:trHeight w:val="29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34"/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межбюджетные трансферты бюджету субъекта Российской Федерации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</w:tr>
      <w:tr w:rsidR="00AB275C" w:rsidRPr="00704BE4" w:rsidTr="009F7152">
        <w:trPr>
          <w:trHeight w:val="29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34"/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80000,0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80000,0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80000,0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80000,0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80000,0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80000,0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80000,0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560000,0</w:t>
            </w:r>
          </w:p>
        </w:tc>
      </w:tr>
      <w:tr w:rsidR="00AB275C" w:rsidRPr="00704BE4" w:rsidTr="009F7152">
        <w:trPr>
          <w:trHeight w:val="29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34"/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Мероприятие (результат) 2</w:t>
            </w:r>
            <w:r w:rsidR="00FE4BC9" w:rsidRPr="00704BE4">
              <w:rPr>
                <w:sz w:val="24"/>
                <w:szCs w:val="24"/>
              </w:rPr>
              <w:t xml:space="preserve"> </w:t>
            </w:r>
            <w:r w:rsidRPr="00704BE4">
              <w:rPr>
                <w:sz w:val="24"/>
                <w:szCs w:val="24"/>
              </w:rPr>
              <w:t>«Орган</w:t>
            </w:r>
            <w:r w:rsidRPr="00704BE4">
              <w:rPr>
                <w:sz w:val="24"/>
                <w:szCs w:val="24"/>
              </w:rPr>
              <w:t>и</w:t>
            </w:r>
            <w:r w:rsidRPr="00704BE4">
              <w:rPr>
                <w:sz w:val="24"/>
                <w:szCs w:val="24"/>
              </w:rPr>
              <w:t xml:space="preserve">зовано участие региона в отраслевых форумах, совещаниях, круглых столах и иных мероприятиях», всего, в том </w:t>
            </w:r>
            <w:r w:rsidRPr="00704BE4">
              <w:rPr>
                <w:sz w:val="24"/>
                <w:szCs w:val="24"/>
              </w:rPr>
              <w:lastRenderedPageBreak/>
              <w:t>числе: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500,0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2000,0</w:t>
            </w:r>
          </w:p>
        </w:tc>
      </w:tr>
      <w:tr w:rsidR="00AB275C" w:rsidRPr="00704BE4" w:rsidTr="009F7152">
        <w:trPr>
          <w:trHeight w:val="29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34"/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  <w:lang w:eastAsia="ru-RU"/>
              </w:rPr>
              <w:lastRenderedPageBreak/>
              <w:t>Межбюджетные трансферты фед</w:t>
            </w:r>
            <w:r w:rsidRPr="00704BE4">
              <w:rPr>
                <w:sz w:val="24"/>
                <w:szCs w:val="24"/>
                <w:lang w:eastAsia="ru-RU"/>
              </w:rPr>
              <w:t>е</w:t>
            </w:r>
            <w:r w:rsidRPr="00704BE4">
              <w:rPr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</w:tr>
      <w:tr w:rsidR="00AB275C" w:rsidRPr="00704BE4" w:rsidTr="009F7152">
        <w:trPr>
          <w:trHeight w:val="29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34"/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Бюджет Астраханской области, из них: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500,0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2000,0</w:t>
            </w:r>
          </w:p>
        </w:tc>
      </w:tr>
      <w:tr w:rsidR="00AB275C" w:rsidRPr="00704BE4" w:rsidTr="009F7152">
        <w:trPr>
          <w:trHeight w:val="29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34"/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</w:tr>
      <w:tr w:rsidR="00AB275C" w:rsidRPr="00704BE4" w:rsidTr="009F7152">
        <w:trPr>
          <w:trHeight w:val="29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34"/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межбюджетные трансферты бюдж</w:t>
            </w:r>
            <w:r w:rsidRPr="00704BE4">
              <w:rPr>
                <w:sz w:val="24"/>
                <w:szCs w:val="24"/>
              </w:rPr>
              <w:t>е</w:t>
            </w:r>
            <w:r w:rsidRPr="00704BE4">
              <w:rPr>
                <w:sz w:val="24"/>
                <w:szCs w:val="24"/>
              </w:rPr>
              <w:t>там территориальных государстве</w:t>
            </w:r>
            <w:r w:rsidRPr="00704BE4">
              <w:rPr>
                <w:sz w:val="24"/>
                <w:szCs w:val="24"/>
              </w:rPr>
              <w:t>н</w:t>
            </w:r>
            <w:r w:rsidRPr="00704BE4">
              <w:rPr>
                <w:sz w:val="24"/>
                <w:szCs w:val="24"/>
              </w:rPr>
              <w:t>ных внебюджетных фондов Росси</w:t>
            </w:r>
            <w:r w:rsidRPr="00704BE4">
              <w:rPr>
                <w:sz w:val="24"/>
                <w:szCs w:val="24"/>
              </w:rPr>
              <w:t>й</w:t>
            </w:r>
            <w:r w:rsidRPr="00704BE4">
              <w:rPr>
                <w:sz w:val="24"/>
                <w:szCs w:val="24"/>
              </w:rPr>
              <w:t>ской Федерации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</w:tr>
      <w:tr w:rsidR="00AB275C" w:rsidRPr="00704BE4" w:rsidTr="009F7152">
        <w:trPr>
          <w:trHeight w:val="29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34"/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Бюджеты территориальных госуда</w:t>
            </w:r>
            <w:r w:rsidRPr="00704BE4">
              <w:rPr>
                <w:sz w:val="24"/>
                <w:szCs w:val="24"/>
              </w:rPr>
              <w:t>р</w:t>
            </w:r>
            <w:r w:rsidRPr="00704BE4">
              <w:rPr>
                <w:sz w:val="24"/>
                <w:szCs w:val="24"/>
              </w:rPr>
              <w:t>ственных внебюджетных фондов (бюджеты территориальных фондов обязательного медицинского страх</w:t>
            </w:r>
            <w:r w:rsidRPr="00704BE4">
              <w:rPr>
                <w:sz w:val="24"/>
                <w:szCs w:val="24"/>
              </w:rPr>
              <w:t>о</w:t>
            </w:r>
            <w:r w:rsidRPr="00704BE4">
              <w:rPr>
                <w:sz w:val="24"/>
                <w:szCs w:val="24"/>
              </w:rPr>
              <w:t>вания)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</w:tr>
      <w:tr w:rsidR="00AB275C" w:rsidRPr="00704BE4" w:rsidTr="009F7152">
        <w:trPr>
          <w:trHeight w:val="29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34"/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Консолидированные бюджеты мун</w:t>
            </w:r>
            <w:r w:rsidRPr="00704BE4">
              <w:rPr>
                <w:sz w:val="24"/>
                <w:szCs w:val="24"/>
              </w:rPr>
              <w:t>и</w:t>
            </w:r>
            <w:r w:rsidRPr="00704BE4">
              <w:rPr>
                <w:sz w:val="24"/>
                <w:szCs w:val="24"/>
              </w:rPr>
              <w:t>ципальных образований, из них: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</w:tr>
      <w:tr w:rsidR="00AB275C" w:rsidRPr="00704BE4" w:rsidTr="009F7152">
        <w:trPr>
          <w:trHeight w:val="29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34"/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межбюджетные трансферты бюджету субъекта Российской Федерации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</w:tr>
      <w:tr w:rsidR="00AB275C" w:rsidRPr="00704BE4" w:rsidTr="009F7152">
        <w:trPr>
          <w:trHeight w:val="29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34"/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</w:tr>
      <w:tr w:rsidR="00AB275C" w:rsidRPr="00704BE4" w:rsidTr="009F7152">
        <w:trPr>
          <w:trHeight w:val="29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34"/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Мероприятие (результат) 3 «</w:t>
            </w:r>
            <w:r w:rsidR="004F12BF" w:rsidRPr="00704BE4">
              <w:rPr>
                <w:sz w:val="24"/>
                <w:szCs w:val="24"/>
              </w:rPr>
              <w:t>Орган</w:t>
            </w:r>
            <w:r w:rsidR="004F12BF" w:rsidRPr="00704BE4">
              <w:rPr>
                <w:sz w:val="24"/>
                <w:szCs w:val="24"/>
              </w:rPr>
              <w:t>и</w:t>
            </w:r>
            <w:r w:rsidR="004F12BF" w:rsidRPr="00704BE4">
              <w:rPr>
                <w:sz w:val="24"/>
                <w:szCs w:val="24"/>
              </w:rPr>
              <w:t>зовано проведение конкурсов в обл</w:t>
            </w:r>
            <w:r w:rsidR="004F12BF" w:rsidRPr="00704BE4">
              <w:rPr>
                <w:sz w:val="24"/>
                <w:szCs w:val="24"/>
              </w:rPr>
              <w:t>а</w:t>
            </w:r>
            <w:r w:rsidR="004F12BF" w:rsidRPr="00704BE4">
              <w:rPr>
                <w:sz w:val="24"/>
                <w:szCs w:val="24"/>
              </w:rPr>
              <w:t>сти качества</w:t>
            </w:r>
            <w:r w:rsidRPr="00704BE4">
              <w:rPr>
                <w:sz w:val="24"/>
                <w:szCs w:val="24"/>
              </w:rPr>
              <w:t>», всего, в том числе: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1040,0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1040,0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1040,0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1040,0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4160,0</w:t>
            </w:r>
          </w:p>
        </w:tc>
      </w:tr>
      <w:tr w:rsidR="00AB275C" w:rsidRPr="00704BE4" w:rsidTr="009F7152">
        <w:trPr>
          <w:trHeight w:val="29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34"/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  <w:lang w:eastAsia="ru-RU"/>
              </w:rPr>
              <w:t>Межбюджетные трансферты фед</w:t>
            </w:r>
            <w:r w:rsidRPr="00704BE4">
              <w:rPr>
                <w:sz w:val="24"/>
                <w:szCs w:val="24"/>
                <w:lang w:eastAsia="ru-RU"/>
              </w:rPr>
              <w:t>е</w:t>
            </w:r>
            <w:r w:rsidRPr="00704BE4">
              <w:rPr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</w:tr>
      <w:tr w:rsidR="00AB275C" w:rsidRPr="00704BE4" w:rsidTr="009F7152">
        <w:trPr>
          <w:trHeight w:val="29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34"/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Бюджет Астраханской области, из них: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1040,0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1040,0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1040,0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1040,0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4160,0</w:t>
            </w:r>
          </w:p>
        </w:tc>
      </w:tr>
      <w:tr w:rsidR="00AB275C" w:rsidRPr="00704BE4" w:rsidTr="009F7152">
        <w:trPr>
          <w:trHeight w:val="29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34"/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</w:tr>
      <w:tr w:rsidR="00AB275C" w:rsidRPr="00704BE4" w:rsidTr="009F7152">
        <w:trPr>
          <w:trHeight w:val="29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34"/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межбюджетные трансферты бюдж</w:t>
            </w:r>
            <w:r w:rsidRPr="00704BE4">
              <w:rPr>
                <w:sz w:val="24"/>
                <w:szCs w:val="24"/>
              </w:rPr>
              <w:t>е</w:t>
            </w:r>
            <w:r w:rsidRPr="00704BE4">
              <w:rPr>
                <w:sz w:val="24"/>
                <w:szCs w:val="24"/>
              </w:rPr>
              <w:t>там территориальных государстве</w:t>
            </w:r>
            <w:r w:rsidRPr="00704BE4">
              <w:rPr>
                <w:sz w:val="24"/>
                <w:szCs w:val="24"/>
              </w:rPr>
              <w:t>н</w:t>
            </w:r>
            <w:r w:rsidRPr="00704BE4">
              <w:rPr>
                <w:sz w:val="24"/>
                <w:szCs w:val="24"/>
              </w:rPr>
              <w:t>ных внебюджетных фондов Росси</w:t>
            </w:r>
            <w:r w:rsidRPr="00704BE4">
              <w:rPr>
                <w:sz w:val="24"/>
                <w:szCs w:val="24"/>
              </w:rPr>
              <w:t>й</w:t>
            </w:r>
            <w:r w:rsidRPr="00704BE4">
              <w:rPr>
                <w:sz w:val="24"/>
                <w:szCs w:val="24"/>
              </w:rPr>
              <w:lastRenderedPageBreak/>
              <w:t>ской Федерации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</w:tr>
      <w:tr w:rsidR="00AB275C" w:rsidRPr="00704BE4" w:rsidTr="009F7152">
        <w:trPr>
          <w:trHeight w:val="29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34"/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lastRenderedPageBreak/>
              <w:t>Бюджеты территориальных госуда</w:t>
            </w:r>
            <w:r w:rsidRPr="00704BE4">
              <w:rPr>
                <w:sz w:val="24"/>
                <w:szCs w:val="24"/>
              </w:rPr>
              <w:t>р</w:t>
            </w:r>
            <w:r w:rsidRPr="00704BE4">
              <w:rPr>
                <w:sz w:val="24"/>
                <w:szCs w:val="24"/>
              </w:rPr>
              <w:t>ственных внебюджетных фондов (бюджеты территориальных фондов обязательного медицинского страх</w:t>
            </w:r>
            <w:r w:rsidRPr="00704BE4">
              <w:rPr>
                <w:sz w:val="24"/>
                <w:szCs w:val="24"/>
              </w:rPr>
              <w:t>о</w:t>
            </w:r>
            <w:r w:rsidRPr="00704BE4">
              <w:rPr>
                <w:sz w:val="24"/>
                <w:szCs w:val="24"/>
              </w:rPr>
              <w:t>вания)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</w:tr>
      <w:tr w:rsidR="00AB275C" w:rsidRPr="00704BE4" w:rsidTr="009F7152">
        <w:trPr>
          <w:trHeight w:val="29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34"/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Консолидированные бюджеты мун</w:t>
            </w:r>
            <w:r w:rsidRPr="00704BE4">
              <w:rPr>
                <w:sz w:val="24"/>
                <w:szCs w:val="24"/>
              </w:rPr>
              <w:t>и</w:t>
            </w:r>
            <w:r w:rsidRPr="00704BE4">
              <w:rPr>
                <w:sz w:val="24"/>
                <w:szCs w:val="24"/>
              </w:rPr>
              <w:t>ципальных образований, из них: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</w:tr>
      <w:tr w:rsidR="00AB275C" w:rsidRPr="00704BE4" w:rsidTr="009F7152">
        <w:trPr>
          <w:trHeight w:val="29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34"/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межбюджетные трансферты бюджету субъекта Российской Федерации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</w:tr>
      <w:tr w:rsidR="00AB275C" w:rsidRPr="00704BE4" w:rsidTr="009F7152">
        <w:trPr>
          <w:trHeight w:val="29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34"/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</w:tr>
      <w:tr w:rsidR="001C767A" w:rsidRPr="00704BE4" w:rsidTr="009F7152">
        <w:trPr>
          <w:trHeight w:val="29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67A" w:rsidRPr="00704BE4" w:rsidRDefault="001C767A" w:rsidP="00704BE4">
            <w:pPr>
              <w:ind w:left="34"/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Мероприятие (результат) 4 «Пред</w:t>
            </w:r>
            <w:r w:rsidRPr="00704BE4">
              <w:rPr>
                <w:sz w:val="24"/>
                <w:szCs w:val="24"/>
              </w:rPr>
              <w:t>о</w:t>
            </w:r>
            <w:r w:rsidRPr="00704BE4">
              <w:rPr>
                <w:sz w:val="24"/>
                <w:szCs w:val="24"/>
              </w:rPr>
              <w:t>ставлены субсидии бюджетным и а</w:t>
            </w:r>
            <w:r w:rsidRPr="00704BE4">
              <w:rPr>
                <w:sz w:val="24"/>
                <w:szCs w:val="24"/>
              </w:rPr>
              <w:t>в</w:t>
            </w:r>
            <w:r w:rsidRPr="00704BE4">
              <w:rPr>
                <w:sz w:val="24"/>
                <w:szCs w:val="24"/>
              </w:rPr>
              <w:t>тономным учреждениям (организац</w:t>
            </w:r>
            <w:r w:rsidRPr="00704BE4">
              <w:rPr>
                <w:sz w:val="24"/>
                <w:szCs w:val="24"/>
              </w:rPr>
              <w:t>и</w:t>
            </w:r>
            <w:r w:rsidRPr="00704BE4">
              <w:rPr>
                <w:sz w:val="24"/>
                <w:szCs w:val="24"/>
              </w:rPr>
              <w:t>ям)», всего, в том числе: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67A" w:rsidRPr="00704BE4" w:rsidRDefault="001C767A" w:rsidP="00704BE4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67A" w:rsidRPr="00704BE4" w:rsidRDefault="001C767A" w:rsidP="001C767A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5164,4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67A" w:rsidRPr="00704BE4" w:rsidRDefault="001C767A" w:rsidP="001C76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67A" w:rsidRPr="00704BE4" w:rsidRDefault="001C767A" w:rsidP="001C76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67A" w:rsidRPr="00704BE4" w:rsidRDefault="001C767A" w:rsidP="001C767A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5164,4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67A" w:rsidRPr="00704BE4" w:rsidRDefault="001C767A" w:rsidP="001C767A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5164,4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67A" w:rsidRPr="00704BE4" w:rsidRDefault="001C767A" w:rsidP="001C767A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5164,4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67A" w:rsidRPr="00704BE4" w:rsidRDefault="001C767A" w:rsidP="001C767A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5164,4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67A" w:rsidRPr="00704BE4" w:rsidRDefault="001C767A" w:rsidP="001C76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25822,0</w:t>
            </w:r>
          </w:p>
        </w:tc>
      </w:tr>
      <w:tr w:rsidR="00AB275C" w:rsidRPr="00704BE4" w:rsidTr="009F7152">
        <w:trPr>
          <w:trHeight w:val="29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34"/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  <w:lang w:eastAsia="ru-RU"/>
              </w:rPr>
              <w:t>Межбюджетные трансферты фед</w:t>
            </w:r>
            <w:r w:rsidRPr="00704BE4">
              <w:rPr>
                <w:sz w:val="24"/>
                <w:szCs w:val="24"/>
                <w:lang w:eastAsia="ru-RU"/>
              </w:rPr>
              <w:t>е</w:t>
            </w:r>
            <w:r w:rsidRPr="00704BE4">
              <w:rPr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1C767A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1C767A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1C767A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1C767A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1C767A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1C767A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1C767A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1C767A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</w:tr>
      <w:tr w:rsidR="00AB275C" w:rsidRPr="00704BE4" w:rsidTr="009F7152">
        <w:trPr>
          <w:trHeight w:val="29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DCC" w:rsidRDefault="00AB275C" w:rsidP="00704BE4">
            <w:pPr>
              <w:ind w:left="34"/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 xml:space="preserve">Бюджет Астраханской области, </w:t>
            </w:r>
          </w:p>
          <w:p w:rsidR="00AB275C" w:rsidRPr="00704BE4" w:rsidRDefault="00AB275C" w:rsidP="00704BE4">
            <w:pPr>
              <w:ind w:left="34"/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из них: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1C767A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806 0412</w:t>
            </w:r>
            <w:r w:rsidR="009A0D24" w:rsidRPr="00704BE4">
              <w:rPr>
                <w:sz w:val="24"/>
                <w:szCs w:val="24"/>
              </w:rPr>
              <w:t xml:space="preserve"> </w:t>
            </w:r>
            <w:r w:rsidR="001C767A">
              <w:rPr>
                <w:sz w:val="24"/>
                <w:szCs w:val="24"/>
              </w:rPr>
              <w:t>0840110510 621 241000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1C767A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5164,4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1C767A" w:rsidP="001C76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1C767A" w:rsidP="001C76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1C767A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5164,4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1C767A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5164,4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1C767A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5164,4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1C767A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5164,4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1C767A" w:rsidP="001C76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25822,0</w:t>
            </w:r>
          </w:p>
        </w:tc>
      </w:tr>
      <w:tr w:rsidR="00AB275C" w:rsidRPr="00704BE4" w:rsidTr="009F7152">
        <w:trPr>
          <w:trHeight w:val="29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34"/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</w:tr>
      <w:tr w:rsidR="00AB275C" w:rsidRPr="00704BE4" w:rsidTr="009F7152">
        <w:trPr>
          <w:trHeight w:val="29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34"/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межбюджетные трансферты бюдж</w:t>
            </w:r>
            <w:r w:rsidRPr="00704BE4">
              <w:rPr>
                <w:sz w:val="24"/>
                <w:szCs w:val="24"/>
              </w:rPr>
              <w:t>е</w:t>
            </w:r>
            <w:r w:rsidRPr="00704BE4">
              <w:rPr>
                <w:sz w:val="24"/>
                <w:szCs w:val="24"/>
              </w:rPr>
              <w:t>там территориальных государстве</w:t>
            </w:r>
            <w:r w:rsidRPr="00704BE4">
              <w:rPr>
                <w:sz w:val="24"/>
                <w:szCs w:val="24"/>
              </w:rPr>
              <w:t>н</w:t>
            </w:r>
            <w:r w:rsidRPr="00704BE4">
              <w:rPr>
                <w:sz w:val="24"/>
                <w:szCs w:val="24"/>
              </w:rPr>
              <w:t>ных внебюджетных фондов Росси</w:t>
            </w:r>
            <w:r w:rsidRPr="00704BE4">
              <w:rPr>
                <w:sz w:val="24"/>
                <w:szCs w:val="24"/>
              </w:rPr>
              <w:t>й</w:t>
            </w:r>
            <w:r w:rsidRPr="00704BE4">
              <w:rPr>
                <w:sz w:val="24"/>
                <w:szCs w:val="24"/>
              </w:rPr>
              <w:t xml:space="preserve">ской Федерации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</w:tr>
      <w:tr w:rsidR="00AB275C" w:rsidRPr="00704BE4" w:rsidTr="009F7152">
        <w:trPr>
          <w:trHeight w:val="29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34"/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Бюджеты территориальных госуда</w:t>
            </w:r>
            <w:r w:rsidRPr="00704BE4">
              <w:rPr>
                <w:sz w:val="24"/>
                <w:szCs w:val="24"/>
              </w:rPr>
              <w:t>р</w:t>
            </w:r>
            <w:r w:rsidRPr="00704BE4">
              <w:rPr>
                <w:sz w:val="24"/>
                <w:szCs w:val="24"/>
              </w:rPr>
              <w:t>ственных внебюджетных фондов (бюджеты территориальных фондов обязательного медицинского страх</w:t>
            </w:r>
            <w:r w:rsidRPr="00704BE4">
              <w:rPr>
                <w:sz w:val="24"/>
                <w:szCs w:val="24"/>
              </w:rPr>
              <w:t>о</w:t>
            </w:r>
            <w:r w:rsidRPr="00704BE4">
              <w:rPr>
                <w:sz w:val="24"/>
                <w:szCs w:val="24"/>
              </w:rPr>
              <w:t>вания)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</w:tr>
      <w:tr w:rsidR="00AB275C" w:rsidRPr="00704BE4" w:rsidTr="009F7152">
        <w:trPr>
          <w:trHeight w:val="29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34"/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Консолидированные бюджеты мун</w:t>
            </w:r>
            <w:r w:rsidRPr="00704BE4">
              <w:rPr>
                <w:sz w:val="24"/>
                <w:szCs w:val="24"/>
              </w:rPr>
              <w:t>и</w:t>
            </w:r>
            <w:r w:rsidRPr="00704BE4">
              <w:rPr>
                <w:sz w:val="24"/>
                <w:szCs w:val="24"/>
              </w:rPr>
              <w:t>ципальных образований, из них: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</w:tr>
      <w:tr w:rsidR="00AB275C" w:rsidRPr="00704BE4" w:rsidTr="009F7152">
        <w:trPr>
          <w:trHeight w:val="29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34"/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lastRenderedPageBreak/>
              <w:t xml:space="preserve">межбюджетные трансферты бюджету субъекта Российской Федерации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</w:tr>
      <w:tr w:rsidR="00AB275C" w:rsidRPr="00704BE4" w:rsidTr="009F7152">
        <w:trPr>
          <w:trHeight w:val="29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34"/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</w:tr>
      <w:tr w:rsidR="001C767A" w:rsidRPr="00704BE4" w:rsidTr="009F7152">
        <w:trPr>
          <w:trHeight w:val="29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67A" w:rsidRPr="00704BE4" w:rsidRDefault="001C767A" w:rsidP="00704BE4">
            <w:pPr>
              <w:ind w:left="34"/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Мероприятие (результат) 5 «</w:t>
            </w:r>
            <w:r w:rsidRPr="00704BE4">
              <w:rPr>
                <w:spacing w:val="-4"/>
                <w:sz w:val="24"/>
                <w:szCs w:val="24"/>
              </w:rPr>
              <w:t>Пред</w:t>
            </w:r>
            <w:r w:rsidRPr="00704BE4">
              <w:rPr>
                <w:spacing w:val="-4"/>
                <w:sz w:val="24"/>
                <w:szCs w:val="24"/>
              </w:rPr>
              <w:t>о</w:t>
            </w:r>
            <w:r w:rsidRPr="00704BE4">
              <w:rPr>
                <w:spacing w:val="-4"/>
                <w:sz w:val="24"/>
                <w:szCs w:val="24"/>
              </w:rPr>
              <w:t xml:space="preserve">ставлены займы </w:t>
            </w:r>
            <w:r w:rsidRPr="00704BE4">
              <w:rPr>
                <w:sz w:val="24"/>
                <w:szCs w:val="24"/>
              </w:rPr>
              <w:t>по региональным пр</w:t>
            </w:r>
            <w:r w:rsidRPr="00704BE4">
              <w:rPr>
                <w:sz w:val="24"/>
                <w:szCs w:val="24"/>
              </w:rPr>
              <w:t>о</w:t>
            </w:r>
            <w:r w:rsidRPr="00704BE4">
              <w:rPr>
                <w:sz w:val="24"/>
                <w:szCs w:val="24"/>
              </w:rPr>
              <w:t>граммам финансирования</w:t>
            </w:r>
            <w:r w:rsidRPr="00704BE4">
              <w:rPr>
                <w:spacing w:val="-4"/>
                <w:sz w:val="24"/>
                <w:szCs w:val="24"/>
              </w:rPr>
              <w:t xml:space="preserve"> </w:t>
            </w:r>
            <w:r w:rsidRPr="00704BE4">
              <w:rPr>
                <w:sz w:val="24"/>
                <w:szCs w:val="24"/>
              </w:rPr>
              <w:t>госуда</w:t>
            </w:r>
            <w:r w:rsidRPr="00704BE4">
              <w:rPr>
                <w:sz w:val="24"/>
                <w:szCs w:val="24"/>
              </w:rPr>
              <w:t>р</w:t>
            </w:r>
            <w:r w:rsidRPr="00704BE4">
              <w:rPr>
                <w:sz w:val="24"/>
                <w:szCs w:val="24"/>
              </w:rPr>
              <w:t>ственн</w:t>
            </w:r>
            <w:r>
              <w:rPr>
                <w:sz w:val="24"/>
                <w:szCs w:val="24"/>
              </w:rPr>
              <w:t>ым</w:t>
            </w:r>
            <w:r w:rsidRPr="00704BE4">
              <w:rPr>
                <w:sz w:val="24"/>
                <w:szCs w:val="24"/>
              </w:rPr>
              <w:t xml:space="preserve"> автономн</w:t>
            </w:r>
            <w:r>
              <w:rPr>
                <w:sz w:val="24"/>
                <w:szCs w:val="24"/>
              </w:rPr>
              <w:t>ым</w:t>
            </w:r>
            <w:r w:rsidRPr="00704BE4">
              <w:rPr>
                <w:sz w:val="24"/>
                <w:szCs w:val="24"/>
              </w:rPr>
              <w:t xml:space="preserve"> учреждени</w:t>
            </w:r>
            <w:r>
              <w:rPr>
                <w:sz w:val="24"/>
                <w:szCs w:val="24"/>
              </w:rPr>
              <w:t>ем</w:t>
            </w:r>
            <w:r w:rsidRPr="00704BE4">
              <w:rPr>
                <w:sz w:val="24"/>
                <w:szCs w:val="24"/>
              </w:rPr>
              <w:t xml:space="preserve"> Астраханской области «Фонд разв</w:t>
            </w:r>
            <w:r w:rsidRPr="00704BE4">
              <w:rPr>
                <w:sz w:val="24"/>
                <w:szCs w:val="24"/>
              </w:rPr>
              <w:t>и</w:t>
            </w:r>
            <w:r w:rsidRPr="00704BE4">
              <w:rPr>
                <w:sz w:val="24"/>
                <w:szCs w:val="24"/>
              </w:rPr>
              <w:t>тия промыш</w:t>
            </w:r>
            <w:r>
              <w:rPr>
                <w:sz w:val="24"/>
                <w:szCs w:val="24"/>
              </w:rPr>
              <w:t>ленности Астраханской области»</w:t>
            </w:r>
            <w:r w:rsidRPr="00704BE4">
              <w:rPr>
                <w:sz w:val="24"/>
                <w:szCs w:val="24"/>
              </w:rPr>
              <w:t>, всего, в том числе: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767A" w:rsidRPr="00704BE4" w:rsidRDefault="001C767A" w:rsidP="00704BE4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67A" w:rsidRPr="00704BE4" w:rsidRDefault="001C767A" w:rsidP="00D176A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67A" w:rsidRPr="00704BE4" w:rsidRDefault="001C767A" w:rsidP="00D176A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67A" w:rsidRPr="00704BE4" w:rsidRDefault="001C767A" w:rsidP="00D176A9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67A" w:rsidRPr="00704BE4" w:rsidRDefault="001C767A" w:rsidP="00D176A9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150000,0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67A" w:rsidRPr="00704BE4" w:rsidRDefault="001C767A" w:rsidP="00D176A9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150000,0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67A" w:rsidRPr="00704BE4" w:rsidRDefault="001C767A" w:rsidP="00D176A9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150000,0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67A" w:rsidRPr="00704BE4" w:rsidRDefault="001C767A" w:rsidP="00D176A9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150000,0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767A" w:rsidRPr="00704BE4" w:rsidRDefault="001C767A" w:rsidP="00D176A9">
            <w:pPr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600000,0</w:t>
            </w:r>
          </w:p>
        </w:tc>
      </w:tr>
      <w:tr w:rsidR="00AB275C" w:rsidRPr="00704BE4" w:rsidTr="009F7152">
        <w:trPr>
          <w:trHeight w:val="29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34"/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  <w:lang w:eastAsia="ru-RU"/>
              </w:rPr>
              <w:t>Межбюджетные трансферты фед</w:t>
            </w:r>
            <w:r w:rsidRPr="00704BE4">
              <w:rPr>
                <w:sz w:val="24"/>
                <w:szCs w:val="24"/>
                <w:lang w:eastAsia="ru-RU"/>
              </w:rPr>
              <w:t>е</w:t>
            </w:r>
            <w:r w:rsidRPr="00704BE4">
              <w:rPr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</w:tr>
      <w:tr w:rsidR="00AB275C" w:rsidRPr="00704BE4" w:rsidTr="009F7152">
        <w:trPr>
          <w:trHeight w:val="29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34"/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Бюджет Астраханской области, из них: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275C" w:rsidRPr="00704BE4" w:rsidRDefault="001C767A" w:rsidP="00C4060B">
            <w:pPr>
              <w:ind w:left="-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806 0412 0840184670 622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1C767A" w:rsidP="0022214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1C767A" w:rsidP="0022214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1C767A" w:rsidP="0022214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55300" w:rsidP="00222141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</w:t>
            </w:r>
            <w:r w:rsidR="00AB275C" w:rsidRPr="00704BE4">
              <w:rPr>
                <w:sz w:val="24"/>
                <w:szCs w:val="24"/>
              </w:rPr>
              <w:t>50000,0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55300" w:rsidP="00222141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</w:t>
            </w:r>
            <w:r w:rsidR="00AB275C" w:rsidRPr="00704BE4">
              <w:rPr>
                <w:sz w:val="24"/>
                <w:szCs w:val="24"/>
              </w:rPr>
              <w:t>50000,0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55300" w:rsidP="00222141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</w:t>
            </w:r>
            <w:r w:rsidR="00AB275C" w:rsidRPr="00704BE4">
              <w:rPr>
                <w:sz w:val="24"/>
                <w:szCs w:val="24"/>
              </w:rPr>
              <w:t>50000,0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55300" w:rsidP="00222141">
            <w:pPr>
              <w:ind w:left="-57" w:right="-57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</w:t>
            </w:r>
            <w:r w:rsidR="00AB275C" w:rsidRPr="00704BE4">
              <w:rPr>
                <w:sz w:val="24"/>
                <w:szCs w:val="24"/>
              </w:rPr>
              <w:t>50000,0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1C767A" w:rsidP="00704BE4">
            <w:pPr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600000,0</w:t>
            </w:r>
          </w:p>
        </w:tc>
      </w:tr>
      <w:tr w:rsidR="00AB275C" w:rsidRPr="00704BE4" w:rsidTr="009F7152">
        <w:trPr>
          <w:trHeight w:val="29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34"/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 xml:space="preserve">межбюджетные трансферты местным бюджетам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</w:tr>
      <w:tr w:rsidR="00AB275C" w:rsidRPr="00704BE4" w:rsidTr="009F7152">
        <w:trPr>
          <w:trHeight w:val="29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34"/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межбюджетные трансферты бюдж</w:t>
            </w:r>
            <w:r w:rsidRPr="00704BE4">
              <w:rPr>
                <w:sz w:val="24"/>
                <w:szCs w:val="24"/>
              </w:rPr>
              <w:t>е</w:t>
            </w:r>
            <w:r w:rsidRPr="00704BE4">
              <w:rPr>
                <w:sz w:val="24"/>
                <w:szCs w:val="24"/>
              </w:rPr>
              <w:t>там территориальных государстве</w:t>
            </w:r>
            <w:r w:rsidRPr="00704BE4">
              <w:rPr>
                <w:sz w:val="24"/>
                <w:szCs w:val="24"/>
              </w:rPr>
              <w:t>н</w:t>
            </w:r>
            <w:r w:rsidRPr="00704BE4">
              <w:rPr>
                <w:sz w:val="24"/>
                <w:szCs w:val="24"/>
              </w:rPr>
              <w:t>ных внебюджетных фондов Росси</w:t>
            </w:r>
            <w:r w:rsidRPr="00704BE4">
              <w:rPr>
                <w:sz w:val="24"/>
                <w:szCs w:val="24"/>
              </w:rPr>
              <w:t>й</w:t>
            </w:r>
            <w:r w:rsidRPr="00704BE4">
              <w:rPr>
                <w:sz w:val="24"/>
                <w:szCs w:val="24"/>
              </w:rPr>
              <w:t xml:space="preserve">ской Федерации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</w:tr>
      <w:tr w:rsidR="00AB275C" w:rsidRPr="00704BE4" w:rsidTr="009F7152">
        <w:trPr>
          <w:trHeight w:val="29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34"/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Бюджеты территориальных госуда</w:t>
            </w:r>
            <w:r w:rsidRPr="00704BE4">
              <w:rPr>
                <w:sz w:val="24"/>
                <w:szCs w:val="24"/>
              </w:rPr>
              <w:t>р</w:t>
            </w:r>
            <w:r w:rsidRPr="00704BE4">
              <w:rPr>
                <w:sz w:val="24"/>
                <w:szCs w:val="24"/>
              </w:rPr>
              <w:t>ственных внебюджетных фондов (бюджеты территориальных фондов обязательного медицинского страх</w:t>
            </w:r>
            <w:r w:rsidRPr="00704BE4">
              <w:rPr>
                <w:sz w:val="24"/>
                <w:szCs w:val="24"/>
              </w:rPr>
              <w:t>о</w:t>
            </w:r>
            <w:r w:rsidRPr="00704BE4">
              <w:rPr>
                <w:sz w:val="24"/>
                <w:szCs w:val="24"/>
              </w:rPr>
              <w:t>вания)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</w:tr>
      <w:tr w:rsidR="00AB275C" w:rsidRPr="00704BE4" w:rsidTr="009F7152">
        <w:trPr>
          <w:trHeight w:val="29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34"/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Консолидированные бюджеты мун</w:t>
            </w:r>
            <w:r w:rsidRPr="00704BE4">
              <w:rPr>
                <w:sz w:val="24"/>
                <w:szCs w:val="24"/>
              </w:rPr>
              <w:t>и</w:t>
            </w:r>
            <w:r w:rsidRPr="00704BE4">
              <w:rPr>
                <w:sz w:val="24"/>
                <w:szCs w:val="24"/>
              </w:rPr>
              <w:t>ципальных образований, из них: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</w:tr>
      <w:tr w:rsidR="00AB275C" w:rsidRPr="00704BE4" w:rsidTr="009F7152">
        <w:trPr>
          <w:trHeight w:val="29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34"/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 xml:space="preserve">межбюджетные трансферты бюджету субъекта Российской Федерации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</w:tr>
      <w:tr w:rsidR="00AB275C" w:rsidRPr="00704BE4" w:rsidTr="009F7152">
        <w:trPr>
          <w:trHeight w:val="29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34"/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</w:tr>
      <w:tr w:rsidR="00AB275C" w:rsidRPr="00704BE4" w:rsidTr="009F7152">
        <w:trPr>
          <w:trHeight w:val="29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34"/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 xml:space="preserve">Мероприятие (результат) </w:t>
            </w:r>
            <w:r w:rsidR="009A7F65" w:rsidRPr="00704BE4">
              <w:rPr>
                <w:sz w:val="24"/>
                <w:szCs w:val="24"/>
              </w:rPr>
              <w:t>6</w:t>
            </w:r>
            <w:r w:rsidRPr="00704BE4">
              <w:rPr>
                <w:sz w:val="24"/>
                <w:szCs w:val="24"/>
              </w:rPr>
              <w:t xml:space="preserve"> «Орган</w:t>
            </w:r>
            <w:r w:rsidRPr="00704BE4">
              <w:rPr>
                <w:sz w:val="24"/>
                <w:szCs w:val="24"/>
              </w:rPr>
              <w:t>и</w:t>
            </w:r>
            <w:r w:rsidRPr="00704BE4">
              <w:rPr>
                <w:sz w:val="24"/>
                <w:szCs w:val="24"/>
              </w:rPr>
              <w:t xml:space="preserve">зовано участие региона в отраслевых форумах, совещаниях, круглых столах </w:t>
            </w:r>
            <w:r w:rsidRPr="00704BE4">
              <w:rPr>
                <w:sz w:val="24"/>
                <w:szCs w:val="24"/>
              </w:rPr>
              <w:lastRenderedPageBreak/>
              <w:t>и иных мероприятиях, направленных на рост грузооборота морских портов Астраханской области»</w:t>
            </w:r>
            <w:r w:rsidR="00FE4BC9" w:rsidRPr="00704BE4">
              <w:rPr>
                <w:sz w:val="24"/>
                <w:szCs w:val="24"/>
              </w:rPr>
              <w:t xml:space="preserve"> </w:t>
            </w:r>
            <w:r w:rsidRPr="00704BE4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500,0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2000,0</w:t>
            </w:r>
          </w:p>
        </w:tc>
      </w:tr>
      <w:tr w:rsidR="00AB275C" w:rsidRPr="00704BE4" w:rsidTr="009F7152">
        <w:trPr>
          <w:trHeight w:val="29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34"/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  <w:lang w:eastAsia="ru-RU"/>
              </w:rPr>
              <w:lastRenderedPageBreak/>
              <w:t>Межбюджетные трансферты фед</w:t>
            </w:r>
            <w:r w:rsidRPr="00704BE4">
              <w:rPr>
                <w:sz w:val="24"/>
                <w:szCs w:val="24"/>
                <w:lang w:eastAsia="ru-RU"/>
              </w:rPr>
              <w:t>е</w:t>
            </w:r>
            <w:r w:rsidRPr="00704BE4">
              <w:rPr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</w:tr>
      <w:tr w:rsidR="00AB275C" w:rsidRPr="00704BE4" w:rsidTr="009F7152">
        <w:trPr>
          <w:trHeight w:val="29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34"/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Бюджет Астраханской области, из них: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500,0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2000,0</w:t>
            </w:r>
          </w:p>
        </w:tc>
      </w:tr>
      <w:tr w:rsidR="00AB275C" w:rsidRPr="00704BE4" w:rsidTr="009F7152">
        <w:trPr>
          <w:trHeight w:val="29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34"/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</w:tr>
      <w:tr w:rsidR="00AB275C" w:rsidRPr="00704BE4" w:rsidTr="009F7152">
        <w:trPr>
          <w:trHeight w:val="29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34"/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межбюджетные трансферты бюдж</w:t>
            </w:r>
            <w:r w:rsidRPr="00704BE4">
              <w:rPr>
                <w:sz w:val="24"/>
                <w:szCs w:val="24"/>
              </w:rPr>
              <w:t>е</w:t>
            </w:r>
            <w:r w:rsidRPr="00704BE4">
              <w:rPr>
                <w:sz w:val="24"/>
                <w:szCs w:val="24"/>
              </w:rPr>
              <w:t>там территориальных государстве</w:t>
            </w:r>
            <w:r w:rsidRPr="00704BE4">
              <w:rPr>
                <w:sz w:val="24"/>
                <w:szCs w:val="24"/>
              </w:rPr>
              <w:t>н</w:t>
            </w:r>
            <w:r w:rsidRPr="00704BE4">
              <w:rPr>
                <w:sz w:val="24"/>
                <w:szCs w:val="24"/>
              </w:rPr>
              <w:t>ных внебюджетных фондов Росси</w:t>
            </w:r>
            <w:r w:rsidRPr="00704BE4">
              <w:rPr>
                <w:sz w:val="24"/>
                <w:szCs w:val="24"/>
              </w:rPr>
              <w:t>й</w:t>
            </w:r>
            <w:r w:rsidRPr="00704BE4">
              <w:rPr>
                <w:sz w:val="24"/>
                <w:szCs w:val="24"/>
              </w:rPr>
              <w:t>ской Федерации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</w:tr>
      <w:tr w:rsidR="00AB275C" w:rsidRPr="00704BE4" w:rsidTr="009F7152">
        <w:trPr>
          <w:trHeight w:val="29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34"/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Бюджеты территориальных госуда</w:t>
            </w:r>
            <w:r w:rsidRPr="00704BE4">
              <w:rPr>
                <w:sz w:val="24"/>
                <w:szCs w:val="24"/>
              </w:rPr>
              <w:t>р</w:t>
            </w:r>
            <w:r w:rsidRPr="00704BE4">
              <w:rPr>
                <w:sz w:val="24"/>
                <w:szCs w:val="24"/>
              </w:rPr>
              <w:t>ственных внебюджетных фондов (бюджеты территориальных фондов обязательного медицинского страх</w:t>
            </w:r>
            <w:r w:rsidRPr="00704BE4">
              <w:rPr>
                <w:sz w:val="24"/>
                <w:szCs w:val="24"/>
              </w:rPr>
              <w:t>о</w:t>
            </w:r>
            <w:r w:rsidRPr="00704BE4">
              <w:rPr>
                <w:sz w:val="24"/>
                <w:szCs w:val="24"/>
              </w:rPr>
              <w:t>вания)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</w:tr>
      <w:tr w:rsidR="00AB275C" w:rsidRPr="00704BE4" w:rsidTr="009F7152">
        <w:trPr>
          <w:trHeight w:val="29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34"/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Консолидированные бюджеты мун</w:t>
            </w:r>
            <w:r w:rsidRPr="00704BE4">
              <w:rPr>
                <w:sz w:val="24"/>
                <w:szCs w:val="24"/>
              </w:rPr>
              <w:t>и</w:t>
            </w:r>
            <w:r w:rsidRPr="00704BE4">
              <w:rPr>
                <w:sz w:val="24"/>
                <w:szCs w:val="24"/>
              </w:rPr>
              <w:t>ципальных образований, из них: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</w:tr>
      <w:tr w:rsidR="00AB275C" w:rsidRPr="00704BE4" w:rsidTr="009F7152">
        <w:trPr>
          <w:trHeight w:val="29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34"/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межбюджетные трансферты бюджету субъекта Российской Федерации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</w:tr>
      <w:tr w:rsidR="00AB275C" w:rsidRPr="00704BE4" w:rsidTr="009F7152">
        <w:trPr>
          <w:trHeight w:val="29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34"/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275C" w:rsidRPr="00704BE4" w:rsidRDefault="00AB275C" w:rsidP="00704BE4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275C" w:rsidRPr="00704BE4" w:rsidRDefault="00AB275C" w:rsidP="00704BE4">
            <w:pPr>
              <w:ind w:left="14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</w:tr>
    </w:tbl>
    <w:p w:rsidR="003E7572" w:rsidRPr="00704BE4" w:rsidRDefault="003E7572" w:rsidP="00704BE4">
      <w:pPr>
        <w:ind w:left="142"/>
        <w:rPr>
          <w:sz w:val="24"/>
          <w:szCs w:val="24"/>
          <w:lang w:eastAsia="ru-RU"/>
        </w:rPr>
      </w:pPr>
    </w:p>
    <w:p w:rsidR="00C837CD" w:rsidRDefault="00C837CD" w:rsidP="00704BE4">
      <w:pPr>
        <w:jc w:val="center"/>
        <w:rPr>
          <w:sz w:val="28"/>
          <w:szCs w:val="28"/>
          <w:lang w:eastAsia="ru-RU"/>
        </w:rPr>
        <w:sectPr w:rsidR="00C837CD" w:rsidSect="00712581">
          <w:pgSz w:w="16838" w:h="11906" w:orient="landscape"/>
          <w:pgMar w:top="1554" w:right="567" w:bottom="567" w:left="567" w:header="993" w:footer="0" w:gutter="0"/>
          <w:pgNumType w:start="1"/>
          <w:cols w:space="720"/>
          <w:formProt w:val="0"/>
          <w:titlePg/>
          <w:docGrid w:linePitch="360"/>
        </w:sectPr>
      </w:pPr>
    </w:p>
    <w:p w:rsidR="00791336" w:rsidRPr="00704BE4" w:rsidRDefault="00791336" w:rsidP="00704BE4">
      <w:pPr>
        <w:jc w:val="center"/>
        <w:rPr>
          <w:sz w:val="28"/>
          <w:szCs w:val="28"/>
          <w:lang w:eastAsia="ru-RU"/>
        </w:rPr>
      </w:pPr>
      <w:r w:rsidRPr="00704BE4">
        <w:rPr>
          <w:sz w:val="28"/>
          <w:szCs w:val="28"/>
          <w:lang w:eastAsia="ru-RU"/>
        </w:rPr>
        <w:lastRenderedPageBreak/>
        <w:t>6. План реализации комплекса процессных мероприятий</w:t>
      </w:r>
      <w:r w:rsidR="00AD3E41" w:rsidRPr="00704BE4">
        <w:rPr>
          <w:sz w:val="28"/>
          <w:szCs w:val="28"/>
          <w:lang w:eastAsia="ru-RU"/>
        </w:rPr>
        <w:t xml:space="preserve"> в 2024 году</w:t>
      </w:r>
    </w:p>
    <w:p w:rsidR="00791336" w:rsidRPr="00704BE4" w:rsidRDefault="00791336" w:rsidP="00704BE4">
      <w:pPr>
        <w:pStyle w:val="af3"/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459"/>
        <w:gridCol w:w="2536"/>
        <w:gridCol w:w="3317"/>
        <w:gridCol w:w="2527"/>
        <w:gridCol w:w="2081"/>
      </w:tblGrid>
      <w:tr w:rsidR="00791336" w:rsidRPr="00704BE4" w:rsidTr="003E7572">
        <w:trPr>
          <w:trHeight w:val="646"/>
        </w:trPr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336" w:rsidRPr="00704BE4" w:rsidRDefault="00791336" w:rsidP="00704BE4">
            <w:pPr>
              <w:pStyle w:val="TableParagraph"/>
              <w:tabs>
                <w:tab w:val="left" w:pos="11057"/>
              </w:tabs>
              <w:spacing w:line="247" w:lineRule="exact"/>
              <w:ind w:left="1157" w:right="1147"/>
              <w:jc w:val="center"/>
              <w:rPr>
                <w:spacing w:val="-1"/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Задача,</w:t>
            </w:r>
            <w:r w:rsidRPr="00704BE4">
              <w:rPr>
                <w:spacing w:val="-2"/>
                <w:sz w:val="24"/>
                <w:szCs w:val="24"/>
              </w:rPr>
              <w:t xml:space="preserve"> </w:t>
            </w:r>
            <w:r w:rsidRPr="00704BE4">
              <w:rPr>
                <w:sz w:val="24"/>
                <w:szCs w:val="24"/>
              </w:rPr>
              <w:t>мероприятие</w:t>
            </w:r>
            <w:r w:rsidRPr="00704BE4">
              <w:rPr>
                <w:spacing w:val="-4"/>
                <w:sz w:val="24"/>
                <w:szCs w:val="24"/>
              </w:rPr>
              <w:t xml:space="preserve"> </w:t>
            </w:r>
            <w:r w:rsidRPr="00704BE4">
              <w:rPr>
                <w:sz w:val="24"/>
                <w:szCs w:val="24"/>
              </w:rPr>
              <w:t>(р</w:t>
            </w:r>
            <w:r w:rsidRPr="00704BE4">
              <w:rPr>
                <w:sz w:val="24"/>
                <w:szCs w:val="24"/>
              </w:rPr>
              <w:t>е</w:t>
            </w:r>
            <w:r w:rsidRPr="00704BE4">
              <w:rPr>
                <w:sz w:val="24"/>
                <w:szCs w:val="24"/>
              </w:rPr>
              <w:t>зультат)</w:t>
            </w:r>
            <w:r w:rsidRPr="00704BE4">
              <w:rPr>
                <w:spacing w:val="-2"/>
                <w:sz w:val="24"/>
                <w:szCs w:val="24"/>
              </w:rPr>
              <w:t xml:space="preserve"> </w:t>
            </w:r>
            <w:r w:rsidRPr="00704BE4">
              <w:rPr>
                <w:sz w:val="24"/>
                <w:szCs w:val="24"/>
              </w:rPr>
              <w:t>/</w:t>
            </w:r>
            <w:r w:rsidRPr="00704BE4">
              <w:rPr>
                <w:spacing w:val="-1"/>
                <w:sz w:val="24"/>
                <w:szCs w:val="24"/>
              </w:rPr>
              <w:t xml:space="preserve"> </w:t>
            </w:r>
            <w:r w:rsidRPr="00704BE4">
              <w:rPr>
                <w:sz w:val="24"/>
                <w:szCs w:val="24"/>
              </w:rPr>
              <w:t>контрольная</w:t>
            </w:r>
            <w:r w:rsidRPr="00704BE4">
              <w:rPr>
                <w:spacing w:val="-2"/>
                <w:sz w:val="24"/>
                <w:szCs w:val="24"/>
              </w:rPr>
              <w:t xml:space="preserve"> </w:t>
            </w:r>
            <w:r w:rsidRPr="00704BE4">
              <w:rPr>
                <w:sz w:val="24"/>
                <w:szCs w:val="24"/>
              </w:rPr>
              <w:t>точка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336" w:rsidRPr="00704BE4" w:rsidRDefault="00791336" w:rsidP="00704BE4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336" w:rsidRPr="00704BE4" w:rsidRDefault="00791336" w:rsidP="00704BE4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 xml:space="preserve">Ответственный исполнитель </w:t>
            </w:r>
          </w:p>
          <w:p w:rsidR="00791336" w:rsidRPr="00704BE4" w:rsidRDefault="00791336" w:rsidP="00704BE4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(Ф.И.О., должность,</w:t>
            </w:r>
            <w:r w:rsidRPr="00704BE4">
              <w:rPr>
                <w:spacing w:val="-1"/>
                <w:sz w:val="24"/>
                <w:szCs w:val="24"/>
              </w:rPr>
              <w:t xml:space="preserve"> наим</w:t>
            </w:r>
            <w:r w:rsidRPr="00704BE4">
              <w:rPr>
                <w:spacing w:val="-1"/>
                <w:sz w:val="24"/>
                <w:szCs w:val="24"/>
              </w:rPr>
              <w:t>е</w:t>
            </w:r>
            <w:r w:rsidRPr="00704BE4">
              <w:rPr>
                <w:spacing w:val="-1"/>
                <w:sz w:val="24"/>
                <w:szCs w:val="24"/>
              </w:rPr>
              <w:t xml:space="preserve">нование </w:t>
            </w:r>
            <w:r w:rsidR="00EA38DD" w:rsidRPr="00704BE4">
              <w:rPr>
                <w:spacing w:val="-1"/>
                <w:sz w:val="24"/>
                <w:szCs w:val="24"/>
              </w:rPr>
              <w:t>исполнительного о</w:t>
            </w:r>
            <w:r w:rsidR="00EA38DD" w:rsidRPr="00704BE4">
              <w:rPr>
                <w:spacing w:val="-1"/>
                <w:sz w:val="24"/>
                <w:szCs w:val="24"/>
              </w:rPr>
              <w:t>р</w:t>
            </w:r>
            <w:r w:rsidR="00EA38DD" w:rsidRPr="00704BE4">
              <w:rPr>
                <w:spacing w:val="-1"/>
                <w:sz w:val="24"/>
                <w:szCs w:val="24"/>
              </w:rPr>
              <w:t>гана Астраханской области</w:t>
            </w:r>
            <w:r w:rsidRPr="00704BE4">
              <w:rPr>
                <w:spacing w:val="-1"/>
                <w:sz w:val="24"/>
                <w:szCs w:val="24"/>
              </w:rPr>
              <w:t>, иного государственного орг</w:t>
            </w:r>
            <w:r w:rsidRPr="00704BE4">
              <w:rPr>
                <w:spacing w:val="-1"/>
                <w:sz w:val="24"/>
                <w:szCs w:val="24"/>
              </w:rPr>
              <w:t>а</w:t>
            </w:r>
            <w:r w:rsidRPr="00704BE4">
              <w:rPr>
                <w:spacing w:val="-1"/>
                <w:sz w:val="24"/>
                <w:szCs w:val="24"/>
              </w:rPr>
              <w:t xml:space="preserve">на, </w:t>
            </w:r>
            <w:r w:rsidRPr="00704BE4">
              <w:rPr>
                <w:sz w:val="24"/>
                <w:szCs w:val="24"/>
              </w:rPr>
              <w:t>организации)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336" w:rsidRPr="00704BE4" w:rsidRDefault="00791336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Вид подтверждающ</w:t>
            </w:r>
            <w:r w:rsidRPr="00704BE4">
              <w:rPr>
                <w:sz w:val="24"/>
                <w:szCs w:val="24"/>
              </w:rPr>
              <w:t>е</w:t>
            </w:r>
            <w:r w:rsidRPr="00704BE4">
              <w:rPr>
                <w:sz w:val="24"/>
                <w:szCs w:val="24"/>
              </w:rPr>
              <w:t>го документа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336" w:rsidRPr="00704BE4" w:rsidRDefault="00791336" w:rsidP="00704BE4">
            <w:pPr>
              <w:pStyle w:val="TableParagraph"/>
              <w:tabs>
                <w:tab w:val="left" w:pos="11057"/>
              </w:tabs>
              <w:ind w:right="-147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 xml:space="preserve">Информационная система </w:t>
            </w:r>
          </w:p>
          <w:p w:rsidR="00791336" w:rsidRPr="00704BE4" w:rsidRDefault="00791336" w:rsidP="00704BE4">
            <w:pPr>
              <w:pStyle w:val="TableParagraph"/>
              <w:tabs>
                <w:tab w:val="left" w:pos="11057"/>
              </w:tabs>
              <w:ind w:right="-147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(источник данных)</w:t>
            </w:r>
          </w:p>
        </w:tc>
      </w:tr>
    </w:tbl>
    <w:p w:rsidR="00145BC7" w:rsidRPr="00704BE4" w:rsidRDefault="00145BC7" w:rsidP="00704BE4">
      <w:pPr>
        <w:rPr>
          <w:sz w:val="4"/>
          <w:szCs w:val="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459"/>
        <w:gridCol w:w="2536"/>
        <w:gridCol w:w="3317"/>
        <w:gridCol w:w="2527"/>
        <w:gridCol w:w="2081"/>
      </w:tblGrid>
      <w:tr w:rsidR="0052559A" w:rsidRPr="00704BE4" w:rsidTr="00A11D36">
        <w:trPr>
          <w:trHeight w:val="273"/>
          <w:tblHeader/>
        </w:trPr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442" w:rsidRPr="00704BE4" w:rsidRDefault="00334442" w:rsidP="00704BE4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442" w:rsidRPr="00704BE4" w:rsidRDefault="00334442" w:rsidP="00704BE4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442" w:rsidRPr="00704BE4" w:rsidRDefault="00334442" w:rsidP="00704BE4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3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442" w:rsidRPr="00704BE4" w:rsidRDefault="00334442" w:rsidP="00704BE4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4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442" w:rsidRPr="00704BE4" w:rsidRDefault="00334442" w:rsidP="00704BE4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5</w:t>
            </w:r>
          </w:p>
        </w:tc>
      </w:tr>
      <w:tr w:rsidR="00334442" w:rsidRPr="00704BE4" w:rsidTr="00A11D36">
        <w:trPr>
          <w:trHeight w:val="315"/>
        </w:trPr>
        <w:tc>
          <w:tcPr>
            <w:tcW w:w="15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442" w:rsidRPr="00704BE4" w:rsidRDefault="00EA38DD" w:rsidP="00704BE4">
            <w:pPr>
              <w:pStyle w:val="TableParagraph"/>
              <w:tabs>
                <w:tab w:val="left" w:pos="11057"/>
              </w:tabs>
              <w:spacing w:before="32"/>
              <w:ind w:left="7"/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Задача 1 «</w:t>
            </w:r>
            <w:r w:rsidR="00334442" w:rsidRPr="00704BE4">
              <w:rPr>
                <w:sz w:val="24"/>
                <w:szCs w:val="24"/>
              </w:rPr>
              <w:t>Создание условий для обеспечения роста объема обрабатывающих производств в Астраханской области</w:t>
            </w:r>
            <w:r w:rsidRPr="00704BE4">
              <w:rPr>
                <w:sz w:val="24"/>
                <w:szCs w:val="24"/>
              </w:rPr>
              <w:t>»</w:t>
            </w:r>
          </w:p>
        </w:tc>
      </w:tr>
      <w:tr w:rsidR="0052559A" w:rsidRPr="00704BE4" w:rsidTr="00A11D36">
        <w:trPr>
          <w:trHeight w:val="314"/>
        </w:trPr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442" w:rsidRPr="00704BE4" w:rsidRDefault="008D1F38" w:rsidP="00704BE4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 xml:space="preserve">Мероприятие (результат) «Обеспечен контроль за исполнением резидентами </w:t>
            </w:r>
            <w:r w:rsidR="00EA38DD" w:rsidRPr="00704BE4">
              <w:rPr>
                <w:sz w:val="24"/>
                <w:szCs w:val="24"/>
              </w:rPr>
              <w:t xml:space="preserve">особой экономической зоны промышленно-производственного типа </w:t>
            </w:r>
            <w:r w:rsidRPr="00704BE4">
              <w:rPr>
                <w:sz w:val="24"/>
                <w:szCs w:val="24"/>
              </w:rPr>
              <w:t>«Л</w:t>
            </w:r>
            <w:r w:rsidRPr="00704BE4">
              <w:rPr>
                <w:sz w:val="24"/>
                <w:szCs w:val="24"/>
              </w:rPr>
              <w:t>о</w:t>
            </w:r>
            <w:r w:rsidRPr="00704BE4">
              <w:rPr>
                <w:sz w:val="24"/>
                <w:szCs w:val="24"/>
              </w:rPr>
              <w:t>тос», портовой особой экономической зоны с</w:t>
            </w:r>
            <w:r w:rsidRPr="00704BE4">
              <w:rPr>
                <w:sz w:val="24"/>
                <w:szCs w:val="24"/>
              </w:rPr>
              <w:t>о</w:t>
            </w:r>
            <w:r w:rsidRPr="00704BE4">
              <w:rPr>
                <w:sz w:val="24"/>
                <w:szCs w:val="24"/>
              </w:rPr>
              <w:t>глашений об осуществлении деятельности»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442" w:rsidRPr="00704BE4" w:rsidRDefault="00334442" w:rsidP="00704BE4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442" w:rsidRPr="00704BE4" w:rsidRDefault="00334442" w:rsidP="00704BE4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442" w:rsidRPr="00704BE4" w:rsidRDefault="00334442" w:rsidP="00704BE4">
            <w:pPr>
              <w:pStyle w:val="TableParagraph"/>
              <w:tabs>
                <w:tab w:val="left" w:pos="11057"/>
              </w:tabs>
              <w:ind w:left="7"/>
              <w:jc w:val="center"/>
              <w:rPr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442" w:rsidRPr="00704BE4" w:rsidRDefault="00334442" w:rsidP="00704BE4">
            <w:pPr>
              <w:pStyle w:val="TableParagraph"/>
              <w:tabs>
                <w:tab w:val="left" w:pos="11057"/>
              </w:tabs>
              <w:ind w:left="7"/>
              <w:jc w:val="center"/>
              <w:rPr>
                <w:sz w:val="24"/>
                <w:szCs w:val="24"/>
              </w:rPr>
            </w:pPr>
          </w:p>
        </w:tc>
      </w:tr>
      <w:tr w:rsidR="0052559A" w:rsidRPr="00704BE4" w:rsidTr="00A11D36">
        <w:trPr>
          <w:trHeight w:val="314"/>
        </w:trPr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F38" w:rsidRPr="00704BE4" w:rsidRDefault="008D1F38" w:rsidP="00704BE4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Мероприятие (результат) «Организовано участие региона в отраслевых форумах, совещаниях, кру</w:t>
            </w:r>
            <w:r w:rsidRPr="00704BE4">
              <w:rPr>
                <w:sz w:val="24"/>
                <w:szCs w:val="24"/>
              </w:rPr>
              <w:t>г</w:t>
            </w:r>
            <w:r w:rsidRPr="00704BE4">
              <w:rPr>
                <w:sz w:val="24"/>
                <w:szCs w:val="24"/>
              </w:rPr>
              <w:t>лых столах и иных мероприятиях»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F38" w:rsidRPr="00704BE4" w:rsidRDefault="008D1F38" w:rsidP="00704BE4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F38" w:rsidRPr="00704BE4" w:rsidRDefault="008D1F38" w:rsidP="00704BE4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F38" w:rsidRPr="00704BE4" w:rsidRDefault="008D1F38" w:rsidP="00704BE4">
            <w:pPr>
              <w:pStyle w:val="TableParagraph"/>
              <w:tabs>
                <w:tab w:val="left" w:pos="11057"/>
              </w:tabs>
              <w:ind w:left="7"/>
              <w:jc w:val="center"/>
              <w:rPr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F38" w:rsidRPr="00704BE4" w:rsidRDefault="008D1F38" w:rsidP="00704BE4">
            <w:pPr>
              <w:pStyle w:val="TableParagraph"/>
              <w:tabs>
                <w:tab w:val="left" w:pos="11057"/>
              </w:tabs>
              <w:ind w:left="7"/>
              <w:jc w:val="center"/>
              <w:rPr>
                <w:sz w:val="24"/>
                <w:szCs w:val="24"/>
              </w:rPr>
            </w:pPr>
          </w:p>
        </w:tc>
      </w:tr>
      <w:tr w:rsidR="0052559A" w:rsidRPr="00704BE4" w:rsidTr="00A11D36">
        <w:trPr>
          <w:trHeight w:val="934"/>
        </w:trPr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EC" w:rsidRPr="00704BE4" w:rsidRDefault="00A978EC" w:rsidP="00704BE4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Мероприятие (результат)</w:t>
            </w:r>
            <w:r w:rsidR="00FE4BC9" w:rsidRPr="00704BE4">
              <w:rPr>
                <w:sz w:val="24"/>
                <w:szCs w:val="24"/>
              </w:rPr>
              <w:t xml:space="preserve"> </w:t>
            </w:r>
            <w:r w:rsidRPr="00704BE4">
              <w:rPr>
                <w:sz w:val="24"/>
                <w:szCs w:val="24"/>
              </w:rPr>
              <w:t>«</w:t>
            </w:r>
            <w:r w:rsidR="004F12BF" w:rsidRPr="00704BE4">
              <w:rPr>
                <w:sz w:val="24"/>
                <w:szCs w:val="24"/>
              </w:rPr>
              <w:t>Организовано провед</w:t>
            </w:r>
            <w:r w:rsidR="004F12BF" w:rsidRPr="00704BE4">
              <w:rPr>
                <w:sz w:val="24"/>
                <w:szCs w:val="24"/>
              </w:rPr>
              <w:t>е</w:t>
            </w:r>
            <w:r w:rsidR="004F12BF" w:rsidRPr="00704BE4">
              <w:rPr>
                <w:sz w:val="24"/>
                <w:szCs w:val="24"/>
              </w:rPr>
              <w:t>ние конкурсов в области качества</w:t>
            </w:r>
            <w:r w:rsidRPr="00704BE4">
              <w:rPr>
                <w:sz w:val="24"/>
                <w:szCs w:val="24"/>
              </w:rPr>
              <w:t>»</w:t>
            </w:r>
            <w:r w:rsidR="00EA38DD" w:rsidRPr="00704BE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EC" w:rsidRPr="00704BE4" w:rsidRDefault="00A978EC" w:rsidP="00704BE4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EC" w:rsidRPr="00704BE4" w:rsidRDefault="00A978EC" w:rsidP="00704BE4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EC" w:rsidRPr="00704BE4" w:rsidRDefault="00A978EC" w:rsidP="00704BE4">
            <w:pPr>
              <w:pStyle w:val="TableParagraph"/>
              <w:tabs>
                <w:tab w:val="left" w:pos="11057"/>
              </w:tabs>
              <w:ind w:left="7"/>
              <w:jc w:val="center"/>
              <w:rPr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8EC" w:rsidRPr="00704BE4" w:rsidRDefault="00A978EC" w:rsidP="00704BE4">
            <w:pPr>
              <w:pStyle w:val="TableParagraph"/>
              <w:tabs>
                <w:tab w:val="left" w:pos="11057"/>
              </w:tabs>
              <w:ind w:left="7"/>
              <w:jc w:val="center"/>
              <w:rPr>
                <w:sz w:val="24"/>
                <w:szCs w:val="24"/>
              </w:rPr>
            </w:pPr>
          </w:p>
        </w:tc>
      </w:tr>
      <w:tr w:rsidR="0052559A" w:rsidRPr="00704BE4" w:rsidTr="00A11D36">
        <w:trPr>
          <w:trHeight w:val="401"/>
        </w:trPr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E6C" w:rsidRPr="00704BE4" w:rsidRDefault="00286E6C" w:rsidP="00704BE4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Мероприятие</w:t>
            </w:r>
            <w:r w:rsidR="00FE4BC9" w:rsidRPr="00704BE4">
              <w:rPr>
                <w:sz w:val="24"/>
                <w:szCs w:val="24"/>
              </w:rPr>
              <w:t xml:space="preserve"> </w:t>
            </w:r>
            <w:r w:rsidRPr="00704BE4">
              <w:rPr>
                <w:sz w:val="24"/>
                <w:szCs w:val="24"/>
              </w:rPr>
              <w:t>(результат)</w:t>
            </w:r>
            <w:r w:rsidR="00FE4BC9" w:rsidRPr="00704BE4">
              <w:rPr>
                <w:sz w:val="24"/>
                <w:szCs w:val="24"/>
              </w:rPr>
              <w:t xml:space="preserve"> </w:t>
            </w:r>
            <w:r w:rsidRPr="00704BE4">
              <w:rPr>
                <w:sz w:val="24"/>
                <w:szCs w:val="24"/>
              </w:rPr>
              <w:t>«</w:t>
            </w:r>
            <w:r w:rsidR="001E6AE3" w:rsidRPr="00704BE4">
              <w:rPr>
                <w:sz w:val="24"/>
                <w:szCs w:val="24"/>
              </w:rPr>
              <w:t>Предоставлены субс</w:t>
            </w:r>
            <w:r w:rsidR="001E6AE3" w:rsidRPr="00704BE4">
              <w:rPr>
                <w:sz w:val="24"/>
                <w:szCs w:val="24"/>
              </w:rPr>
              <w:t>и</w:t>
            </w:r>
            <w:r w:rsidR="001E6AE3" w:rsidRPr="00704BE4">
              <w:rPr>
                <w:sz w:val="24"/>
                <w:szCs w:val="24"/>
              </w:rPr>
              <w:t>дии бюджетным и автономным учреждениям (о</w:t>
            </w:r>
            <w:r w:rsidR="001E6AE3" w:rsidRPr="00704BE4">
              <w:rPr>
                <w:sz w:val="24"/>
                <w:szCs w:val="24"/>
              </w:rPr>
              <w:t>р</w:t>
            </w:r>
            <w:r w:rsidR="001E6AE3" w:rsidRPr="00704BE4">
              <w:rPr>
                <w:sz w:val="24"/>
                <w:szCs w:val="24"/>
              </w:rPr>
              <w:t>ганизациям)</w:t>
            </w:r>
            <w:r w:rsidRPr="00704BE4">
              <w:rPr>
                <w:sz w:val="24"/>
                <w:szCs w:val="24"/>
              </w:rPr>
              <w:t>»</w:t>
            </w:r>
            <w:r w:rsidR="00FE4BC9" w:rsidRPr="00704BE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E6C" w:rsidRPr="00704BE4" w:rsidRDefault="00286E6C" w:rsidP="00704BE4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E6C" w:rsidRPr="00704BE4" w:rsidRDefault="00286E6C" w:rsidP="00704BE4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E6C" w:rsidRPr="00704BE4" w:rsidRDefault="00286E6C" w:rsidP="00704BE4">
            <w:pPr>
              <w:pStyle w:val="TableParagraph"/>
              <w:tabs>
                <w:tab w:val="left" w:pos="11057"/>
              </w:tabs>
              <w:ind w:left="7"/>
              <w:jc w:val="center"/>
              <w:rPr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6E6C" w:rsidRPr="00704BE4" w:rsidRDefault="00286E6C" w:rsidP="00704BE4">
            <w:pPr>
              <w:pStyle w:val="TableParagraph"/>
              <w:tabs>
                <w:tab w:val="left" w:pos="11057"/>
              </w:tabs>
              <w:ind w:left="7"/>
              <w:jc w:val="center"/>
              <w:rPr>
                <w:sz w:val="24"/>
                <w:szCs w:val="24"/>
              </w:rPr>
            </w:pPr>
          </w:p>
        </w:tc>
      </w:tr>
      <w:tr w:rsidR="0052559A" w:rsidRPr="00704BE4" w:rsidTr="00A11D36">
        <w:trPr>
          <w:trHeight w:val="314"/>
        </w:trPr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2D96" w:rsidRPr="00704BE4" w:rsidRDefault="00334442" w:rsidP="00704BE4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Контрольная</w:t>
            </w:r>
            <w:r w:rsidRPr="00704BE4">
              <w:rPr>
                <w:spacing w:val="-2"/>
                <w:sz w:val="24"/>
                <w:szCs w:val="24"/>
              </w:rPr>
              <w:t xml:space="preserve"> </w:t>
            </w:r>
            <w:r w:rsidRPr="00704BE4">
              <w:rPr>
                <w:sz w:val="24"/>
                <w:szCs w:val="24"/>
              </w:rPr>
              <w:t>точка</w:t>
            </w:r>
            <w:r w:rsidRPr="00704BE4">
              <w:rPr>
                <w:spacing w:val="-3"/>
                <w:sz w:val="24"/>
                <w:szCs w:val="24"/>
              </w:rPr>
              <w:t xml:space="preserve"> </w:t>
            </w:r>
            <w:r w:rsidRPr="00704BE4">
              <w:rPr>
                <w:sz w:val="24"/>
                <w:szCs w:val="24"/>
              </w:rPr>
              <w:t>1.1</w:t>
            </w:r>
            <w:r w:rsidR="007E2D96" w:rsidRPr="00704BE4">
              <w:rPr>
                <w:sz w:val="24"/>
                <w:szCs w:val="24"/>
              </w:rPr>
              <w:t xml:space="preserve"> </w:t>
            </w:r>
          </w:p>
          <w:p w:rsidR="00334442" w:rsidRPr="00704BE4" w:rsidRDefault="007E2D96" w:rsidP="00670ECA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«</w:t>
            </w:r>
            <w:r w:rsidR="00334442" w:rsidRPr="00704BE4">
              <w:rPr>
                <w:sz w:val="24"/>
                <w:szCs w:val="24"/>
              </w:rPr>
              <w:t xml:space="preserve">Представление </w:t>
            </w:r>
            <w:r w:rsidR="00A11D36" w:rsidRPr="00704BE4">
              <w:rPr>
                <w:sz w:val="24"/>
                <w:szCs w:val="24"/>
              </w:rPr>
              <w:t>государственн</w:t>
            </w:r>
            <w:r w:rsidRPr="00704BE4">
              <w:rPr>
                <w:sz w:val="24"/>
                <w:szCs w:val="24"/>
              </w:rPr>
              <w:t xml:space="preserve">ым </w:t>
            </w:r>
            <w:r w:rsidR="00A11D36" w:rsidRPr="00704BE4">
              <w:rPr>
                <w:sz w:val="24"/>
                <w:szCs w:val="24"/>
              </w:rPr>
              <w:t>автономн</w:t>
            </w:r>
            <w:r w:rsidRPr="00704BE4">
              <w:rPr>
                <w:sz w:val="24"/>
                <w:szCs w:val="24"/>
              </w:rPr>
              <w:t xml:space="preserve">ым </w:t>
            </w:r>
            <w:r w:rsidR="00A11D36" w:rsidRPr="00704BE4">
              <w:rPr>
                <w:sz w:val="24"/>
                <w:szCs w:val="24"/>
              </w:rPr>
              <w:t>учреждени</w:t>
            </w:r>
            <w:r w:rsidRPr="00704BE4">
              <w:rPr>
                <w:sz w:val="24"/>
                <w:szCs w:val="24"/>
              </w:rPr>
              <w:t>ем</w:t>
            </w:r>
            <w:r w:rsidR="00A11D36" w:rsidRPr="00704BE4">
              <w:rPr>
                <w:sz w:val="24"/>
                <w:szCs w:val="24"/>
              </w:rPr>
              <w:t xml:space="preserve"> Астраханской области </w:t>
            </w:r>
            <w:r w:rsidR="00334442" w:rsidRPr="00704BE4">
              <w:rPr>
                <w:sz w:val="24"/>
                <w:szCs w:val="24"/>
              </w:rPr>
              <w:t>«Фонд разв</w:t>
            </w:r>
            <w:r w:rsidR="00334442" w:rsidRPr="00704BE4">
              <w:rPr>
                <w:sz w:val="24"/>
                <w:szCs w:val="24"/>
              </w:rPr>
              <w:t>и</w:t>
            </w:r>
            <w:r w:rsidR="00334442" w:rsidRPr="00704BE4">
              <w:rPr>
                <w:sz w:val="24"/>
                <w:szCs w:val="24"/>
              </w:rPr>
              <w:t>тия промышленности Астраханской области» о</w:t>
            </w:r>
            <w:r w:rsidR="00334442" w:rsidRPr="00704BE4">
              <w:rPr>
                <w:sz w:val="24"/>
                <w:szCs w:val="24"/>
              </w:rPr>
              <w:t>т</w:t>
            </w:r>
            <w:r w:rsidR="00334442" w:rsidRPr="00704BE4">
              <w:rPr>
                <w:sz w:val="24"/>
                <w:szCs w:val="24"/>
              </w:rPr>
              <w:t xml:space="preserve">чета о выполнении государственного задания за </w:t>
            </w:r>
            <w:r w:rsidR="00670ECA">
              <w:rPr>
                <w:sz w:val="24"/>
                <w:szCs w:val="24"/>
                <w:lang w:val="en-US"/>
              </w:rPr>
              <w:t>I</w:t>
            </w:r>
            <w:r w:rsidR="00334442" w:rsidRPr="00704BE4">
              <w:rPr>
                <w:sz w:val="24"/>
                <w:szCs w:val="24"/>
              </w:rPr>
              <w:t xml:space="preserve"> квартал 2024 года</w:t>
            </w:r>
            <w:r w:rsidRPr="00704BE4">
              <w:rPr>
                <w:sz w:val="24"/>
                <w:szCs w:val="24"/>
              </w:rPr>
              <w:t>»</w:t>
            </w:r>
            <w:r w:rsidR="00334442" w:rsidRPr="00704BE4">
              <w:rPr>
                <w:sz w:val="24"/>
                <w:szCs w:val="24"/>
              </w:rPr>
              <w:t xml:space="preserve"> </w:t>
            </w:r>
            <w:r w:rsidR="00A11D36" w:rsidRPr="00704BE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442" w:rsidRPr="00704BE4" w:rsidRDefault="00334442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15.04.2024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442" w:rsidRPr="001228FE" w:rsidRDefault="00334442" w:rsidP="0052559A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228FE">
              <w:rPr>
                <w:sz w:val="24"/>
                <w:szCs w:val="24"/>
              </w:rPr>
              <w:t>Кабаков М.А.</w:t>
            </w:r>
            <w:r w:rsidR="00A11D36" w:rsidRPr="001228FE">
              <w:rPr>
                <w:sz w:val="24"/>
                <w:szCs w:val="24"/>
              </w:rPr>
              <w:t>,</w:t>
            </w:r>
            <w:r w:rsidRPr="001228FE">
              <w:rPr>
                <w:sz w:val="24"/>
                <w:szCs w:val="24"/>
              </w:rPr>
              <w:t xml:space="preserve"> </w:t>
            </w:r>
            <w:r w:rsidR="001228FE" w:rsidRPr="001228FE">
              <w:rPr>
                <w:sz w:val="24"/>
                <w:szCs w:val="24"/>
              </w:rPr>
              <w:t>заместитель министра, министерство пр</w:t>
            </w:r>
            <w:r w:rsidR="001228FE" w:rsidRPr="001228FE">
              <w:rPr>
                <w:sz w:val="24"/>
                <w:szCs w:val="24"/>
              </w:rPr>
              <w:t>о</w:t>
            </w:r>
            <w:r w:rsidR="001228FE" w:rsidRPr="001228FE">
              <w:rPr>
                <w:sz w:val="24"/>
                <w:szCs w:val="24"/>
              </w:rPr>
              <w:t>мышленности, торговли и энергетики Астраханской о</w:t>
            </w:r>
            <w:r w:rsidR="001228FE" w:rsidRPr="001228FE">
              <w:rPr>
                <w:sz w:val="24"/>
                <w:szCs w:val="24"/>
              </w:rPr>
              <w:t>б</w:t>
            </w:r>
            <w:r w:rsidR="001228FE" w:rsidRPr="001228FE">
              <w:rPr>
                <w:sz w:val="24"/>
                <w:szCs w:val="24"/>
              </w:rPr>
              <w:t>ласти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442" w:rsidRPr="00704BE4" w:rsidRDefault="00334442" w:rsidP="00EF7BB7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 xml:space="preserve">Отчет </w:t>
            </w:r>
            <w:r w:rsidR="00EF7BB7" w:rsidRPr="00704BE4">
              <w:rPr>
                <w:sz w:val="24"/>
                <w:szCs w:val="24"/>
              </w:rPr>
              <w:t xml:space="preserve">ГАУ АО «ФРП АО» </w:t>
            </w:r>
            <w:r w:rsidRPr="00704BE4">
              <w:rPr>
                <w:sz w:val="24"/>
                <w:szCs w:val="24"/>
              </w:rPr>
              <w:t>о выполнении государственного з</w:t>
            </w:r>
            <w:r w:rsidRPr="00704BE4">
              <w:rPr>
                <w:sz w:val="24"/>
                <w:szCs w:val="24"/>
              </w:rPr>
              <w:t>а</w:t>
            </w:r>
            <w:r w:rsidRPr="00704BE4">
              <w:rPr>
                <w:sz w:val="24"/>
                <w:szCs w:val="24"/>
              </w:rPr>
              <w:t xml:space="preserve">дания за </w:t>
            </w:r>
            <w:r w:rsidR="00670ECA">
              <w:rPr>
                <w:sz w:val="24"/>
                <w:szCs w:val="24"/>
                <w:lang w:val="en-US"/>
              </w:rPr>
              <w:t>I</w:t>
            </w:r>
            <w:r w:rsidRPr="00704BE4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442" w:rsidRPr="00704BE4" w:rsidRDefault="007E2D96" w:rsidP="00704BE4">
            <w:pPr>
              <w:pStyle w:val="TableParagraph"/>
              <w:tabs>
                <w:tab w:val="left" w:pos="11057"/>
              </w:tabs>
              <w:ind w:left="7"/>
              <w:jc w:val="center"/>
              <w:rPr>
                <w:sz w:val="24"/>
                <w:szCs w:val="24"/>
              </w:rPr>
            </w:pPr>
            <w:r w:rsidRPr="00F5172C">
              <w:rPr>
                <w:sz w:val="24"/>
                <w:szCs w:val="24"/>
              </w:rPr>
              <w:t>Государственная  интегрированная информационная  система</w:t>
            </w:r>
            <w:r w:rsidR="00334442" w:rsidRPr="00F5172C">
              <w:rPr>
                <w:sz w:val="24"/>
                <w:szCs w:val="24"/>
              </w:rPr>
              <w:t xml:space="preserve"> </w:t>
            </w:r>
            <w:r w:rsidR="0052559A" w:rsidRPr="00F5172C">
              <w:rPr>
                <w:sz w:val="24"/>
                <w:szCs w:val="24"/>
              </w:rPr>
              <w:t>управл</w:t>
            </w:r>
            <w:r w:rsidR="0052559A" w:rsidRPr="00F5172C">
              <w:rPr>
                <w:sz w:val="24"/>
                <w:szCs w:val="24"/>
              </w:rPr>
              <w:t>е</w:t>
            </w:r>
            <w:r w:rsidR="0052559A" w:rsidRPr="00F5172C">
              <w:rPr>
                <w:sz w:val="24"/>
                <w:szCs w:val="24"/>
              </w:rPr>
              <w:t>ния обществе</w:t>
            </w:r>
            <w:r w:rsidR="0052559A" w:rsidRPr="00F5172C">
              <w:rPr>
                <w:sz w:val="24"/>
                <w:szCs w:val="24"/>
              </w:rPr>
              <w:t>н</w:t>
            </w:r>
            <w:r w:rsidR="0052559A" w:rsidRPr="00F5172C">
              <w:rPr>
                <w:sz w:val="24"/>
                <w:szCs w:val="24"/>
              </w:rPr>
              <w:t xml:space="preserve">ными финансами </w:t>
            </w:r>
            <w:r w:rsidR="00334442" w:rsidRPr="00F5172C">
              <w:rPr>
                <w:sz w:val="24"/>
                <w:szCs w:val="24"/>
              </w:rPr>
              <w:t>«Электронный</w:t>
            </w:r>
            <w:r w:rsidR="00334442" w:rsidRPr="00704BE4">
              <w:rPr>
                <w:sz w:val="24"/>
                <w:szCs w:val="24"/>
              </w:rPr>
              <w:t xml:space="preserve"> бюджет»</w:t>
            </w:r>
            <w:r w:rsidRPr="00704BE4">
              <w:rPr>
                <w:sz w:val="24"/>
                <w:szCs w:val="24"/>
              </w:rPr>
              <w:t xml:space="preserve"> (далее – ГИИС «Эле</w:t>
            </w:r>
            <w:r w:rsidRPr="00704BE4">
              <w:rPr>
                <w:sz w:val="24"/>
                <w:szCs w:val="24"/>
              </w:rPr>
              <w:t>к</w:t>
            </w:r>
            <w:r w:rsidRPr="00704BE4">
              <w:rPr>
                <w:sz w:val="24"/>
                <w:szCs w:val="24"/>
              </w:rPr>
              <w:t>тронный бю</w:t>
            </w:r>
            <w:r w:rsidRPr="00704BE4">
              <w:rPr>
                <w:sz w:val="24"/>
                <w:szCs w:val="24"/>
              </w:rPr>
              <w:t>д</w:t>
            </w:r>
            <w:r w:rsidRPr="00704BE4">
              <w:rPr>
                <w:sz w:val="24"/>
                <w:szCs w:val="24"/>
              </w:rPr>
              <w:lastRenderedPageBreak/>
              <w:t>жет»)</w:t>
            </w:r>
          </w:p>
        </w:tc>
      </w:tr>
      <w:tr w:rsidR="0052559A" w:rsidRPr="00704BE4" w:rsidTr="00A11D36">
        <w:trPr>
          <w:trHeight w:val="314"/>
        </w:trPr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442" w:rsidRPr="00704BE4" w:rsidRDefault="00334442" w:rsidP="00704BE4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lastRenderedPageBreak/>
              <w:t>Контрольная</w:t>
            </w:r>
            <w:r w:rsidRPr="00704BE4">
              <w:rPr>
                <w:spacing w:val="-2"/>
                <w:sz w:val="24"/>
                <w:szCs w:val="24"/>
              </w:rPr>
              <w:t xml:space="preserve"> </w:t>
            </w:r>
            <w:r w:rsidRPr="00704BE4">
              <w:rPr>
                <w:sz w:val="24"/>
                <w:szCs w:val="24"/>
              </w:rPr>
              <w:t>точка</w:t>
            </w:r>
            <w:r w:rsidRPr="00704BE4">
              <w:rPr>
                <w:spacing w:val="-3"/>
                <w:sz w:val="24"/>
                <w:szCs w:val="24"/>
              </w:rPr>
              <w:t xml:space="preserve"> </w:t>
            </w:r>
            <w:r w:rsidRPr="00704BE4">
              <w:rPr>
                <w:sz w:val="24"/>
                <w:szCs w:val="24"/>
              </w:rPr>
              <w:t>1.2</w:t>
            </w:r>
            <w:r w:rsidR="007E2D96" w:rsidRPr="00704BE4">
              <w:rPr>
                <w:sz w:val="24"/>
                <w:szCs w:val="24"/>
              </w:rPr>
              <w:t xml:space="preserve"> </w:t>
            </w:r>
          </w:p>
          <w:p w:rsidR="00334442" w:rsidRPr="00704BE4" w:rsidRDefault="007E2D96" w:rsidP="00670ECA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«</w:t>
            </w:r>
            <w:r w:rsidR="00334442" w:rsidRPr="00704BE4">
              <w:rPr>
                <w:sz w:val="24"/>
                <w:szCs w:val="24"/>
              </w:rPr>
              <w:t xml:space="preserve">Представление </w:t>
            </w:r>
            <w:r w:rsidRPr="00704BE4">
              <w:rPr>
                <w:sz w:val="24"/>
                <w:szCs w:val="24"/>
              </w:rPr>
              <w:t xml:space="preserve">государственным автономным  учреждением Астраханской области </w:t>
            </w:r>
            <w:r w:rsidR="00334442" w:rsidRPr="00704BE4">
              <w:rPr>
                <w:sz w:val="24"/>
                <w:szCs w:val="24"/>
              </w:rPr>
              <w:t>«Фонд разв</w:t>
            </w:r>
            <w:r w:rsidR="00334442" w:rsidRPr="00704BE4">
              <w:rPr>
                <w:sz w:val="24"/>
                <w:szCs w:val="24"/>
              </w:rPr>
              <w:t>и</w:t>
            </w:r>
            <w:r w:rsidR="00334442" w:rsidRPr="00704BE4">
              <w:rPr>
                <w:sz w:val="24"/>
                <w:szCs w:val="24"/>
              </w:rPr>
              <w:t>тия промышленности Астраханской области»</w:t>
            </w:r>
            <w:r w:rsidR="001C5FC2" w:rsidRPr="00704BE4">
              <w:rPr>
                <w:sz w:val="24"/>
                <w:szCs w:val="24"/>
              </w:rPr>
              <w:t xml:space="preserve"> </w:t>
            </w:r>
            <w:r w:rsidR="00334442" w:rsidRPr="00704BE4">
              <w:rPr>
                <w:sz w:val="24"/>
                <w:szCs w:val="24"/>
              </w:rPr>
              <w:t>о</w:t>
            </w:r>
            <w:r w:rsidR="00334442" w:rsidRPr="00704BE4">
              <w:rPr>
                <w:sz w:val="24"/>
                <w:szCs w:val="24"/>
              </w:rPr>
              <w:t>т</w:t>
            </w:r>
            <w:r w:rsidR="00334442" w:rsidRPr="00704BE4">
              <w:rPr>
                <w:sz w:val="24"/>
                <w:szCs w:val="24"/>
              </w:rPr>
              <w:t xml:space="preserve">чета о выполнении государственного задания за </w:t>
            </w:r>
            <w:r w:rsidR="00C837CD">
              <w:rPr>
                <w:sz w:val="24"/>
                <w:szCs w:val="24"/>
              </w:rPr>
              <w:br/>
            </w:r>
            <w:r w:rsidR="00670ECA">
              <w:rPr>
                <w:sz w:val="24"/>
                <w:szCs w:val="24"/>
                <w:lang w:val="en-US"/>
              </w:rPr>
              <w:t>II</w:t>
            </w:r>
            <w:r w:rsidR="00334442" w:rsidRPr="00704BE4">
              <w:rPr>
                <w:sz w:val="24"/>
                <w:szCs w:val="24"/>
              </w:rPr>
              <w:t xml:space="preserve"> квартал 2024 года</w:t>
            </w:r>
            <w:r w:rsidR="00A11D36" w:rsidRPr="00704BE4">
              <w:rPr>
                <w:sz w:val="24"/>
                <w:szCs w:val="24"/>
              </w:rPr>
              <w:t xml:space="preserve"> </w:t>
            </w:r>
            <w:r w:rsidRPr="00704BE4">
              <w:rPr>
                <w:sz w:val="24"/>
                <w:szCs w:val="24"/>
              </w:rPr>
              <w:t>«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442" w:rsidRPr="00704BE4" w:rsidRDefault="00334442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15.07.2024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442" w:rsidRPr="001228FE" w:rsidRDefault="00A11D36" w:rsidP="001228FE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1228FE">
              <w:rPr>
                <w:sz w:val="24"/>
                <w:szCs w:val="24"/>
              </w:rPr>
              <w:t>Кабаков М.А., заместитель министра, министерство пр</w:t>
            </w:r>
            <w:r w:rsidRPr="001228FE">
              <w:rPr>
                <w:sz w:val="24"/>
                <w:szCs w:val="24"/>
              </w:rPr>
              <w:t>о</w:t>
            </w:r>
            <w:r w:rsidRPr="001228FE">
              <w:rPr>
                <w:sz w:val="24"/>
                <w:szCs w:val="24"/>
              </w:rPr>
              <w:t>мышленности, торговли и энергетики Астраханской о</w:t>
            </w:r>
            <w:r w:rsidRPr="001228FE">
              <w:rPr>
                <w:sz w:val="24"/>
                <w:szCs w:val="24"/>
              </w:rPr>
              <w:t>б</w:t>
            </w:r>
            <w:r w:rsidRPr="001228FE">
              <w:rPr>
                <w:sz w:val="24"/>
                <w:szCs w:val="24"/>
              </w:rPr>
              <w:t>ласти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442" w:rsidRPr="00704BE4" w:rsidRDefault="00334442" w:rsidP="00670ECA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 xml:space="preserve">Отчет </w:t>
            </w:r>
            <w:r w:rsidR="00EC0599" w:rsidRPr="00704BE4">
              <w:rPr>
                <w:sz w:val="24"/>
                <w:szCs w:val="24"/>
              </w:rPr>
              <w:t xml:space="preserve">ГАУ АО «ФРП АО» </w:t>
            </w:r>
            <w:r w:rsidRPr="00704BE4">
              <w:rPr>
                <w:sz w:val="24"/>
                <w:szCs w:val="24"/>
              </w:rPr>
              <w:t>о выполнении государственного з</w:t>
            </w:r>
            <w:r w:rsidRPr="00704BE4">
              <w:rPr>
                <w:sz w:val="24"/>
                <w:szCs w:val="24"/>
              </w:rPr>
              <w:t>а</w:t>
            </w:r>
            <w:r w:rsidRPr="00704BE4">
              <w:rPr>
                <w:sz w:val="24"/>
                <w:szCs w:val="24"/>
              </w:rPr>
              <w:t xml:space="preserve">дания за </w:t>
            </w:r>
            <w:r w:rsidR="00670ECA">
              <w:rPr>
                <w:sz w:val="24"/>
                <w:szCs w:val="24"/>
                <w:lang w:val="en-US"/>
              </w:rPr>
              <w:t>II</w:t>
            </w:r>
            <w:r w:rsidRPr="00704BE4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4442" w:rsidRPr="00704BE4" w:rsidRDefault="00334442" w:rsidP="00704BE4">
            <w:pPr>
              <w:pStyle w:val="TableParagraph"/>
              <w:tabs>
                <w:tab w:val="left" w:pos="11057"/>
              </w:tabs>
              <w:ind w:left="7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ГИИС «Эле</w:t>
            </w:r>
            <w:r w:rsidRPr="00704BE4">
              <w:rPr>
                <w:sz w:val="24"/>
                <w:szCs w:val="24"/>
              </w:rPr>
              <w:t>к</w:t>
            </w:r>
            <w:r w:rsidRPr="00704BE4">
              <w:rPr>
                <w:sz w:val="24"/>
                <w:szCs w:val="24"/>
              </w:rPr>
              <w:t>тронный бю</w:t>
            </w:r>
            <w:r w:rsidRPr="00704BE4">
              <w:rPr>
                <w:sz w:val="24"/>
                <w:szCs w:val="24"/>
              </w:rPr>
              <w:t>д</w:t>
            </w:r>
            <w:r w:rsidRPr="00704BE4">
              <w:rPr>
                <w:sz w:val="24"/>
                <w:szCs w:val="24"/>
              </w:rPr>
              <w:t>жет»</w:t>
            </w:r>
          </w:p>
        </w:tc>
      </w:tr>
      <w:tr w:rsidR="0052559A" w:rsidRPr="00704BE4" w:rsidTr="00A11D36">
        <w:trPr>
          <w:trHeight w:val="314"/>
        </w:trPr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1D36" w:rsidRPr="00704BE4" w:rsidRDefault="00A11D36" w:rsidP="00704BE4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Контрольная</w:t>
            </w:r>
            <w:r w:rsidRPr="00704BE4">
              <w:rPr>
                <w:spacing w:val="-2"/>
                <w:sz w:val="24"/>
                <w:szCs w:val="24"/>
              </w:rPr>
              <w:t xml:space="preserve"> </w:t>
            </w:r>
            <w:r w:rsidRPr="00704BE4">
              <w:rPr>
                <w:sz w:val="24"/>
                <w:szCs w:val="24"/>
              </w:rPr>
              <w:t>точка 1.3</w:t>
            </w:r>
          </w:p>
          <w:p w:rsidR="00A11D36" w:rsidRPr="00704BE4" w:rsidRDefault="007E2D96" w:rsidP="00670ECA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«</w:t>
            </w:r>
            <w:r w:rsidR="00A11D36" w:rsidRPr="00704BE4">
              <w:rPr>
                <w:sz w:val="24"/>
                <w:szCs w:val="24"/>
              </w:rPr>
              <w:t xml:space="preserve">Представление </w:t>
            </w:r>
            <w:r w:rsidRPr="00704BE4">
              <w:rPr>
                <w:sz w:val="24"/>
                <w:szCs w:val="24"/>
              </w:rPr>
              <w:t xml:space="preserve">государственным автономным  учреждением Астраханской области </w:t>
            </w:r>
            <w:r w:rsidR="00A11D36" w:rsidRPr="00704BE4">
              <w:rPr>
                <w:sz w:val="24"/>
                <w:szCs w:val="24"/>
              </w:rPr>
              <w:t>«Фонд разв</w:t>
            </w:r>
            <w:r w:rsidR="00A11D36" w:rsidRPr="00704BE4">
              <w:rPr>
                <w:sz w:val="24"/>
                <w:szCs w:val="24"/>
              </w:rPr>
              <w:t>и</w:t>
            </w:r>
            <w:r w:rsidR="00A11D36" w:rsidRPr="00704BE4">
              <w:rPr>
                <w:sz w:val="24"/>
                <w:szCs w:val="24"/>
              </w:rPr>
              <w:t>тия промышленности Астраханской области» о</w:t>
            </w:r>
            <w:r w:rsidR="00A11D36" w:rsidRPr="00704BE4">
              <w:rPr>
                <w:sz w:val="24"/>
                <w:szCs w:val="24"/>
              </w:rPr>
              <w:t>т</w:t>
            </w:r>
            <w:r w:rsidR="00A11D36" w:rsidRPr="00704BE4">
              <w:rPr>
                <w:sz w:val="24"/>
                <w:szCs w:val="24"/>
              </w:rPr>
              <w:t xml:space="preserve">чета о выполнении государственного задания за </w:t>
            </w:r>
            <w:r w:rsidR="00670ECA">
              <w:rPr>
                <w:sz w:val="24"/>
                <w:szCs w:val="24"/>
                <w:lang w:val="en-US"/>
              </w:rPr>
              <w:t>I</w:t>
            </w:r>
            <w:r w:rsidR="00C837CD" w:rsidRPr="00C837CD">
              <w:rPr>
                <w:sz w:val="24"/>
                <w:szCs w:val="24"/>
              </w:rPr>
              <w:br/>
            </w:r>
            <w:r w:rsidR="00670ECA">
              <w:rPr>
                <w:sz w:val="24"/>
                <w:szCs w:val="24"/>
                <w:lang w:val="en-US"/>
              </w:rPr>
              <w:t>II</w:t>
            </w:r>
            <w:r w:rsidR="00A11D36" w:rsidRPr="00704BE4">
              <w:rPr>
                <w:sz w:val="24"/>
                <w:szCs w:val="24"/>
              </w:rPr>
              <w:t xml:space="preserve"> квар</w:t>
            </w:r>
            <w:r w:rsidRPr="00704BE4">
              <w:rPr>
                <w:sz w:val="24"/>
                <w:szCs w:val="24"/>
              </w:rPr>
              <w:t>тал 2024 года»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1D36" w:rsidRPr="00704BE4" w:rsidRDefault="00A11D36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15.10.2024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1D36" w:rsidRPr="00704BE4" w:rsidRDefault="00A11D36" w:rsidP="00704BE4">
            <w:pPr>
              <w:jc w:val="center"/>
            </w:pPr>
            <w:r w:rsidRPr="00704BE4">
              <w:rPr>
                <w:sz w:val="24"/>
                <w:szCs w:val="24"/>
              </w:rPr>
              <w:t xml:space="preserve">Кабаков М.А., </w:t>
            </w:r>
            <w:r w:rsidR="001228FE" w:rsidRPr="001228FE">
              <w:rPr>
                <w:sz w:val="24"/>
                <w:szCs w:val="24"/>
              </w:rPr>
              <w:t>заместитель министра, министерство пр</w:t>
            </w:r>
            <w:r w:rsidR="001228FE" w:rsidRPr="001228FE">
              <w:rPr>
                <w:sz w:val="24"/>
                <w:szCs w:val="24"/>
              </w:rPr>
              <w:t>о</w:t>
            </w:r>
            <w:r w:rsidR="001228FE" w:rsidRPr="001228FE">
              <w:rPr>
                <w:sz w:val="24"/>
                <w:szCs w:val="24"/>
              </w:rPr>
              <w:t>мышленности, торговли и энергетики Астраханской о</w:t>
            </w:r>
            <w:r w:rsidR="001228FE" w:rsidRPr="001228FE">
              <w:rPr>
                <w:sz w:val="24"/>
                <w:szCs w:val="24"/>
              </w:rPr>
              <w:t>б</w:t>
            </w:r>
            <w:r w:rsidR="001228FE" w:rsidRPr="001228FE">
              <w:rPr>
                <w:sz w:val="24"/>
                <w:szCs w:val="24"/>
              </w:rPr>
              <w:t>ласти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1D36" w:rsidRPr="00704BE4" w:rsidRDefault="00A11D36" w:rsidP="00670ECA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 xml:space="preserve">Отчет </w:t>
            </w:r>
            <w:r w:rsidR="00EC0599" w:rsidRPr="00704BE4">
              <w:rPr>
                <w:sz w:val="24"/>
                <w:szCs w:val="24"/>
              </w:rPr>
              <w:t xml:space="preserve">ГАУ АО «ФРП АО» </w:t>
            </w:r>
            <w:r w:rsidRPr="00704BE4">
              <w:rPr>
                <w:sz w:val="24"/>
                <w:szCs w:val="24"/>
              </w:rPr>
              <w:t>о выполнении государственного з</w:t>
            </w:r>
            <w:r w:rsidRPr="00704BE4">
              <w:rPr>
                <w:sz w:val="24"/>
                <w:szCs w:val="24"/>
              </w:rPr>
              <w:t>а</w:t>
            </w:r>
            <w:r w:rsidRPr="00704BE4">
              <w:rPr>
                <w:sz w:val="24"/>
                <w:szCs w:val="24"/>
              </w:rPr>
              <w:t xml:space="preserve">дания за </w:t>
            </w:r>
            <w:r w:rsidR="00670ECA">
              <w:rPr>
                <w:sz w:val="24"/>
                <w:szCs w:val="24"/>
                <w:lang w:val="en-US"/>
              </w:rPr>
              <w:t>III</w:t>
            </w:r>
            <w:r w:rsidRPr="00704BE4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11D36" w:rsidRPr="00704BE4" w:rsidRDefault="00A11D36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ГИИС «Эле</w:t>
            </w:r>
            <w:r w:rsidRPr="00704BE4">
              <w:rPr>
                <w:sz w:val="24"/>
                <w:szCs w:val="24"/>
              </w:rPr>
              <w:t>к</w:t>
            </w:r>
            <w:r w:rsidRPr="00704BE4">
              <w:rPr>
                <w:sz w:val="24"/>
                <w:szCs w:val="24"/>
              </w:rPr>
              <w:t>тронный бю</w:t>
            </w:r>
            <w:r w:rsidRPr="00704BE4">
              <w:rPr>
                <w:sz w:val="24"/>
                <w:szCs w:val="24"/>
              </w:rPr>
              <w:t>д</w:t>
            </w:r>
            <w:r w:rsidRPr="00704BE4">
              <w:rPr>
                <w:sz w:val="24"/>
                <w:szCs w:val="24"/>
              </w:rPr>
              <w:t>жет»</w:t>
            </w:r>
          </w:p>
        </w:tc>
      </w:tr>
      <w:tr w:rsidR="0052559A" w:rsidRPr="00704BE4" w:rsidTr="00A11D36">
        <w:trPr>
          <w:trHeight w:val="549"/>
        </w:trPr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D36" w:rsidRPr="00704BE4" w:rsidRDefault="00A11D36" w:rsidP="00704BE4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Контрольная</w:t>
            </w:r>
            <w:r w:rsidRPr="00704BE4">
              <w:rPr>
                <w:spacing w:val="-2"/>
                <w:sz w:val="24"/>
                <w:szCs w:val="24"/>
              </w:rPr>
              <w:t xml:space="preserve"> </w:t>
            </w:r>
            <w:r w:rsidRPr="00704BE4">
              <w:rPr>
                <w:sz w:val="24"/>
                <w:szCs w:val="24"/>
              </w:rPr>
              <w:t>точка 1.4</w:t>
            </w:r>
          </w:p>
          <w:p w:rsidR="00A11D36" w:rsidRPr="00704BE4" w:rsidRDefault="007E2D96" w:rsidP="00670ECA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«</w:t>
            </w:r>
            <w:r w:rsidR="00A11D36" w:rsidRPr="00704BE4">
              <w:rPr>
                <w:sz w:val="24"/>
                <w:szCs w:val="24"/>
              </w:rPr>
              <w:t xml:space="preserve">Представление </w:t>
            </w:r>
            <w:r w:rsidRPr="00704BE4">
              <w:rPr>
                <w:sz w:val="24"/>
                <w:szCs w:val="24"/>
              </w:rPr>
              <w:t>государственным автономным  учреждением Астраханской области</w:t>
            </w:r>
            <w:r w:rsidR="00A11D36" w:rsidRPr="00704BE4">
              <w:rPr>
                <w:sz w:val="24"/>
                <w:szCs w:val="24"/>
              </w:rPr>
              <w:t xml:space="preserve"> «Фонд разв</w:t>
            </w:r>
            <w:r w:rsidR="00A11D36" w:rsidRPr="00704BE4">
              <w:rPr>
                <w:sz w:val="24"/>
                <w:szCs w:val="24"/>
              </w:rPr>
              <w:t>и</w:t>
            </w:r>
            <w:r w:rsidR="00A11D36" w:rsidRPr="00704BE4">
              <w:rPr>
                <w:sz w:val="24"/>
                <w:szCs w:val="24"/>
              </w:rPr>
              <w:t>тия промышленности Астраханской области» о</w:t>
            </w:r>
            <w:r w:rsidR="00A11D36" w:rsidRPr="00704BE4">
              <w:rPr>
                <w:sz w:val="24"/>
                <w:szCs w:val="24"/>
              </w:rPr>
              <w:t>т</w:t>
            </w:r>
            <w:r w:rsidR="00A11D36" w:rsidRPr="00704BE4">
              <w:rPr>
                <w:sz w:val="24"/>
                <w:szCs w:val="24"/>
              </w:rPr>
              <w:t xml:space="preserve">чета о выполнении государственного задания за </w:t>
            </w:r>
            <w:r w:rsidR="00670ECA">
              <w:rPr>
                <w:sz w:val="24"/>
                <w:szCs w:val="24"/>
                <w:lang w:val="en-US"/>
              </w:rPr>
              <w:t>IV</w:t>
            </w:r>
            <w:r w:rsidR="00A11D36" w:rsidRPr="00704BE4">
              <w:rPr>
                <w:sz w:val="24"/>
                <w:szCs w:val="24"/>
              </w:rPr>
              <w:t xml:space="preserve"> квартал 2024 года</w:t>
            </w:r>
            <w:r w:rsidRPr="00704BE4">
              <w:rPr>
                <w:sz w:val="24"/>
                <w:szCs w:val="24"/>
              </w:rPr>
              <w:t>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D36" w:rsidRPr="00704BE4" w:rsidRDefault="00A11D36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 xml:space="preserve">15.01.2025 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D36" w:rsidRPr="00704BE4" w:rsidRDefault="00A11D36" w:rsidP="00704BE4">
            <w:pPr>
              <w:jc w:val="center"/>
            </w:pPr>
            <w:r w:rsidRPr="00704BE4">
              <w:rPr>
                <w:sz w:val="24"/>
                <w:szCs w:val="24"/>
              </w:rPr>
              <w:t xml:space="preserve">Кабаков М.А., </w:t>
            </w:r>
            <w:r w:rsidR="001228FE" w:rsidRPr="001228FE">
              <w:rPr>
                <w:sz w:val="24"/>
                <w:szCs w:val="24"/>
              </w:rPr>
              <w:t>заместитель министра, министерство пр</w:t>
            </w:r>
            <w:r w:rsidR="001228FE" w:rsidRPr="001228FE">
              <w:rPr>
                <w:sz w:val="24"/>
                <w:szCs w:val="24"/>
              </w:rPr>
              <w:t>о</w:t>
            </w:r>
            <w:r w:rsidR="001228FE" w:rsidRPr="001228FE">
              <w:rPr>
                <w:sz w:val="24"/>
                <w:szCs w:val="24"/>
              </w:rPr>
              <w:t>мышленности, торговли и энергетики Астраханской о</w:t>
            </w:r>
            <w:r w:rsidR="001228FE" w:rsidRPr="001228FE">
              <w:rPr>
                <w:sz w:val="24"/>
                <w:szCs w:val="24"/>
              </w:rPr>
              <w:t>б</w:t>
            </w:r>
            <w:r w:rsidR="001228FE" w:rsidRPr="001228FE">
              <w:rPr>
                <w:sz w:val="24"/>
                <w:szCs w:val="24"/>
              </w:rPr>
              <w:t>ласти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D36" w:rsidRPr="00704BE4" w:rsidRDefault="00A11D36" w:rsidP="00670ECA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 xml:space="preserve">Отчет </w:t>
            </w:r>
            <w:r w:rsidR="00EC0599" w:rsidRPr="00704BE4">
              <w:rPr>
                <w:sz w:val="24"/>
                <w:szCs w:val="24"/>
              </w:rPr>
              <w:t xml:space="preserve">ГАУ АО «ФРП АО» </w:t>
            </w:r>
            <w:r w:rsidRPr="00704BE4">
              <w:rPr>
                <w:sz w:val="24"/>
                <w:szCs w:val="24"/>
              </w:rPr>
              <w:t>о выполнении государственного з</w:t>
            </w:r>
            <w:r w:rsidRPr="00704BE4">
              <w:rPr>
                <w:sz w:val="24"/>
                <w:szCs w:val="24"/>
              </w:rPr>
              <w:t>а</w:t>
            </w:r>
            <w:r w:rsidRPr="00704BE4">
              <w:rPr>
                <w:sz w:val="24"/>
                <w:szCs w:val="24"/>
              </w:rPr>
              <w:t xml:space="preserve">дания за </w:t>
            </w:r>
            <w:r w:rsidR="00670ECA">
              <w:rPr>
                <w:sz w:val="24"/>
                <w:szCs w:val="24"/>
                <w:lang w:val="en-US"/>
              </w:rPr>
              <w:t>IV</w:t>
            </w:r>
            <w:r w:rsidRPr="00704BE4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D36" w:rsidRPr="00704BE4" w:rsidRDefault="00A11D36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ГИИС «Эле</w:t>
            </w:r>
            <w:r w:rsidRPr="00704BE4">
              <w:rPr>
                <w:sz w:val="24"/>
                <w:szCs w:val="24"/>
              </w:rPr>
              <w:t>к</w:t>
            </w:r>
            <w:r w:rsidRPr="00704BE4">
              <w:rPr>
                <w:sz w:val="24"/>
                <w:szCs w:val="24"/>
              </w:rPr>
              <w:t>тронный бю</w:t>
            </w:r>
            <w:r w:rsidRPr="00704BE4">
              <w:rPr>
                <w:sz w:val="24"/>
                <w:szCs w:val="24"/>
              </w:rPr>
              <w:t>д</w:t>
            </w:r>
            <w:r w:rsidRPr="00704BE4">
              <w:rPr>
                <w:sz w:val="24"/>
                <w:szCs w:val="24"/>
              </w:rPr>
              <w:t>жет</w:t>
            </w:r>
            <w:r w:rsidR="007E2D96" w:rsidRPr="00704BE4">
              <w:rPr>
                <w:sz w:val="24"/>
                <w:szCs w:val="24"/>
              </w:rPr>
              <w:t>»</w:t>
            </w:r>
          </w:p>
        </w:tc>
      </w:tr>
      <w:tr w:rsidR="0052559A" w:rsidRPr="00704BE4" w:rsidTr="00A11D36">
        <w:trPr>
          <w:trHeight w:val="317"/>
        </w:trPr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D36" w:rsidRPr="00704BE4" w:rsidRDefault="00A11D36" w:rsidP="00EF7BB7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Мероприятие (результат) «</w:t>
            </w:r>
            <w:r w:rsidRPr="00704BE4">
              <w:rPr>
                <w:spacing w:val="-4"/>
                <w:sz w:val="24"/>
                <w:szCs w:val="24"/>
              </w:rPr>
              <w:t xml:space="preserve">Предоставлены займы </w:t>
            </w:r>
            <w:r w:rsidRPr="00704BE4">
              <w:rPr>
                <w:sz w:val="24"/>
                <w:szCs w:val="24"/>
              </w:rPr>
              <w:t>по региональным программам финансирования</w:t>
            </w:r>
            <w:r w:rsidR="00670ECA" w:rsidRPr="00670ECA">
              <w:rPr>
                <w:sz w:val="24"/>
                <w:szCs w:val="24"/>
              </w:rPr>
              <w:t xml:space="preserve"> </w:t>
            </w:r>
            <w:r w:rsidRPr="00704BE4">
              <w:rPr>
                <w:spacing w:val="-4"/>
                <w:sz w:val="24"/>
                <w:szCs w:val="24"/>
              </w:rPr>
              <w:t xml:space="preserve"> </w:t>
            </w:r>
            <w:r w:rsidR="00EF7BB7" w:rsidRPr="00704BE4">
              <w:rPr>
                <w:sz w:val="24"/>
                <w:szCs w:val="24"/>
              </w:rPr>
              <w:t>государственным автономным  учреждением Ас</w:t>
            </w:r>
            <w:r w:rsidR="00EF7BB7" w:rsidRPr="00704BE4">
              <w:rPr>
                <w:sz w:val="24"/>
                <w:szCs w:val="24"/>
              </w:rPr>
              <w:t>т</w:t>
            </w:r>
            <w:r w:rsidR="00EF7BB7" w:rsidRPr="00704BE4">
              <w:rPr>
                <w:sz w:val="24"/>
                <w:szCs w:val="24"/>
              </w:rPr>
              <w:t xml:space="preserve">раханской области </w:t>
            </w:r>
            <w:r w:rsidR="00EF7BB7">
              <w:rPr>
                <w:sz w:val="24"/>
                <w:szCs w:val="24"/>
              </w:rPr>
              <w:t>«</w:t>
            </w:r>
            <w:r w:rsidRPr="00704BE4">
              <w:rPr>
                <w:spacing w:val="-4"/>
                <w:sz w:val="24"/>
                <w:szCs w:val="24"/>
              </w:rPr>
              <w:t>Фонд развития промышленн</w:t>
            </w:r>
            <w:r w:rsidRPr="00704BE4">
              <w:rPr>
                <w:spacing w:val="-4"/>
                <w:sz w:val="24"/>
                <w:szCs w:val="24"/>
              </w:rPr>
              <w:t>о</w:t>
            </w:r>
            <w:r w:rsidRPr="00704BE4">
              <w:rPr>
                <w:spacing w:val="-4"/>
                <w:sz w:val="24"/>
                <w:szCs w:val="24"/>
              </w:rPr>
              <w:t>сти Астраханской области</w:t>
            </w:r>
            <w:r w:rsidR="00670ECA">
              <w:rPr>
                <w:sz w:val="24"/>
                <w:szCs w:val="24"/>
              </w:rPr>
              <w:t>»</w:t>
            </w:r>
            <w:r w:rsidR="00EF7BB7">
              <w:rPr>
                <w:sz w:val="24"/>
                <w:szCs w:val="24"/>
              </w:rPr>
              <w:t>»</w:t>
            </w:r>
            <w:r w:rsidRPr="00704BE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D36" w:rsidRPr="00704BE4" w:rsidRDefault="00A11D36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D36" w:rsidRPr="00704BE4" w:rsidRDefault="00A11D36" w:rsidP="00704BE4">
            <w:pPr>
              <w:jc w:val="center"/>
            </w:pPr>
            <w:r w:rsidRPr="00704BE4">
              <w:rPr>
                <w:sz w:val="24"/>
                <w:szCs w:val="24"/>
              </w:rPr>
              <w:t xml:space="preserve">Кабаков М.А., </w:t>
            </w:r>
            <w:r w:rsidR="001228FE" w:rsidRPr="001228FE">
              <w:rPr>
                <w:sz w:val="24"/>
                <w:szCs w:val="24"/>
              </w:rPr>
              <w:t>заместитель министра, министерство пр</w:t>
            </w:r>
            <w:r w:rsidR="001228FE" w:rsidRPr="001228FE">
              <w:rPr>
                <w:sz w:val="24"/>
                <w:szCs w:val="24"/>
              </w:rPr>
              <w:t>о</w:t>
            </w:r>
            <w:r w:rsidR="001228FE" w:rsidRPr="001228FE">
              <w:rPr>
                <w:sz w:val="24"/>
                <w:szCs w:val="24"/>
              </w:rPr>
              <w:t>мышленности, торговли и энергетики Астраханской о</w:t>
            </w:r>
            <w:r w:rsidR="001228FE" w:rsidRPr="001228FE">
              <w:rPr>
                <w:sz w:val="24"/>
                <w:szCs w:val="24"/>
              </w:rPr>
              <w:t>б</w:t>
            </w:r>
            <w:r w:rsidR="001228FE" w:rsidRPr="001228FE">
              <w:rPr>
                <w:sz w:val="24"/>
                <w:szCs w:val="24"/>
              </w:rPr>
              <w:t>ласти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D36" w:rsidRPr="00704BE4" w:rsidRDefault="00A11D36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D36" w:rsidRPr="00704BE4" w:rsidRDefault="00A11D36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ГИИС «Эле</w:t>
            </w:r>
            <w:r w:rsidRPr="00704BE4">
              <w:rPr>
                <w:sz w:val="24"/>
                <w:szCs w:val="24"/>
              </w:rPr>
              <w:t>к</w:t>
            </w:r>
            <w:r w:rsidRPr="00704BE4">
              <w:rPr>
                <w:sz w:val="24"/>
                <w:szCs w:val="24"/>
              </w:rPr>
              <w:t>тронный бю</w:t>
            </w:r>
            <w:r w:rsidRPr="00704BE4">
              <w:rPr>
                <w:sz w:val="24"/>
                <w:szCs w:val="24"/>
              </w:rPr>
              <w:t>д</w:t>
            </w:r>
            <w:r w:rsidRPr="00704BE4">
              <w:rPr>
                <w:sz w:val="24"/>
                <w:szCs w:val="24"/>
              </w:rPr>
              <w:t>жет»</w:t>
            </w:r>
          </w:p>
        </w:tc>
      </w:tr>
      <w:tr w:rsidR="0052559A" w:rsidRPr="00704BE4" w:rsidTr="00A11D36">
        <w:trPr>
          <w:trHeight w:val="317"/>
        </w:trPr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D36" w:rsidRPr="00704BE4" w:rsidRDefault="00A11D36" w:rsidP="00704BE4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Контрольная</w:t>
            </w:r>
            <w:r w:rsidRPr="00704BE4">
              <w:rPr>
                <w:spacing w:val="-2"/>
                <w:sz w:val="24"/>
                <w:szCs w:val="24"/>
              </w:rPr>
              <w:t xml:space="preserve"> </w:t>
            </w:r>
            <w:r w:rsidRPr="00704BE4">
              <w:rPr>
                <w:sz w:val="24"/>
                <w:szCs w:val="24"/>
              </w:rPr>
              <w:t>точка</w:t>
            </w:r>
            <w:r w:rsidR="007E2D96" w:rsidRPr="00704BE4">
              <w:rPr>
                <w:sz w:val="24"/>
                <w:szCs w:val="24"/>
              </w:rPr>
              <w:t xml:space="preserve"> </w:t>
            </w:r>
            <w:r w:rsidRPr="00704BE4">
              <w:rPr>
                <w:sz w:val="24"/>
                <w:szCs w:val="24"/>
              </w:rPr>
              <w:t>2.1</w:t>
            </w:r>
          </w:p>
          <w:p w:rsidR="00A11D36" w:rsidRPr="00704BE4" w:rsidRDefault="001D3E12" w:rsidP="00704BE4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«</w:t>
            </w:r>
            <w:r w:rsidR="00A11D36" w:rsidRPr="00704BE4">
              <w:rPr>
                <w:sz w:val="24"/>
                <w:szCs w:val="24"/>
              </w:rPr>
              <w:t>Подписание распоряжения министерства пр</w:t>
            </w:r>
            <w:r w:rsidR="00A11D36" w:rsidRPr="00704BE4">
              <w:rPr>
                <w:sz w:val="24"/>
                <w:szCs w:val="24"/>
              </w:rPr>
              <w:t>о</w:t>
            </w:r>
            <w:r w:rsidR="00A11D36" w:rsidRPr="00704BE4">
              <w:rPr>
                <w:sz w:val="24"/>
                <w:szCs w:val="24"/>
              </w:rPr>
              <w:t>мышленности, торговли и энергетики Астраха</w:t>
            </w:r>
            <w:r w:rsidR="00A11D36" w:rsidRPr="00704BE4">
              <w:rPr>
                <w:sz w:val="24"/>
                <w:szCs w:val="24"/>
              </w:rPr>
              <w:t>н</w:t>
            </w:r>
            <w:r w:rsidR="00A11D36" w:rsidRPr="00704BE4">
              <w:rPr>
                <w:sz w:val="24"/>
                <w:szCs w:val="24"/>
              </w:rPr>
              <w:t>ской области о предоставлении субсидии госуда</w:t>
            </w:r>
            <w:r w:rsidR="00A11D36" w:rsidRPr="00704BE4">
              <w:rPr>
                <w:sz w:val="24"/>
                <w:szCs w:val="24"/>
              </w:rPr>
              <w:t>р</w:t>
            </w:r>
            <w:r w:rsidR="00A11D36" w:rsidRPr="00704BE4">
              <w:rPr>
                <w:sz w:val="24"/>
                <w:szCs w:val="24"/>
              </w:rPr>
              <w:t>ственному автономному учреждению Астраха</w:t>
            </w:r>
            <w:r w:rsidR="00A11D36" w:rsidRPr="00704BE4">
              <w:rPr>
                <w:sz w:val="24"/>
                <w:szCs w:val="24"/>
              </w:rPr>
              <w:t>н</w:t>
            </w:r>
            <w:r w:rsidR="00A11D36" w:rsidRPr="00704BE4">
              <w:rPr>
                <w:sz w:val="24"/>
                <w:szCs w:val="24"/>
              </w:rPr>
              <w:t>ской области «Фонд развития промышленности Астраханской области»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D36" w:rsidRPr="00704BE4" w:rsidRDefault="00A11D36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 xml:space="preserve"> 01.09.2024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D36" w:rsidRPr="00704BE4" w:rsidRDefault="00A11D36" w:rsidP="00704BE4">
            <w:pPr>
              <w:jc w:val="center"/>
            </w:pPr>
            <w:r w:rsidRPr="00704BE4">
              <w:rPr>
                <w:sz w:val="24"/>
                <w:szCs w:val="24"/>
              </w:rPr>
              <w:t xml:space="preserve">Кабаков М.А., </w:t>
            </w:r>
            <w:r w:rsidR="001228FE" w:rsidRPr="001228FE">
              <w:rPr>
                <w:sz w:val="24"/>
                <w:szCs w:val="24"/>
              </w:rPr>
              <w:t>заместитель министра, министерство пр</w:t>
            </w:r>
            <w:r w:rsidR="001228FE" w:rsidRPr="001228FE">
              <w:rPr>
                <w:sz w:val="24"/>
                <w:szCs w:val="24"/>
              </w:rPr>
              <w:t>о</w:t>
            </w:r>
            <w:r w:rsidR="001228FE" w:rsidRPr="001228FE">
              <w:rPr>
                <w:sz w:val="24"/>
                <w:szCs w:val="24"/>
              </w:rPr>
              <w:t>мышленности, торговли и энергетики Астраханской о</w:t>
            </w:r>
            <w:r w:rsidR="001228FE" w:rsidRPr="001228FE">
              <w:rPr>
                <w:sz w:val="24"/>
                <w:szCs w:val="24"/>
              </w:rPr>
              <w:t>б</w:t>
            </w:r>
            <w:r w:rsidR="001228FE" w:rsidRPr="001228FE">
              <w:rPr>
                <w:sz w:val="24"/>
                <w:szCs w:val="24"/>
              </w:rPr>
              <w:t>ласти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D36" w:rsidRPr="00704BE4" w:rsidRDefault="00A11D36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Распоряжение мин</w:t>
            </w:r>
            <w:r w:rsidRPr="00704BE4">
              <w:rPr>
                <w:sz w:val="24"/>
                <w:szCs w:val="24"/>
              </w:rPr>
              <w:t>и</w:t>
            </w:r>
            <w:r w:rsidRPr="00704BE4">
              <w:rPr>
                <w:sz w:val="24"/>
                <w:szCs w:val="24"/>
              </w:rPr>
              <w:t>стерства промышле</w:t>
            </w:r>
            <w:r w:rsidRPr="00704BE4">
              <w:rPr>
                <w:sz w:val="24"/>
                <w:szCs w:val="24"/>
              </w:rPr>
              <w:t>н</w:t>
            </w:r>
            <w:r w:rsidRPr="00704BE4">
              <w:rPr>
                <w:sz w:val="24"/>
                <w:szCs w:val="24"/>
              </w:rPr>
              <w:t>ности, торговли и энергетики Астраха</w:t>
            </w:r>
            <w:r w:rsidRPr="00704BE4">
              <w:rPr>
                <w:sz w:val="24"/>
                <w:szCs w:val="24"/>
              </w:rPr>
              <w:t>н</w:t>
            </w:r>
            <w:r w:rsidRPr="00704BE4">
              <w:rPr>
                <w:sz w:val="24"/>
                <w:szCs w:val="24"/>
              </w:rPr>
              <w:t>ской области о пред</w:t>
            </w:r>
            <w:r w:rsidRPr="00704BE4">
              <w:rPr>
                <w:sz w:val="24"/>
                <w:szCs w:val="24"/>
              </w:rPr>
              <w:t>о</w:t>
            </w:r>
            <w:r w:rsidRPr="00704BE4">
              <w:rPr>
                <w:sz w:val="24"/>
                <w:szCs w:val="24"/>
              </w:rPr>
              <w:t>ставлении субсидии ГАУ АО «Ф</w:t>
            </w:r>
            <w:r w:rsidR="007E2D96" w:rsidRPr="00704BE4">
              <w:rPr>
                <w:sz w:val="24"/>
                <w:szCs w:val="24"/>
              </w:rPr>
              <w:t>РП АО</w:t>
            </w:r>
            <w:r w:rsidRPr="00704BE4">
              <w:rPr>
                <w:sz w:val="24"/>
                <w:szCs w:val="24"/>
              </w:rPr>
              <w:t>»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D36" w:rsidRPr="00704BE4" w:rsidRDefault="00A11D36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ГИИС «Эле</w:t>
            </w:r>
            <w:r w:rsidRPr="00704BE4">
              <w:rPr>
                <w:sz w:val="24"/>
                <w:szCs w:val="24"/>
              </w:rPr>
              <w:t>к</w:t>
            </w:r>
            <w:r w:rsidRPr="00704BE4">
              <w:rPr>
                <w:sz w:val="24"/>
                <w:szCs w:val="24"/>
              </w:rPr>
              <w:t>тронный бю</w:t>
            </w:r>
            <w:r w:rsidRPr="00704BE4">
              <w:rPr>
                <w:sz w:val="24"/>
                <w:szCs w:val="24"/>
              </w:rPr>
              <w:t>д</w:t>
            </w:r>
            <w:r w:rsidRPr="00704BE4">
              <w:rPr>
                <w:sz w:val="24"/>
                <w:szCs w:val="24"/>
              </w:rPr>
              <w:t>жет»</w:t>
            </w:r>
          </w:p>
        </w:tc>
      </w:tr>
      <w:tr w:rsidR="0052559A" w:rsidRPr="00704BE4" w:rsidTr="00A11D36">
        <w:trPr>
          <w:trHeight w:val="317"/>
        </w:trPr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D36" w:rsidRPr="00704BE4" w:rsidRDefault="00A11D36" w:rsidP="00704BE4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Контрольная</w:t>
            </w:r>
            <w:r w:rsidRPr="00704BE4">
              <w:rPr>
                <w:spacing w:val="-2"/>
                <w:sz w:val="24"/>
                <w:szCs w:val="24"/>
              </w:rPr>
              <w:t xml:space="preserve"> </w:t>
            </w:r>
            <w:r w:rsidRPr="00704BE4">
              <w:rPr>
                <w:sz w:val="24"/>
                <w:szCs w:val="24"/>
              </w:rPr>
              <w:t>точка 2.2</w:t>
            </w:r>
          </w:p>
          <w:p w:rsidR="00A11D36" w:rsidRPr="00704BE4" w:rsidRDefault="001D3E12" w:rsidP="00704BE4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«</w:t>
            </w:r>
            <w:r w:rsidR="00A11D36" w:rsidRPr="00704BE4">
              <w:rPr>
                <w:sz w:val="24"/>
                <w:szCs w:val="24"/>
              </w:rPr>
              <w:t xml:space="preserve">Заключение соглашения о предоставлении из </w:t>
            </w:r>
            <w:r w:rsidR="00A11D36" w:rsidRPr="00704BE4">
              <w:rPr>
                <w:sz w:val="24"/>
                <w:szCs w:val="24"/>
              </w:rPr>
              <w:lastRenderedPageBreak/>
              <w:t>бюджета Астраханской области государственному автономному учреждению Астраханской области «Фонд развития промышленности Астраханской области» субсидии в соответствии с абзацем вт</w:t>
            </w:r>
            <w:r w:rsidR="00A11D36" w:rsidRPr="00704BE4">
              <w:rPr>
                <w:sz w:val="24"/>
                <w:szCs w:val="24"/>
              </w:rPr>
              <w:t>о</w:t>
            </w:r>
            <w:r w:rsidR="00A11D36" w:rsidRPr="00704BE4">
              <w:rPr>
                <w:sz w:val="24"/>
                <w:szCs w:val="24"/>
              </w:rPr>
              <w:t>рым пункта 1 статьи 78.1 Бюджетного кодекса Российской Федерации</w:t>
            </w:r>
            <w:r w:rsidRPr="00704BE4">
              <w:rPr>
                <w:sz w:val="24"/>
                <w:szCs w:val="24"/>
              </w:rPr>
              <w:t>»</w:t>
            </w:r>
          </w:p>
          <w:p w:rsidR="00A11D36" w:rsidRPr="00704BE4" w:rsidRDefault="00A11D36" w:rsidP="00704BE4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D36" w:rsidRPr="00704BE4" w:rsidRDefault="00A11D36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lastRenderedPageBreak/>
              <w:t>01.10.2024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D36" w:rsidRPr="00704BE4" w:rsidRDefault="00A11D36" w:rsidP="00704BE4">
            <w:pPr>
              <w:jc w:val="center"/>
            </w:pPr>
            <w:r w:rsidRPr="00704BE4">
              <w:rPr>
                <w:sz w:val="24"/>
                <w:szCs w:val="24"/>
              </w:rPr>
              <w:t xml:space="preserve">Кабаков М.А., </w:t>
            </w:r>
            <w:r w:rsidR="001228FE" w:rsidRPr="001228FE">
              <w:rPr>
                <w:sz w:val="24"/>
                <w:szCs w:val="24"/>
              </w:rPr>
              <w:t>заместитель министра, министерство пр</w:t>
            </w:r>
            <w:r w:rsidR="001228FE" w:rsidRPr="001228FE">
              <w:rPr>
                <w:sz w:val="24"/>
                <w:szCs w:val="24"/>
              </w:rPr>
              <w:t>о</w:t>
            </w:r>
            <w:r w:rsidR="001228FE" w:rsidRPr="001228FE">
              <w:rPr>
                <w:sz w:val="24"/>
                <w:szCs w:val="24"/>
              </w:rPr>
              <w:lastRenderedPageBreak/>
              <w:t>мышленности, торговли и энергетики Астраханской о</w:t>
            </w:r>
            <w:r w:rsidR="001228FE" w:rsidRPr="001228FE">
              <w:rPr>
                <w:sz w:val="24"/>
                <w:szCs w:val="24"/>
              </w:rPr>
              <w:t>б</w:t>
            </w:r>
            <w:r w:rsidR="001228FE" w:rsidRPr="001228FE">
              <w:rPr>
                <w:sz w:val="24"/>
                <w:szCs w:val="24"/>
              </w:rPr>
              <w:t>ласти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D36" w:rsidRPr="00704BE4" w:rsidRDefault="00A11D36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lastRenderedPageBreak/>
              <w:t>Соглашение о пред</w:t>
            </w:r>
            <w:r w:rsidRPr="00704BE4">
              <w:rPr>
                <w:sz w:val="24"/>
                <w:szCs w:val="24"/>
              </w:rPr>
              <w:t>о</w:t>
            </w:r>
            <w:r w:rsidRPr="00704BE4">
              <w:rPr>
                <w:sz w:val="24"/>
                <w:szCs w:val="24"/>
              </w:rPr>
              <w:t xml:space="preserve">ставлении из бюджета </w:t>
            </w:r>
            <w:r w:rsidRPr="00704BE4">
              <w:rPr>
                <w:sz w:val="24"/>
                <w:szCs w:val="24"/>
              </w:rPr>
              <w:lastRenderedPageBreak/>
              <w:t xml:space="preserve">Астраханской области </w:t>
            </w:r>
            <w:r w:rsidR="007E2D96" w:rsidRPr="00704BE4">
              <w:rPr>
                <w:sz w:val="24"/>
                <w:szCs w:val="24"/>
              </w:rPr>
              <w:t>ГАУ АО «ФРП АО»</w:t>
            </w:r>
            <w:r w:rsidRPr="00704BE4">
              <w:rPr>
                <w:sz w:val="24"/>
                <w:szCs w:val="24"/>
              </w:rPr>
              <w:t xml:space="preserve"> субсидии в соотве</w:t>
            </w:r>
            <w:r w:rsidRPr="00704BE4">
              <w:rPr>
                <w:sz w:val="24"/>
                <w:szCs w:val="24"/>
              </w:rPr>
              <w:t>т</w:t>
            </w:r>
            <w:r w:rsidRPr="00704BE4">
              <w:rPr>
                <w:sz w:val="24"/>
                <w:szCs w:val="24"/>
              </w:rPr>
              <w:t>ствии с абзацем вт</w:t>
            </w:r>
            <w:r w:rsidRPr="00704BE4">
              <w:rPr>
                <w:sz w:val="24"/>
                <w:szCs w:val="24"/>
              </w:rPr>
              <w:t>о</w:t>
            </w:r>
            <w:r w:rsidRPr="00704BE4">
              <w:rPr>
                <w:sz w:val="24"/>
                <w:szCs w:val="24"/>
              </w:rPr>
              <w:t>рым пункта 1 статьи 78.1 Бюджетного к</w:t>
            </w:r>
            <w:r w:rsidRPr="00704BE4">
              <w:rPr>
                <w:sz w:val="24"/>
                <w:szCs w:val="24"/>
              </w:rPr>
              <w:t>о</w:t>
            </w:r>
            <w:r w:rsidRPr="00704BE4">
              <w:rPr>
                <w:sz w:val="24"/>
                <w:szCs w:val="24"/>
              </w:rPr>
              <w:t>декса Российской Ф</w:t>
            </w:r>
            <w:r w:rsidRPr="00704BE4">
              <w:rPr>
                <w:sz w:val="24"/>
                <w:szCs w:val="24"/>
              </w:rPr>
              <w:t>е</w:t>
            </w:r>
            <w:r w:rsidRPr="00704BE4">
              <w:rPr>
                <w:sz w:val="24"/>
                <w:szCs w:val="24"/>
              </w:rPr>
              <w:t>дерации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D36" w:rsidRPr="00704BE4" w:rsidRDefault="00A11D36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lastRenderedPageBreak/>
              <w:t>ГИИС «Эле</w:t>
            </w:r>
            <w:r w:rsidRPr="00704BE4">
              <w:rPr>
                <w:sz w:val="24"/>
                <w:szCs w:val="24"/>
              </w:rPr>
              <w:t>к</w:t>
            </w:r>
            <w:r w:rsidRPr="00704BE4">
              <w:rPr>
                <w:sz w:val="24"/>
                <w:szCs w:val="24"/>
              </w:rPr>
              <w:t>тронный бю</w:t>
            </w:r>
            <w:r w:rsidRPr="00704BE4">
              <w:rPr>
                <w:sz w:val="24"/>
                <w:szCs w:val="24"/>
              </w:rPr>
              <w:t>д</w:t>
            </w:r>
            <w:r w:rsidRPr="00704BE4">
              <w:rPr>
                <w:sz w:val="24"/>
                <w:szCs w:val="24"/>
              </w:rPr>
              <w:lastRenderedPageBreak/>
              <w:t>жет»</w:t>
            </w:r>
          </w:p>
        </w:tc>
      </w:tr>
      <w:tr w:rsidR="0052559A" w:rsidRPr="00704BE4" w:rsidTr="00A11D36">
        <w:trPr>
          <w:trHeight w:val="317"/>
        </w:trPr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D36" w:rsidRPr="00704BE4" w:rsidRDefault="00A11D36" w:rsidP="00704BE4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lastRenderedPageBreak/>
              <w:t>Контрольная</w:t>
            </w:r>
            <w:r w:rsidRPr="00704BE4">
              <w:rPr>
                <w:spacing w:val="-2"/>
                <w:sz w:val="24"/>
                <w:szCs w:val="24"/>
              </w:rPr>
              <w:t xml:space="preserve"> </w:t>
            </w:r>
            <w:r w:rsidRPr="00704BE4">
              <w:rPr>
                <w:sz w:val="24"/>
                <w:szCs w:val="24"/>
              </w:rPr>
              <w:t>точка 2.3</w:t>
            </w:r>
          </w:p>
          <w:p w:rsidR="00A11D36" w:rsidRPr="00704BE4" w:rsidRDefault="001D3E12" w:rsidP="00704BE4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«</w:t>
            </w:r>
            <w:r w:rsidR="00A11D36" w:rsidRPr="00704BE4">
              <w:rPr>
                <w:sz w:val="24"/>
                <w:szCs w:val="24"/>
              </w:rPr>
              <w:t>Перечисление средств государственному авт</w:t>
            </w:r>
            <w:r w:rsidR="00A11D36" w:rsidRPr="00704BE4">
              <w:rPr>
                <w:sz w:val="24"/>
                <w:szCs w:val="24"/>
              </w:rPr>
              <w:t>о</w:t>
            </w:r>
            <w:r w:rsidR="00A11D36" w:rsidRPr="00704BE4">
              <w:rPr>
                <w:sz w:val="24"/>
                <w:szCs w:val="24"/>
              </w:rPr>
              <w:t>номному учреждению Астраханской области «Фонд развития промышленности Астраханской области»</w:t>
            </w:r>
          </w:p>
          <w:p w:rsidR="00A11D36" w:rsidRPr="00704BE4" w:rsidRDefault="00A11D36" w:rsidP="00704BE4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D36" w:rsidRPr="00704BE4" w:rsidRDefault="00A11D36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01.12.2024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D36" w:rsidRPr="00704BE4" w:rsidRDefault="00A11D36" w:rsidP="00704BE4">
            <w:pPr>
              <w:jc w:val="center"/>
            </w:pPr>
            <w:r w:rsidRPr="00704BE4">
              <w:rPr>
                <w:sz w:val="24"/>
                <w:szCs w:val="24"/>
              </w:rPr>
              <w:t xml:space="preserve">Кабаков М.А., </w:t>
            </w:r>
            <w:r w:rsidR="001228FE" w:rsidRPr="001228FE">
              <w:rPr>
                <w:sz w:val="24"/>
                <w:szCs w:val="24"/>
              </w:rPr>
              <w:t>заместитель министра, министерство пр</w:t>
            </w:r>
            <w:r w:rsidR="001228FE" w:rsidRPr="001228FE">
              <w:rPr>
                <w:sz w:val="24"/>
                <w:szCs w:val="24"/>
              </w:rPr>
              <w:t>о</w:t>
            </w:r>
            <w:r w:rsidR="001228FE" w:rsidRPr="001228FE">
              <w:rPr>
                <w:sz w:val="24"/>
                <w:szCs w:val="24"/>
              </w:rPr>
              <w:t>мышленности, торговли и энергетики Астраханской о</w:t>
            </w:r>
            <w:r w:rsidR="001228FE" w:rsidRPr="001228FE">
              <w:rPr>
                <w:sz w:val="24"/>
                <w:szCs w:val="24"/>
              </w:rPr>
              <w:t>б</w:t>
            </w:r>
            <w:r w:rsidR="001228FE" w:rsidRPr="001228FE">
              <w:rPr>
                <w:sz w:val="24"/>
                <w:szCs w:val="24"/>
              </w:rPr>
              <w:t>ласти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D36" w:rsidRPr="00704BE4" w:rsidRDefault="00A11D36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Платежные поруч</w:t>
            </w:r>
            <w:r w:rsidRPr="00704BE4">
              <w:rPr>
                <w:sz w:val="24"/>
                <w:szCs w:val="24"/>
              </w:rPr>
              <w:t>е</w:t>
            </w:r>
            <w:r w:rsidRPr="00704BE4">
              <w:rPr>
                <w:sz w:val="24"/>
                <w:szCs w:val="24"/>
              </w:rPr>
              <w:t>ния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D36" w:rsidRPr="00704BE4" w:rsidRDefault="00A11D36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ГИИС «Эле</w:t>
            </w:r>
            <w:r w:rsidRPr="00704BE4">
              <w:rPr>
                <w:sz w:val="24"/>
                <w:szCs w:val="24"/>
              </w:rPr>
              <w:t>к</w:t>
            </w:r>
            <w:r w:rsidRPr="00704BE4">
              <w:rPr>
                <w:sz w:val="24"/>
                <w:szCs w:val="24"/>
              </w:rPr>
              <w:t>тронный бю</w:t>
            </w:r>
            <w:r w:rsidRPr="00704BE4">
              <w:rPr>
                <w:sz w:val="24"/>
                <w:szCs w:val="24"/>
              </w:rPr>
              <w:t>д</w:t>
            </w:r>
            <w:r w:rsidRPr="00704BE4">
              <w:rPr>
                <w:sz w:val="24"/>
                <w:szCs w:val="24"/>
              </w:rPr>
              <w:t>жет»</w:t>
            </w:r>
          </w:p>
        </w:tc>
      </w:tr>
      <w:tr w:rsidR="0052559A" w:rsidRPr="00704BE4" w:rsidTr="00A11D36">
        <w:trPr>
          <w:trHeight w:val="317"/>
        </w:trPr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D36" w:rsidRPr="00704BE4" w:rsidRDefault="00A11D36" w:rsidP="00704BE4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Контрольная</w:t>
            </w:r>
            <w:r w:rsidRPr="00704BE4">
              <w:rPr>
                <w:spacing w:val="-2"/>
                <w:sz w:val="24"/>
                <w:szCs w:val="24"/>
              </w:rPr>
              <w:t xml:space="preserve"> </w:t>
            </w:r>
            <w:r w:rsidRPr="00704BE4">
              <w:rPr>
                <w:sz w:val="24"/>
                <w:szCs w:val="24"/>
              </w:rPr>
              <w:t>точка</w:t>
            </w:r>
            <w:r w:rsidR="007E2D96" w:rsidRPr="00704BE4">
              <w:rPr>
                <w:sz w:val="24"/>
                <w:szCs w:val="24"/>
              </w:rPr>
              <w:t xml:space="preserve"> </w:t>
            </w:r>
            <w:r w:rsidRPr="00704BE4">
              <w:rPr>
                <w:sz w:val="24"/>
                <w:szCs w:val="24"/>
              </w:rPr>
              <w:t>2.4</w:t>
            </w:r>
          </w:p>
          <w:p w:rsidR="00A11D36" w:rsidRPr="00704BE4" w:rsidRDefault="0074576F" w:rsidP="00670ECA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«</w:t>
            </w:r>
            <w:r w:rsidR="00A11D36" w:rsidRPr="00704BE4">
              <w:rPr>
                <w:sz w:val="24"/>
                <w:szCs w:val="24"/>
              </w:rPr>
              <w:t xml:space="preserve">Представление </w:t>
            </w:r>
            <w:r w:rsidR="007E2D96" w:rsidRPr="00704BE4">
              <w:rPr>
                <w:sz w:val="24"/>
                <w:szCs w:val="24"/>
              </w:rPr>
              <w:t xml:space="preserve">государственным автономным  учреждением Астраханской области </w:t>
            </w:r>
            <w:r w:rsidR="00A11D36" w:rsidRPr="00704BE4">
              <w:rPr>
                <w:sz w:val="24"/>
                <w:szCs w:val="24"/>
              </w:rPr>
              <w:t>«Фонд разв</w:t>
            </w:r>
            <w:r w:rsidR="00A11D36" w:rsidRPr="00704BE4">
              <w:rPr>
                <w:sz w:val="24"/>
                <w:szCs w:val="24"/>
              </w:rPr>
              <w:t>и</w:t>
            </w:r>
            <w:r w:rsidR="00A11D36" w:rsidRPr="00704BE4">
              <w:rPr>
                <w:sz w:val="24"/>
                <w:szCs w:val="24"/>
              </w:rPr>
              <w:t>тия промышленности Астраханской области» о</w:t>
            </w:r>
            <w:r w:rsidR="00A11D36" w:rsidRPr="00704BE4">
              <w:rPr>
                <w:sz w:val="24"/>
                <w:szCs w:val="24"/>
              </w:rPr>
              <w:t>т</w:t>
            </w:r>
            <w:r w:rsidR="00A11D36" w:rsidRPr="00704BE4">
              <w:rPr>
                <w:sz w:val="24"/>
                <w:szCs w:val="24"/>
              </w:rPr>
              <w:t>четов о расходах, источником финансового обе</w:t>
            </w:r>
            <w:r w:rsidR="00A11D36" w:rsidRPr="00704BE4">
              <w:rPr>
                <w:sz w:val="24"/>
                <w:szCs w:val="24"/>
              </w:rPr>
              <w:t>с</w:t>
            </w:r>
            <w:r w:rsidR="00A11D36" w:rsidRPr="00704BE4">
              <w:rPr>
                <w:sz w:val="24"/>
                <w:szCs w:val="24"/>
              </w:rPr>
              <w:t xml:space="preserve">печения которых является субсидия, о достижении значений результатов предоставления субсидии, о реализации плана мероприятий по достижению результатов предоставления субсидии за </w:t>
            </w:r>
            <w:r w:rsidR="00670ECA">
              <w:rPr>
                <w:sz w:val="24"/>
                <w:szCs w:val="24"/>
                <w:lang w:val="en-US"/>
              </w:rPr>
              <w:t>IV</w:t>
            </w:r>
            <w:r w:rsidR="00A11D36" w:rsidRPr="00704BE4">
              <w:rPr>
                <w:sz w:val="24"/>
                <w:szCs w:val="24"/>
              </w:rPr>
              <w:t xml:space="preserve"> ква</w:t>
            </w:r>
            <w:r w:rsidR="00A11D36" w:rsidRPr="00704BE4">
              <w:rPr>
                <w:sz w:val="24"/>
                <w:szCs w:val="24"/>
              </w:rPr>
              <w:t>р</w:t>
            </w:r>
            <w:r w:rsidR="00A11D36" w:rsidRPr="00704BE4">
              <w:rPr>
                <w:sz w:val="24"/>
                <w:szCs w:val="24"/>
              </w:rPr>
              <w:t>тал 2024 года</w:t>
            </w:r>
            <w:r w:rsidRPr="00704BE4">
              <w:rPr>
                <w:sz w:val="24"/>
                <w:szCs w:val="24"/>
              </w:rPr>
              <w:t>»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D36" w:rsidRPr="00704BE4" w:rsidRDefault="00A11D36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 xml:space="preserve">22.01.2025 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D36" w:rsidRPr="00704BE4" w:rsidRDefault="00A11D36" w:rsidP="00704BE4">
            <w:pPr>
              <w:jc w:val="center"/>
            </w:pPr>
            <w:r w:rsidRPr="00704BE4">
              <w:rPr>
                <w:sz w:val="24"/>
                <w:szCs w:val="24"/>
              </w:rPr>
              <w:t xml:space="preserve">Кабаков М.А., </w:t>
            </w:r>
            <w:r w:rsidR="00F86D1B" w:rsidRPr="001228FE">
              <w:rPr>
                <w:sz w:val="24"/>
                <w:szCs w:val="24"/>
              </w:rPr>
              <w:t>заместитель министра, министерство пр</w:t>
            </w:r>
            <w:r w:rsidR="00F86D1B" w:rsidRPr="001228FE">
              <w:rPr>
                <w:sz w:val="24"/>
                <w:szCs w:val="24"/>
              </w:rPr>
              <w:t>о</w:t>
            </w:r>
            <w:r w:rsidR="00F86D1B" w:rsidRPr="001228FE">
              <w:rPr>
                <w:sz w:val="24"/>
                <w:szCs w:val="24"/>
              </w:rPr>
              <w:t>мышленности, торговли и энергетики Астраханской о</w:t>
            </w:r>
            <w:r w:rsidR="00F86D1B" w:rsidRPr="001228FE">
              <w:rPr>
                <w:sz w:val="24"/>
                <w:szCs w:val="24"/>
              </w:rPr>
              <w:t>б</w:t>
            </w:r>
            <w:r w:rsidR="00F86D1B" w:rsidRPr="001228FE">
              <w:rPr>
                <w:sz w:val="24"/>
                <w:szCs w:val="24"/>
              </w:rPr>
              <w:t>ласти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D36" w:rsidRPr="00704BE4" w:rsidRDefault="00A11D36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Отчеты о расходах, источником финанс</w:t>
            </w:r>
            <w:r w:rsidRPr="00704BE4">
              <w:rPr>
                <w:sz w:val="24"/>
                <w:szCs w:val="24"/>
              </w:rPr>
              <w:t>о</w:t>
            </w:r>
            <w:r w:rsidRPr="00704BE4">
              <w:rPr>
                <w:sz w:val="24"/>
                <w:szCs w:val="24"/>
              </w:rPr>
              <w:t>вого обеспечения к</w:t>
            </w:r>
            <w:r w:rsidRPr="00704BE4">
              <w:rPr>
                <w:sz w:val="24"/>
                <w:szCs w:val="24"/>
              </w:rPr>
              <w:t>о</w:t>
            </w:r>
            <w:r w:rsidRPr="00704BE4">
              <w:rPr>
                <w:sz w:val="24"/>
                <w:szCs w:val="24"/>
              </w:rPr>
              <w:t>торых является су</w:t>
            </w:r>
            <w:r w:rsidRPr="00704BE4">
              <w:rPr>
                <w:sz w:val="24"/>
                <w:szCs w:val="24"/>
              </w:rPr>
              <w:t>б</w:t>
            </w:r>
            <w:r w:rsidRPr="00704BE4">
              <w:rPr>
                <w:sz w:val="24"/>
                <w:szCs w:val="24"/>
              </w:rPr>
              <w:t>сидия, о достижении значений результатов предоставления су</w:t>
            </w:r>
            <w:r w:rsidRPr="00704BE4">
              <w:rPr>
                <w:sz w:val="24"/>
                <w:szCs w:val="24"/>
              </w:rPr>
              <w:t>б</w:t>
            </w:r>
            <w:r w:rsidRPr="00704BE4">
              <w:rPr>
                <w:sz w:val="24"/>
                <w:szCs w:val="24"/>
              </w:rPr>
              <w:t>сидии, о реализации плана мероприятий по достижению резул</w:t>
            </w:r>
            <w:r w:rsidRPr="00704BE4">
              <w:rPr>
                <w:sz w:val="24"/>
                <w:szCs w:val="24"/>
              </w:rPr>
              <w:t>ь</w:t>
            </w:r>
            <w:r w:rsidRPr="00704BE4">
              <w:rPr>
                <w:sz w:val="24"/>
                <w:szCs w:val="24"/>
              </w:rPr>
              <w:t>татов предоставления субсидии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1D36" w:rsidRPr="00704BE4" w:rsidRDefault="00A11D36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ГИИС «Эле</w:t>
            </w:r>
            <w:r w:rsidRPr="00704BE4">
              <w:rPr>
                <w:sz w:val="24"/>
                <w:szCs w:val="24"/>
              </w:rPr>
              <w:t>к</w:t>
            </w:r>
            <w:r w:rsidRPr="00704BE4">
              <w:rPr>
                <w:sz w:val="24"/>
                <w:szCs w:val="24"/>
              </w:rPr>
              <w:t>тронный бю</w:t>
            </w:r>
            <w:r w:rsidRPr="00704BE4">
              <w:rPr>
                <w:sz w:val="24"/>
                <w:szCs w:val="24"/>
              </w:rPr>
              <w:t>д</w:t>
            </w:r>
            <w:r w:rsidRPr="00704BE4">
              <w:rPr>
                <w:sz w:val="24"/>
                <w:szCs w:val="24"/>
              </w:rPr>
              <w:t>жет»</w:t>
            </w:r>
          </w:p>
        </w:tc>
      </w:tr>
      <w:tr w:rsidR="00A55300" w:rsidRPr="00704BE4" w:rsidTr="00A11D36">
        <w:trPr>
          <w:trHeight w:val="317"/>
        </w:trPr>
        <w:tc>
          <w:tcPr>
            <w:tcW w:w="15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300" w:rsidRPr="00704BE4" w:rsidRDefault="00A11D36" w:rsidP="00704BE4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Задача 2. «</w:t>
            </w:r>
            <w:r w:rsidR="00A55300" w:rsidRPr="00704BE4">
              <w:rPr>
                <w:sz w:val="24"/>
                <w:szCs w:val="24"/>
              </w:rPr>
              <w:t>Обеспечение эффективного развития инфраструктуры портов Астрахань и Оля</w:t>
            </w:r>
            <w:r w:rsidRPr="00704BE4">
              <w:rPr>
                <w:sz w:val="24"/>
                <w:szCs w:val="24"/>
              </w:rPr>
              <w:t>»</w:t>
            </w:r>
          </w:p>
        </w:tc>
      </w:tr>
      <w:tr w:rsidR="0052559A" w:rsidRPr="00704BE4" w:rsidTr="00A11D36">
        <w:trPr>
          <w:trHeight w:val="317"/>
        </w:trPr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300" w:rsidRPr="00704BE4" w:rsidRDefault="00A55300" w:rsidP="00704BE4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 xml:space="preserve">Мероприятие (результат) </w:t>
            </w:r>
            <w:r w:rsidR="0074576F" w:rsidRPr="00704BE4">
              <w:rPr>
                <w:sz w:val="24"/>
                <w:szCs w:val="24"/>
              </w:rPr>
              <w:t>«</w:t>
            </w:r>
            <w:r w:rsidRPr="00704BE4">
              <w:rPr>
                <w:sz w:val="24"/>
                <w:szCs w:val="24"/>
              </w:rPr>
              <w:t>Организовано участие региона в отраслевых форумах, совещаниях, кру</w:t>
            </w:r>
            <w:r w:rsidRPr="00704BE4">
              <w:rPr>
                <w:sz w:val="24"/>
                <w:szCs w:val="24"/>
              </w:rPr>
              <w:t>г</w:t>
            </w:r>
            <w:r w:rsidRPr="00704BE4">
              <w:rPr>
                <w:sz w:val="24"/>
                <w:szCs w:val="24"/>
              </w:rPr>
              <w:t>лых столах и иных мероприятиях, направленных на рост грузооборота морских портов Астраха</w:t>
            </w:r>
            <w:r w:rsidRPr="00704BE4">
              <w:rPr>
                <w:sz w:val="24"/>
                <w:szCs w:val="24"/>
              </w:rPr>
              <w:t>н</w:t>
            </w:r>
            <w:r w:rsidR="0074576F" w:rsidRPr="00704BE4">
              <w:rPr>
                <w:sz w:val="24"/>
                <w:szCs w:val="24"/>
              </w:rPr>
              <w:t>ской области»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300" w:rsidRPr="00704BE4" w:rsidRDefault="00A55300" w:rsidP="00704BE4">
            <w:pPr>
              <w:pStyle w:val="TableParagraph"/>
              <w:tabs>
                <w:tab w:val="left" w:pos="11057"/>
              </w:tabs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300" w:rsidRPr="00704BE4" w:rsidRDefault="00A55300" w:rsidP="00704B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300" w:rsidRPr="00704BE4" w:rsidRDefault="00A55300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300" w:rsidRPr="00704BE4" w:rsidRDefault="00A55300" w:rsidP="00704BE4">
            <w:pPr>
              <w:rPr>
                <w:sz w:val="24"/>
                <w:szCs w:val="24"/>
              </w:rPr>
            </w:pPr>
          </w:p>
        </w:tc>
      </w:tr>
    </w:tbl>
    <w:p w:rsidR="001538A2" w:rsidRPr="00704BE4" w:rsidRDefault="001538A2" w:rsidP="00704BE4">
      <w:pPr>
        <w:shd w:val="clear" w:color="auto" w:fill="FFFFFF"/>
        <w:tabs>
          <w:tab w:val="left" w:pos="1869"/>
        </w:tabs>
        <w:jc w:val="center"/>
        <w:rPr>
          <w:bCs/>
          <w:sz w:val="24"/>
          <w:szCs w:val="24"/>
        </w:rPr>
      </w:pPr>
    </w:p>
    <w:p w:rsidR="00722FDC" w:rsidRPr="00704BE4" w:rsidRDefault="00722FDC" w:rsidP="00704BE4">
      <w:pPr>
        <w:shd w:val="clear" w:color="auto" w:fill="FFFFFF"/>
        <w:tabs>
          <w:tab w:val="left" w:pos="1869"/>
        </w:tabs>
        <w:jc w:val="center"/>
        <w:rPr>
          <w:sz w:val="28"/>
          <w:szCs w:val="28"/>
        </w:rPr>
      </w:pPr>
      <w:r w:rsidRPr="00704BE4">
        <w:rPr>
          <w:bCs/>
          <w:sz w:val="28"/>
          <w:szCs w:val="28"/>
        </w:rPr>
        <w:lastRenderedPageBreak/>
        <w:t xml:space="preserve">7. Помесячный план достижения мероприятий (результатов) комплекса процессных мероприятий в </w:t>
      </w:r>
      <w:r w:rsidRPr="00704BE4">
        <w:rPr>
          <w:bCs/>
          <w:iCs/>
          <w:sz w:val="28"/>
          <w:szCs w:val="28"/>
        </w:rPr>
        <w:t>2024</w:t>
      </w:r>
      <w:r w:rsidR="00FE4BC9" w:rsidRPr="00704BE4">
        <w:rPr>
          <w:bCs/>
          <w:iCs/>
          <w:sz w:val="28"/>
          <w:szCs w:val="28"/>
        </w:rPr>
        <w:t xml:space="preserve"> </w:t>
      </w:r>
      <w:r w:rsidRPr="00704BE4">
        <w:rPr>
          <w:bCs/>
          <w:sz w:val="28"/>
          <w:szCs w:val="28"/>
        </w:rPr>
        <w:t>финансовом году</w:t>
      </w:r>
    </w:p>
    <w:p w:rsidR="00722FDC" w:rsidRPr="00704BE4" w:rsidRDefault="00722FDC" w:rsidP="00704BE4">
      <w:pPr>
        <w:shd w:val="clear" w:color="auto" w:fill="FFFFFF"/>
        <w:tabs>
          <w:tab w:val="left" w:pos="2512"/>
        </w:tabs>
        <w:rPr>
          <w:sz w:val="28"/>
          <w:szCs w:val="28"/>
        </w:rPr>
      </w:pPr>
      <w:r w:rsidRPr="00704BE4">
        <w:rPr>
          <w:sz w:val="28"/>
          <w:szCs w:val="28"/>
        </w:rPr>
        <w:tab/>
      </w:r>
    </w:p>
    <w:tbl>
      <w:tblPr>
        <w:tblW w:w="15701" w:type="dxa"/>
        <w:tblLayout w:type="fixed"/>
        <w:tblLook w:val="04A0" w:firstRow="1" w:lastRow="0" w:firstColumn="1" w:lastColumn="0" w:noHBand="0" w:noVBand="1"/>
      </w:tblPr>
      <w:tblGrid>
        <w:gridCol w:w="831"/>
        <w:gridCol w:w="2425"/>
        <w:gridCol w:w="1134"/>
        <w:gridCol w:w="955"/>
        <w:gridCol w:w="746"/>
        <w:gridCol w:w="821"/>
        <w:gridCol w:w="993"/>
        <w:gridCol w:w="992"/>
        <w:gridCol w:w="992"/>
        <w:gridCol w:w="851"/>
        <w:gridCol w:w="992"/>
        <w:gridCol w:w="850"/>
        <w:gridCol w:w="993"/>
        <w:gridCol w:w="850"/>
        <w:gridCol w:w="1276"/>
      </w:tblGrid>
      <w:tr w:rsidR="00722FDC" w:rsidRPr="00704BE4" w:rsidTr="005526A5">
        <w:trPr>
          <w:trHeight w:val="264"/>
        </w:trPr>
        <w:tc>
          <w:tcPr>
            <w:tcW w:w="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DC" w:rsidRPr="00704BE4" w:rsidRDefault="00722FDC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№ п/п</w:t>
            </w:r>
          </w:p>
        </w:tc>
        <w:tc>
          <w:tcPr>
            <w:tcW w:w="2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DC" w:rsidRPr="00704BE4" w:rsidRDefault="00722FDC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Наименование мер</w:t>
            </w:r>
            <w:r w:rsidRPr="00704BE4">
              <w:rPr>
                <w:sz w:val="24"/>
                <w:szCs w:val="24"/>
              </w:rPr>
              <w:t>о</w:t>
            </w:r>
            <w:r w:rsidRPr="00704BE4">
              <w:rPr>
                <w:sz w:val="24"/>
                <w:szCs w:val="24"/>
              </w:rPr>
              <w:t xml:space="preserve">приятия </w:t>
            </w:r>
          </w:p>
          <w:p w:rsidR="00722FDC" w:rsidRPr="00704BE4" w:rsidRDefault="00722FDC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(результата)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DC" w:rsidRPr="00704BE4" w:rsidRDefault="00722FDC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Единица измер</w:t>
            </w:r>
            <w:r w:rsidRPr="00704BE4">
              <w:rPr>
                <w:sz w:val="24"/>
                <w:szCs w:val="24"/>
              </w:rPr>
              <w:t>е</w:t>
            </w:r>
            <w:r w:rsidRPr="00704BE4">
              <w:rPr>
                <w:sz w:val="24"/>
                <w:szCs w:val="24"/>
              </w:rPr>
              <w:t>ния (по ОКЕИ)</w:t>
            </w:r>
          </w:p>
        </w:tc>
        <w:tc>
          <w:tcPr>
            <w:tcW w:w="100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DC" w:rsidRPr="00704BE4" w:rsidRDefault="00722FDC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Плановые значения на конец месяца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FFF" w:rsidRPr="00704BE4" w:rsidRDefault="00722FDC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 xml:space="preserve">На конец </w:t>
            </w:r>
          </w:p>
          <w:p w:rsidR="00722FDC" w:rsidRPr="00704BE4" w:rsidRDefault="008D6FFF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 xml:space="preserve">2024 года </w:t>
            </w:r>
          </w:p>
        </w:tc>
      </w:tr>
      <w:tr w:rsidR="00722FDC" w:rsidRPr="00704BE4" w:rsidTr="005526A5">
        <w:trPr>
          <w:trHeight w:val="528"/>
        </w:trPr>
        <w:tc>
          <w:tcPr>
            <w:tcW w:w="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DC" w:rsidRPr="00704BE4" w:rsidRDefault="00722FDC" w:rsidP="00704BE4">
            <w:pPr>
              <w:shd w:val="clear" w:color="auto" w:fill="FFFFFF"/>
              <w:tabs>
                <w:tab w:val="left" w:pos="3692"/>
              </w:tabs>
              <w:rPr>
                <w:sz w:val="24"/>
                <w:szCs w:val="24"/>
              </w:rPr>
            </w:pPr>
          </w:p>
        </w:tc>
        <w:tc>
          <w:tcPr>
            <w:tcW w:w="2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DC" w:rsidRPr="00704BE4" w:rsidRDefault="00722FDC" w:rsidP="00704BE4">
            <w:pPr>
              <w:shd w:val="clear" w:color="auto" w:fill="FFFFFF"/>
              <w:tabs>
                <w:tab w:val="left" w:pos="3692"/>
              </w:tabs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DC" w:rsidRPr="00704BE4" w:rsidRDefault="00722FDC" w:rsidP="00704BE4">
            <w:pPr>
              <w:shd w:val="clear" w:color="auto" w:fill="FFFFFF"/>
              <w:tabs>
                <w:tab w:val="left" w:pos="3692"/>
              </w:tabs>
              <w:rPr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DC" w:rsidRPr="00704BE4" w:rsidRDefault="00722FDC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янв.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DC" w:rsidRPr="00704BE4" w:rsidRDefault="00722FDC" w:rsidP="005526A5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proofErr w:type="gramStart"/>
            <w:r w:rsidRPr="00704BE4">
              <w:rPr>
                <w:sz w:val="24"/>
                <w:szCs w:val="24"/>
              </w:rPr>
              <w:t>февр</w:t>
            </w:r>
            <w:proofErr w:type="gramEnd"/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DC" w:rsidRPr="00704BE4" w:rsidRDefault="00722FDC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март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DC" w:rsidRPr="00704BE4" w:rsidRDefault="00722FDC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апр.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DC" w:rsidRPr="00704BE4" w:rsidRDefault="00722FDC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DC" w:rsidRPr="00704BE4" w:rsidRDefault="00722FDC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июнь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DC" w:rsidRPr="00704BE4" w:rsidRDefault="00722FDC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июль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DC" w:rsidRPr="00704BE4" w:rsidRDefault="00722FDC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авг.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DC" w:rsidRPr="00704BE4" w:rsidRDefault="00722FDC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сен.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DC" w:rsidRPr="00704BE4" w:rsidRDefault="00722FDC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окт.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DC" w:rsidRPr="00704BE4" w:rsidRDefault="00722FDC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ноя.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DC" w:rsidRPr="00704BE4" w:rsidRDefault="00722FDC" w:rsidP="00704BE4">
            <w:pPr>
              <w:shd w:val="clear" w:color="auto" w:fill="FFFFFF"/>
              <w:tabs>
                <w:tab w:val="left" w:pos="3692"/>
              </w:tabs>
              <w:rPr>
                <w:sz w:val="24"/>
                <w:szCs w:val="24"/>
              </w:rPr>
            </w:pPr>
          </w:p>
        </w:tc>
      </w:tr>
    </w:tbl>
    <w:p w:rsidR="002B7FDD" w:rsidRPr="00704BE4" w:rsidRDefault="002B7FDD" w:rsidP="00704BE4">
      <w:pPr>
        <w:rPr>
          <w:sz w:val="4"/>
          <w:szCs w:val="4"/>
        </w:rPr>
      </w:pPr>
    </w:p>
    <w:tbl>
      <w:tblPr>
        <w:tblW w:w="4931" w:type="pct"/>
        <w:tblLayout w:type="fixed"/>
        <w:tblLook w:val="04A0" w:firstRow="1" w:lastRow="0" w:firstColumn="1" w:lastColumn="0" w:noHBand="0" w:noVBand="1"/>
      </w:tblPr>
      <w:tblGrid>
        <w:gridCol w:w="818"/>
        <w:gridCol w:w="2409"/>
        <w:gridCol w:w="1175"/>
        <w:gridCol w:w="950"/>
        <w:gridCol w:w="709"/>
        <w:gridCol w:w="850"/>
        <w:gridCol w:w="993"/>
        <w:gridCol w:w="992"/>
        <w:gridCol w:w="992"/>
        <w:gridCol w:w="851"/>
        <w:gridCol w:w="992"/>
        <w:gridCol w:w="850"/>
        <w:gridCol w:w="993"/>
        <w:gridCol w:w="850"/>
        <w:gridCol w:w="1276"/>
      </w:tblGrid>
      <w:tr w:rsidR="00EF7BB7" w:rsidRPr="00704BE4" w:rsidTr="005526A5">
        <w:trPr>
          <w:trHeight w:val="249"/>
          <w:tblHeader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DC" w:rsidRPr="00704BE4" w:rsidRDefault="00722FDC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DC" w:rsidRPr="00704BE4" w:rsidRDefault="00722FDC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DC" w:rsidRPr="00704BE4" w:rsidRDefault="00722FDC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3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DC" w:rsidRPr="00704BE4" w:rsidRDefault="00722FDC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DC" w:rsidRPr="00704BE4" w:rsidRDefault="00722FDC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DC" w:rsidRPr="00704BE4" w:rsidRDefault="00722FDC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DC" w:rsidRPr="00704BE4" w:rsidRDefault="00722FDC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DC" w:rsidRPr="00704BE4" w:rsidRDefault="00722FDC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DC" w:rsidRPr="00704BE4" w:rsidRDefault="00722FDC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DC" w:rsidRPr="00704BE4" w:rsidRDefault="00722FDC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DC" w:rsidRPr="00704BE4" w:rsidRDefault="00722FDC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DC" w:rsidRPr="00704BE4" w:rsidRDefault="00722FDC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DC" w:rsidRPr="00704BE4" w:rsidRDefault="00722FDC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DC" w:rsidRPr="00704BE4" w:rsidRDefault="00722FDC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DC" w:rsidRPr="00704BE4" w:rsidRDefault="00722FDC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15</w:t>
            </w:r>
          </w:p>
        </w:tc>
      </w:tr>
      <w:tr w:rsidR="00722FDC" w:rsidRPr="00704BE4" w:rsidTr="005526A5">
        <w:trPr>
          <w:trHeight w:val="26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DC" w:rsidRPr="00704BE4" w:rsidRDefault="00722FDC" w:rsidP="00670ECA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  <w:lang w:val="en-US"/>
              </w:rPr>
            </w:pPr>
            <w:r w:rsidRPr="00704BE4">
              <w:rPr>
                <w:sz w:val="24"/>
                <w:szCs w:val="24"/>
                <w:lang w:val="en-US"/>
              </w:rPr>
              <w:t>1.</w:t>
            </w:r>
          </w:p>
        </w:tc>
        <w:tc>
          <w:tcPr>
            <w:tcW w:w="1488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FDC" w:rsidRPr="00704BE4" w:rsidRDefault="0074576F" w:rsidP="00704BE4">
            <w:pPr>
              <w:shd w:val="clear" w:color="auto" w:fill="FFFFFF"/>
              <w:tabs>
                <w:tab w:val="left" w:pos="3692"/>
              </w:tabs>
              <w:rPr>
                <w:iCs/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Задача 1 «</w:t>
            </w:r>
            <w:r w:rsidR="00B03E1A" w:rsidRPr="00704BE4">
              <w:rPr>
                <w:sz w:val="24"/>
                <w:szCs w:val="24"/>
              </w:rPr>
              <w:t>Создание условий для обеспечения роста объема обрабатывающих производств в Астраханской области</w:t>
            </w:r>
            <w:r w:rsidRPr="00704BE4">
              <w:rPr>
                <w:sz w:val="24"/>
                <w:szCs w:val="24"/>
              </w:rPr>
              <w:t>»</w:t>
            </w:r>
          </w:p>
        </w:tc>
      </w:tr>
      <w:tr w:rsidR="00EF7BB7" w:rsidRPr="00704BE4" w:rsidTr="005526A5">
        <w:trPr>
          <w:trHeight w:val="76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FDD" w:rsidRPr="00704BE4" w:rsidRDefault="002B7FDD" w:rsidP="00670ECA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  <w:lang w:val="en-US"/>
              </w:rPr>
            </w:pPr>
            <w:r w:rsidRPr="00704BE4">
              <w:rPr>
                <w:sz w:val="24"/>
                <w:szCs w:val="24"/>
                <w:lang w:val="en-US"/>
              </w:rPr>
              <w:t>1.1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FDD" w:rsidRPr="00704BE4" w:rsidRDefault="00334442" w:rsidP="00F86D1B">
            <w:pPr>
              <w:shd w:val="clear" w:color="auto" w:fill="FFFFFF"/>
              <w:tabs>
                <w:tab w:val="left" w:pos="3692"/>
              </w:tabs>
              <w:rPr>
                <w:iCs/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Обеспечен контрол</w:t>
            </w:r>
            <w:r w:rsidR="006A31C9" w:rsidRPr="00704BE4">
              <w:rPr>
                <w:sz w:val="24"/>
                <w:szCs w:val="24"/>
              </w:rPr>
              <w:t>ь</w:t>
            </w:r>
            <w:r w:rsidRPr="00704BE4">
              <w:rPr>
                <w:sz w:val="24"/>
                <w:szCs w:val="24"/>
              </w:rPr>
              <w:t xml:space="preserve"> за исполнением р</w:t>
            </w:r>
            <w:r w:rsidRPr="00704BE4">
              <w:rPr>
                <w:sz w:val="24"/>
                <w:szCs w:val="24"/>
              </w:rPr>
              <w:t>е</w:t>
            </w:r>
            <w:r w:rsidRPr="00704BE4">
              <w:rPr>
                <w:sz w:val="24"/>
                <w:szCs w:val="24"/>
              </w:rPr>
              <w:t xml:space="preserve">зидентами </w:t>
            </w:r>
            <w:r w:rsidR="0074576F" w:rsidRPr="00704BE4">
              <w:rPr>
                <w:sz w:val="24"/>
                <w:szCs w:val="24"/>
              </w:rPr>
              <w:t xml:space="preserve">особой экономической зоны промышленно-производственного типа </w:t>
            </w:r>
            <w:r w:rsidRPr="00704BE4">
              <w:rPr>
                <w:sz w:val="24"/>
                <w:szCs w:val="24"/>
              </w:rPr>
              <w:t>«Лотос», по</w:t>
            </w:r>
            <w:r w:rsidRPr="00704BE4">
              <w:rPr>
                <w:sz w:val="24"/>
                <w:szCs w:val="24"/>
              </w:rPr>
              <w:t>р</w:t>
            </w:r>
            <w:r w:rsidRPr="00704BE4">
              <w:rPr>
                <w:sz w:val="24"/>
                <w:szCs w:val="24"/>
              </w:rPr>
              <w:t>товой особой экон</w:t>
            </w:r>
            <w:r w:rsidRPr="00704BE4">
              <w:rPr>
                <w:sz w:val="24"/>
                <w:szCs w:val="24"/>
              </w:rPr>
              <w:t>о</w:t>
            </w:r>
            <w:r w:rsidRPr="00704BE4">
              <w:rPr>
                <w:sz w:val="24"/>
                <w:szCs w:val="24"/>
              </w:rPr>
              <w:t>мической зоны с</w:t>
            </w:r>
            <w:r w:rsidRPr="00704BE4">
              <w:rPr>
                <w:sz w:val="24"/>
                <w:szCs w:val="24"/>
              </w:rPr>
              <w:t>о</w:t>
            </w:r>
            <w:r w:rsidRPr="00704BE4">
              <w:rPr>
                <w:sz w:val="24"/>
                <w:szCs w:val="24"/>
              </w:rPr>
              <w:t>глашений об ос</w:t>
            </w:r>
            <w:r w:rsidRPr="00704BE4">
              <w:rPr>
                <w:sz w:val="24"/>
                <w:szCs w:val="24"/>
              </w:rPr>
              <w:t>у</w:t>
            </w:r>
            <w:r w:rsidRPr="00704BE4">
              <w:rPr>
                <w:sz w:val="24"/>
                <w:szCs w:val="24"/>
              </w:rPr>
              <w:t>ществлении де</w:t>
            </w:r>
            <w:r w:rsidRPr="00704BE4">
              <w:rPr>
                <w:sz w:val="24"/>
                <w:szCs w:val="24"/>
              </w:rPr>
              <w:t>я</w:t>
            </w:r>
            <w:r w:rsidRPr="00704BE4">
              <w:rPr>
                <w:sz w:val="24"/>
                <w:szCs w:val="24"/>
              </w:rPr>
              <w:t>тельности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FDD" w:rsidRPr="00704BE4" w:rsidRDefault="009568A3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iCs/>
                <w:sz w:val="24"/>
                <w:szCs w:val="24"/>
              </w:rPr>
            </w:pPr>
            <w:r w:rsidRPr="00704BE4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FDD" w:rsidRPr="00704BE4" w:rsidRDefault="002B7FDD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iCs/>
                <w:sz w:val="24"/>
                <w:szCs w:val="24"/>
              </w:rPr>
            </w:pPr>
            <w:r w:rsidRPr="00704BE4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FDD" w:rsidRPr="00704BE4" w:rsidRDefault="002B7FDD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iCs/>
                <w:sz w:val="24"/>
                <w:szCs w:val="24"/>
              </w:rPr>
            </w:pPr>
            <w:r w:rsidRPr="00704BE4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FDD" w:rsidRPr="00704BE4" w:rsidRDefault="002B7FDD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iCs/>
                <w:sz w:val="24"/>
                <w:szCs w:val="24"/>
              </w:rPr>
            </w:pPr>
            <w:r w:rsidRPr="00704BE4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FDD" w:rsidRPr="00704BE4" w:rsidRDefault="002B7FDD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iCs/>
                <w:sz w:val="24"/>
                <w:szCs w:val="24"/>
              </w:rPr>
            </w:pPr>
            <w:r w:rsidRPr="00704BE4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FDD" w:rsidRPr="00704BE4" w:rsidRDefault="002B7FDD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iCs/>
                <w:sz w:val="24"/>
                <w:szCs w:val="24"/>
              </w:rPr>
            </w:pPr>
            <w:r w:rsidRPr="00704BE4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FDD" w:rsidRPr="00704BE4" w:rsidRDefault="002B7FDD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iCs/>
                <w:sz w:val="24"/>
                <w:szCs w:val="24"/>
              </w:rPr>
            </w:pPr>
            <w:r w:rsidRPr="00704BE4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FDD" w:rsidRPr="00704BE4" w:rsidRDefault="002B7FDD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iCs/>
                <w:sz w:val="24"/>
                <w:szCs w:val="24"/>
              </w:rPr>
            </w:pPr>
            <w:r w:rsidRPr="00704BE4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FDD" w:rsidRPr="00704BE4" w:rsidRDefault="002B7FDD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iCs/>
                <w:sz w:val="24"/>
                <w:szCs w:val="24"/>
              </w:rPr>
            </w:pPr>
            <w:r w:rsidRPr="00704BE4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FDD" w:rsidRPr="00704BE4" w:rsidRDefault="002B7FDD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iCs/>
                <w:sz w:val="24"/>
                <w:szCs w:val="24"/>
              </w:rPr>
            </w:pPr>
            <w:r w:rsidRPr="00704BE4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FDD" w:rsidRPr="00704BE4" w:rsidRDefault="002B7FDD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iCs/>
                <w:sz w:val="24"/>
                <w:szCs w:val="24"/>
              </w:rPr>
            </w:pPr>
            <w:r w:rsidRPr="00704BE4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FDD" w:rsidRPr="00704BE4" w:rsidRDefault="002B7FDD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iCs/>
                <w:sz w:val="24"/>
                <w:szCs w:val="24"/>
              </w:rPr>
            </w:pPr>
            <w:r w:rsidRPr="00704BE4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1C9" w:rsidRPr="00704BE4" w:rsidRDefault="006A31C9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iCs/>
                <w:strike/>
                <w:sz w:val="24"/>
                <w:szCs w:val="24"/>
              </w:rPr>
            </w:pPr>
            <w:r w:rsidRPr="00704BE4">
              <w:rPr>
                <w:iCs/>
                <w:strike/>
                <w:sz w:val="24"/>
                <w:szCs w:val="24"/>
              </w:rPr>
              <w:t>-</w:t>
            </w:r>
          </w:p>
        </w:tc>
      </w:tr>
      <w:tr w:rsidR="00EF7BB7" w:rsidRPr="00704BE4" w:rsidTr="005526A5">
        <w:trPr>
          <w:trHeight w:val="119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FDD" w:rsidRPr="00704BE4" w:rsidRDefault="002B7FDD" w:rsidP="00670ECA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  <w:lang w:val="en-US"/>
              </w:rPr>
            </w:pPr>
            <w:r w:rsidRPr="00704BE4">
              <w:rPr>
                <w:sz w:val="24"/>
                <w:szCs w:val="24"/>
                <w:lang w:val="en-US"/>
              </w:rPr>
              <w:t>1.2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FDD" w:rsidRPr="00704BE4" w:rsidRDefault="002B7FDD" w:rsidP="00704BE4">
            <w:pPr>
              <w:shd w:val="clear" w:color="auto" w:fill="FFFFFF"/>
              <w:tabs>
                <w:tab w:val="left" w:pos="3692"/>
              </w:tabs>
              <w:rPr>
                <w:iCs/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Организовано уч</w:t>
            </w:r>
            <w:r w:rsidRPr="00704BE4">
              <w:rPr>
                <w:sz w:val="24"/>
                <w:szCs w:val="24"/>
              </w:rPr>
              <w:t>а</w:t>
            </w:r>
            <w:r w:rsidRPr="00704BE4">
              <w:rPr>
                <w:sz w:val="24"/>
                <w:szCs w:val="24"/>
              </w:rPr>
              <w:t>стие региона в о</w:t>
            </w:r>
            <w:r w:rsidRPr="00704BE4">
              <w:rPr>
                <w:sz w:val="24"/>
                <w:szCs w:val="24"/>
              </w:rPr>
              <w:t>т</w:t>
            </w:r>
            <w:r w:rsidRPr="00704BE4">
              <w:rPr>
                <w:sz w:val="24"/>
                <w:szCs w:val="24"/>
              </w:rPr>
              <w:t>раслевых форумах, совещаниях, кру</w:t>
            </w:r>
            <w:r w:rsidRPr="00704BE4">
              <w:rPr>
                <w:sz w:val="24"/>
                <w:szCs w:val="24"/>
              </w:rPr>
              <w:t>г</w:t>
            </w:r>
            <w:r w:rsidRPr="00704BE4">
              <w:rPr>
                <w:sz w:val="24"/>
                <w:szCs w:val="24"/>
              </w:rPr>
              <w:t>лых столах и иных мероприятиях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FDD" w:rsidRPr="00704BE4" w:rsidRDefault="009568A3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iCs/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FDD" w:rsidRPr="00704BE4" w:rsidRDefault="002B7FDD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iCs/>
                <w:sz w:val="24"/>
                <w:szCs w:val="24"/>
              </w:rPr>
            </w:pPr>
            <w:r w:rsidRPr="00704BE4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FDD" w:rsidRPr="00704BE4" w:rsidRDefault="002B7FDD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iCs/>
                <w:sz w:val="24"/>
                <w:szCs w:val="24"/>
              </w:rPr>
            </w:pPr>
            <w:r w:rsidRPr="00704BE4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FDD" w:rsidRPr="00704BE4" w:rsidRDefault="002B7FDD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iCs/>
                <w:sz w:val="24"/>
                <w:szCs w:val="24"/>
              </w:rPr>
            </w:pPr>
            <w:r w:rsidRPr="00704BE4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FDD" w:rsidRPr="00704BE4" w:rsidRDefault="002B7FDD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iCs/>
                <w:sz w:val="24"/>
                <w:szCs w:val="24"/>
              </w:rPr>
            </w:pPr>
            <w:r w:rsidRPr="00704BE4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FDD" w:rsidRPr="00704BE4" w:rsidRDefault="002B7FDD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iCs/>
                <w:sz w:val="24"/>
                <w:szCs w:val="24"/>
              </w:rPr>
            </w:pPr>
            <w:r w:rsidRPr="00704BE4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FDD" w:rsidRPr="00704BE4" w:rsidRDefault="002B7FDD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iCs/>
                <w:sz w:val="24"/>
                <w:szCs w:val="24"/>
              </w:rPr>
            </w:pPr>
            <w:r w:rsidRPr="00704BE4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FDD" w:rsidRPr="00704BE4" w:rsidRDefault="002B7FDD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iCs/>
                <w:sz w:val="24"/>
                <w:szCs w:val="24"/>
              </w:rPr>
            </w:pPr>
            <w:r w:rsidRPr="00704BE4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FDD" w:rsidRPr="00704BE4" w:rsidRDefault="002B7FDD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iCs/>
                <w:sz w:val="24"/>
                <w:szCs w:val="24"/>
              </w:rPr>
            </w:pPr>
            <w:r w:rsidRPr="00704BE4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FDD" w:rsidRPr="00704BE4" w:rsidRDefault="002B7FDD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iCs/>
                <w:sz w:val="24"/>
                <w:szCs w:val="24"/>
              </w:rPr>
            </w:pPr>
            <w:r w:rsidRPr="00704BE4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FDD" w:rsidRPr="00704BE4" w:rsidRDefault="002B7FDD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iCs/>
                <w:sz w:val="24"/>
                <w:szCs w:val="24"/>
              </w:rPr>
            </w:pPr>
            <w:r w:rsidRPr="00704BE4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FDD" w:rsidRPr="00704BE4" w:rsidRDefault="002B7FDD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iCs/>
                <w:sz w:val="24"/>
                <w:szCs w:val="24"/>
              </w:rPr>
            </w:pPr>
            <w:r w:rsidRPr="00704BE4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1C9" w:rsidRPr="00704BE4" w:rsidRDefault="006A31C9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iCs/>
                <w:strike/>
                <w:sz w:val="24"/>
                <w:szCs w:val="24"/>
              </w:rPr>
            </w:pPr>
            <w:r w:rsidRPr="00704BE4">
              <w:rPr>
                <w:iCs/>
                <w:strike/>
                <w:sz w:val="24"/>
                <w:szCs w:val="24"/>
              </w:rPr>
              <w:t>-</w:t>
            </w:r>
          </w:p>
        </w:tc>
      </w:tr>
      <w:tr w:rsidR="00EF7BB7" w:rsidRPr="00704BE4" w:rsidTr="005526A5">
        <w:trPr>
          <w:trHeight w:val="348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FDD" w:rsidRPr="00704BE4" w:rsidRDefault="002B7FDD" w:rsidP="00670ECA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1.3.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FDD" w:rsidRPr="00704BE4" w:rsidRDefault="004F12BF" w:rsidP="00704BE4">
            <w:pPr>
              <w:shd w:val="clear" w:color="auto" w:fill="FFFFFF"/>
              <w:tabs>
                <w:tab w:val="left" w:pos="3692"/>
              </w:tabs>
              <w:rPr>
                <w:iCs/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Организовано пр</w:t>
            </w:r>
            <w:r w:rsidRPr="00704BE4">
              <w:rPr>
                <w:sz w:val="24"/>
                <w:szCs w:val="24"/>
              </w:rPr>
              <w:t>о</w:t>
            </w:r>
            <w:r w:rsidRPr="00704BE4">
              <w:rPr>
                <w:sz w:val="24"/>
                <w:szCs w:val="24"/>
              </w:rPr>
              <w:t>ведение конкурсов в области качества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FDD" w:rsidRPr="00704BE4" w:rsidRDefault="009568A3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iCs/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FDD" w:rsidRPr="00704BE4" w:rsidRDefault="002B7FDD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iCs/>
                <w:sz w:val="24"/>
                <w:szCs w:val="24"/>
              </w:rPr>
            </w:pPr>
            <w:r w:rsidRPr="00704BE4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FDD" w:rsidRPr="00704BE4" w:rsidRDefault="002B7FDD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iCs/>
                <w:sz w:val="24"/>
                <w:szCs w:val="24"/>
              </w:rPr>
            </w:pPr>
            <w:r w:rsidRPr="00704BE4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FDD" w:rsidRPr="00704BE4" w:rsidRDefault="002B7FDD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iCs/>
                <w:sz w:val="24"/>
                <w:szCs w:val="24"/>
              </w:rPr>
            </w:pPr>
            <w:r w:rsidRPr="00704BE4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FDD" w:rsidRPr="00704BE4" w:rsidRDefault="002B7FDD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iCs/>
                <w:sz w:val="24"/>
                <w:szCs w:val="24"/>
              </w:rPr>
            </w:pPr>
            <w:r w:rsidRPr="00704BE4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FDD" w:rsidRPr="00704BE4" w:rsidRDefault="002B7FDD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iCs/>
                <w:sz w:val="24"/>
                <w:szCs w:val="24"/>
              </w:rPr>
            </w:pPr>
            <w:r w:rsidRPr="00704BE4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FDD" w:rsidRPr="00704BE4" w:rsidRDefault="002B7FDD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iCs/>
                <w:sz w:val="24"/>
                <w:szCs w:val="24"/>
              </w:rPr>
            </w:pPr>
            <w:r w:rsidRPr="00704BE4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FDD" w:rsidRPr="00704BE4" w:rsidRDefault="002B7FDD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iCs/>
                <w:sz w:val="24"/>
                <w:szCs w:val="24"/>
              </w:rPr>
            </w:pPr>
            <w:r w:rsidRPr="00704BE4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FDD" w:rsidRPr="00704BE4" w:rsidRDefault="002B7FDD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iCs/>
                <w:sz w:val="24"/>
                <w:szCs w:val="24"/>
              </w:rPr>
            </w:pPr>
            <w:r w:rsidRPr="00704BE4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FDD" w:rsidRPr="00704BE4" w:rsidRDefault="002B7FDD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iCs/>
                <w:sz w:val="24"/>
                <w:szCs w:val="24"/>
              </w:rPr>
            </w:pPr>
            <w:r w:rsidRPr="00704BE4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FDD" w:rsidRPr="00704BE4" w:rsidRDefault="002B7FDD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iCs/>
                <w:sz w:val="24"/>
                <w:szCs w:val="24"/>
              </w:rPr>
            </w:pPr>
            <w:r w:rsidRPr="00704BE4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FDD" w:rsidRPr="00704BE4" w:rsidRDefault="002B7FDD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iCs/>
                <w:sz w:val="24"/>
                <w:szCs w:val="24"/>
              </w:rPr>
            </w:pPr>
            <w:r w:rsidRPr="00704BE4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31C9" w:rsidRPr="00704BE4" w:rsidRDefault="006A31C9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iCs/>
                <w:strike/>
                <w:sz w:val="24"/>
                <w:szCs w:val="24"/>
              </w:rPr>
            </w:pPr>
            <w:r w:rsidRPr="00704BE4">
              <w:rPr>
                <w:iCs/>
                <w:strike/>
                <w:sz w:val="24"/>
                <w:szCs w:val="24"/>
              </w:rPr>
              <w:t>-</w:t>
            </w:r>
          </w:p>
        </w:tc>
      </w:tr>
      <w:tr w:rsidR="00EF7BB7" w:rsidRPr="00704BE4" w:rsidTr="005526A5">
        <w:trPr>
          <w:trHeight w:val="41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FDD" w:rsidRPr="00704BE4" w:rsidRDefault="002B7FDD" w:rsidP="00670ECA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1.4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FDD" w:rsidRPr="00704BE4" w:rsidRDefault="001E6AE3" w:rsidP="00704BE4">
            <w:pPr>
              <w:shd w:val="clear" w:color="auto" w:fill="FFFFFF"/>
              <w:tabs>
                <w:tab w:val="left" w:pos="3692"/>
              </w:tabs>
              <w:rPr>
                <w:iCs/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Предоставлены су</w:t>
            </w:r>
            <w:r w:rsidRPr="00704BE4">
              <w:rPr>
                <w:sz w:val="24"/>
                <w:szCs w:val="24"/>
              </w:rPr>
              <w:t>б</w:t>
            </w:r>
            <w:r w:rsidRPr="00704BE4">
              <w:rPr>
                <w:sz w:val="24"/>
                <w:szCs w:val="24"/>
              </w:rPr>
              <w:t>сидии бюджетным и автономным учр</w:t>
            </w:r>
            <w:r w:rsidRPr="00704BE4">
              <w:rPr>
                <w:sz w:val="24"/>
                <w:szCs w:val="24"/>
              </w:rPr>
              <w:t>е</w:t>
            </w:r>
            <w:r w:rsidRPr="00704BE4">
              <w:rPr>
                <w:sz w:val="24"/>
                <w:szCs w:val="24"/>
              </w:rPr>
              <w:t>ждениям (организ</w:t>
            </w:r>
            <w:r w:rsidRPr="00704BE4">
              <w:rPr>
                <w:sz w:val="24"/>
                <w:szCs w:val="24"/>
              </w:rPr>
              <w:t>а</w:t>
            </w:r>
            <w:r w:rsidRPr="00704BE4">
              <w:rPr>
                <w:sz w:val="24"/>
                <w:szCs w:val="24"/>
              </w:rPr>
              <w:t>циям)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FDD" w:rsidRPr="00704BE4" w:rsidRDefault="009568A3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iCs/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процент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FDD" w:rsidRPr="00704BE4" w:rsidRDefault="002B7FDD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iCs/>
                <w:sz w:val="24"/>
                <w:szCs w:val="24"/>
              </w:rPr>
            </w:pPr>
            <w:r w:rsidRPr="00704BE4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FDD" w:rsidRPr="00704BE4" w:rsidRDefault="002B7FDD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iCs/>
                <w:sz w:val="24"/>
                <w:szCs w:val="24"/>
              </w:rPr>
            </w:pPr>
            <w:r w:rsidRPr="00704BE4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FDD" w:rsidRPr="00704BE4" w:rsidRDefault="002B7FDD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iCs/>
                <w:sz w:val="24"/>
                <w:szCs w:val="24"/>
              </w:rPr>
            </w:pPr>
            <w:r w:rsidRPr="00704BE4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FDD" w:rsidRPr="00704BE4" w:rsidRDefault="002B7FDD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iCs/>
                <w:sz w:val="24"/>
                <w:szCs w:val="24"/>
              </w:rPr>
            </w:pPr>
            <w:r w:rsidRPr="00704BE4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FDD" w:rsidRPr="00704BE4" w:rsidRDefault="002B7FDD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iCs/>
                <w:sz w:val="24"/>
                <w:szCs w:val="24"/>
              </w:rPr>
            </w:pPr>
            <w:r w:rsidRPr="00704BE4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FDD" w:rsidRPr="00704BE4" w:rsidRDefault="002B7FDD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iCs/>
                <w:sz w:val="24"/>
                <w:szCs w:val="24"/>
              </w:rPr>
            </w:pPr>
            <w:r w:rsidRPr="00704BE4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FDD" w:rsidRPr="00704BE4" w:rsidRDefault="002B7FDD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iCs/>
                <w:sz w:val="24"/>
                <w:szCs w:val="24"/>
              </w:rPr>
            </w:pPr>
            <w:r w:rsidRPr="00704BE4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FDD" w:rsidRPr="00704BE4" w:rsidRDefault="002B7FDD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iCs/>
                <w:sz w:val="24"/>
                <w:szCs w:val="24"/>
              </w:rPr>
            </w:pPr>
            <w:r w:rsidRPr="00704BE4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FDD" w:rsidRPr="00704BE4" w:rsidRDefault="002B7FDD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iCs/>
                <w:sz w:val="24"/>
                <w:szCs w:val="24"/>
              </w:rPr>
            </w:pPr>
            <w:r w:rsidRPr="00704BE4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FDD" w:rsidRPr="00704BE4" w:rsidRDefault="002B7FDD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iCs/>
                <w:sz w:val="24"/>
                <w:szCs w:val="24"/>
              </w:rPr>
            </w:pPr>
            <w:r w:rsidRPr="00704BE4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FDD" w:rsidRPr="00704BE4" w:rsidRDefault="002B7FDD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iCs/>
                <w:sz w:val="24"/>
                <w:szCs w:val="24"/>
              </w:rPr>
            </w:pPr>
            <w:r w:rsidRPr="00704BE4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FDD" w:rsidRPr="00704BE4" w:rsidRDefault="009568A3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iCs/>
                <w:sz w:val="24"/>
                <w:szCs w:val="24"/>
              </w:rPr>
            </w:pPr>
            <w:r w:rsidRPr="00704BE4">
              <w:rPr>
                <w:iCs/>
                <w:sz w:val="24"/>
                <w:szCs w:val="24"/>
              </w:rPr>
              <w:t>100</w:t>
            </w:r>
          </w:p>
        </w:tc>
      </w:tr>
      <w:tr w:rsidR="00EF7BB7" w:rsidRPr="00704BE4" w:rsidTr="005526A5">
        <w:trPr>
          <w:trHeight w:val="41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FDD" w:rsidRPr="00704BE4" w:rsidRDefault="002B7FDD" w:rsidP="00670ECA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lastRenderedPageBreak/>
              <w:t>1.</w:t>
            </w:r>
            <w:r w:rsidR="009A7F65" w:rsidRPr="00704BE4">
              <w:rPr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FDD" w:rsidRPr="00704BE4" w:rsidRDefault="00B37DDF" w:rsidP="00704BE4">
            <w:pPr>
              <w:shd w:val="clear" w:color="auto" w:fill="FFFFFF"/>
              <w:tabs>
                <w:tab w:val="left" w:pos="3692"/>
              </w:tabs>
              <w:rPr>
                <w:iCs/>
                <w:sz w:val="24"/>
                <w:szCs w:val="24"/>
              </w:rPr>
            </w:pPr>
            <w:r w:rsidRPr="00704BE4">
              <w:rPr>
                <w:spacing w:val="-4"/>
                <w:sz w:val="24"/>
                <w:szCs w:val="24"/>
              </w:rPr>
              <w:t>Предоставлены за</w:t>
            </w:r>
            <w:r w:rsidRPr="00704BE4">
              <w:rPr>
                <w:spacing w:val="-4"/>
                <w:sz w:val="24"/>
                <w:szCs w:val="24"/>
              </w:rPr>
              <w:t>й</w:t>
            </w:r>
            <w:r w:rsidRPr="00704BE4">
              <w:rPr>
                <w:spacing w:val="-4"/>
                <w:sz w:val="24"/>
                <w:szCs w:val="24"/>
              </w:rPr>
              <w:t xml:space="preserve">мы </w:t>
            </w:r>
            <w:r w:rsidRPr="00704BE4">
              <w:rPr>
                <w:sz w:val="24"/>
                <w:szCs w:val="24"/>
              </w:rPr>
              <w:t>по региональным программам фина</w:t>
            </w:r>
            <w:r w:rsidRPr="00704BE4">
              <w:rPr>
                <w:sz w:val="24"/>
                <w:szCs w:val="24"/>
              </w:rPr>
              <w:t>н</w:t>
            </w:r>
            <w:r w:rsidRPr="00704BE4">
              <w:rPr>
                <w:sz w:val="24"/>
                <w:szCs w:val="24"/>
              </w:rPr>
              <w:t>сирования</w:t>
            </w:r>
            <w:r w:rsidRPr="00704BE4">
              <w:rPr>
                <w:spacing w:val="-4"/>
                <w:sz w:val="24"/>
                <w:szCs w:val="24"/>
              </w:rPr>
              <w:t xml:space="preserve"> </w:t>
            </w:r>
            <w:r w:rsidR="009F0A38" w:rsidRPr="00704BE4">
              <w:rPr>
                <w:sz w:val="24"/>
                <w:szCs w:val="24"/>
              </w:rPr>
              <w:t>госуда</w:t>
            </w:r>
            <w:r w:rsidR="009F0A38" w:rsidRPr="00704BE4">
              <w:rPr>
                <w:sz w:val="24"/>
                <w:szCs w:val="24"/>
              </w:rPr>
              <w:t>р</w:t>
            </w:r>
            <w:r w:rsidR="009F0A38" w:rsidRPr="00704BE4">
              <w:rPr>
                <w:sz w:val="24"/>
                <w:szCs w:val="24"/>
              </w:rPr>
              <w:t>ственн</w:t>
            </w:r>
            <w:r w:rsidR="009F0A38">
              <w:rPr>
                <w:sz w:val="24"/>
                <w:szCs w:val="24"/>
              </w:rPr>
              <w:t>ым</w:t>
            </w:r>
            <w:r w:rsidR="009F0A38" w:rsidRPr="00704BE4">
              <w:rPr>
                <w:sz w:val="24"/>
                <w:szCs w:val="24"/>
              </w:rPr>
              <w:t xml:space="preserve"> автоно</w:t>
            </w:r>
            <w:r w:rsidR="009F0A38" w:rsidRPr="00704BE4">
              <w:rPr>
                <w:sz w:val="24"/>
                <w:szCs w:val="24"/>
              </w:rPr>
              <w:t>м</w:t>
            </w:r>
            <w:r w:rsidR="009F0A38" w:rsidRPr="00704BE4">
              <w:rPr>
                <w:sz w:val="24"/>
                <w:szCs w:val="24"/>
              </w:rPr>
              <w:t>н</w:t>
            </w:r>
            <w:r w:rsidR="009F0A38">
              <w:rPr>
                <w:sz w:val="24"/>
                <w:szCs w:val="24"/>
              </w:rPr>
              <w:t>ым</w:t>
            </w:r>
            <w:r w:rsidR="009F0A38" w:rsidRPr="00704BE4">
              <w:rPr>
                <w:sz w:val="24"/>
                <w:szCs w:val="24"/>
              </w:rPr>
              <w:t xml:space="preserve"> учреждени</w:t>
            </w:r>
            <w:r w:rsidR="009F0A38">
              <w:rPr>
                <w:sz w:val="24"/>
                <w:szCs w:val="24"/>
              </w:rPr>
              <w:t>ем</w:t>
            </w:r>
            <w:r w:rsidR="009F0A38" w:rsidRPr="00704BE4">
              <w:rPr>
                <w:sz w:val="24"/>
                <w:szCs w:val="24"/>
              </w:rPr>
              <w:t xml:space="preserve"> Астраханской обл</w:t>
            </w:r>
            <w:r w:rsidR="009F0A38" w:rsidRPr="00704BE4">
              <w:rPr>
                <w:sz w:val="24"/>
                <w:szCs w:val="24"/>
              </w:rPr>
              <w:t>а</w:t>
            </w:r>
            <w:r w:rsidR="009F0A38" w:rsidRPr="00704BE4">
              <w:rPr>
                <w:sz w:val="24"/>
                <w:szCs w:val="24"/>
              </w:rPr>
              <w:t>сти «Фонд развития промышленности Астраханской обл</w:t>
            </w:r>
            <w:r w:rsidR="009F0A38" w:rsidRPr="00704BE4">
              <w:rPr>
                <w:sz w:val="24"/>
                <w:szCs w:val="24"/>
              </w:rPr>
              <w:t>а</w:t>
            </w:r>
            <w:r w:rsidR="009F0A38" w:rsidRPr="00704BE4">
              <w:rPr>
                <w:sz w:val="24"/>
                <w:szCs w:val="24"/>
              </w:rPr>
              <w:t xml:space="preserve">сти» 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FDD" w:rsidRPr="00704BE4" w:rsidRDefault="002B7FDD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iCs/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единица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FDD" w:rsidRPr="00704BE4" w:rsidRDefault="002B7FDD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iCs/>
                <w:sz w:val="24"/>
                <w:szCs w:val="24"/>
              </w:rPr>
            </w:pPr>
            <w:r w:rsidRPr="00704BE4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FDD" w:rsidRPr="00704BE4" w:rsidRDefault="002B7FDD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iCs/>
                <w:sz w:val="24"/>
                <w:szCs w:val="24"/>
              </w:rPr>
            </w:pPr>
            <w:r w:rsidRPr="00704BE4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FDD" w:rsidRPr="00704BE4" w:rsidRDefault="002B7FDD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iCs/>
                <w:sz w:val="24"/>
                <w:szCs w:val="24"/>
              </w:rPr>
            </w:pPr>
            <w:r w:rsidRPr="00704BE4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FDD" w:rsidRPr="00704BE4" w:rsidRDefault="002B7FDD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iCs/>
                <w:sz w:val="24"/>
                <w:szCs w:val="24"/>
              </w:rPr>
            </w:pPr>
            <w:r w:rsidRPr="00704BE4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FDD" w:rsidRPr="00704BE4" w:rsidRDefault="002B7FDD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iCs/>
                <w:sz w:val="24"/>
                <w:szCs w:val="24"/>
              </w:rPr>
            </w:pPr>
            <w:r w:rsidRPr="00704BE4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FDD" w:rsidRPr="00704BE4" w:rsidRDefault="002B7FDD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iCs/>
                <w:sz w:val="24"/>
                <w:szCs w:val="24"/>
              </w:rPr>
            </w:pPr>
            <w:r w:rsidRPr="00704BE4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FDD" w:rsidRPr="00704BE4" w:rsidRDefault="002B7FDD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iCs/>
                <w:sz w:val="24"/>
                <w:szCs w:val="24"/>
              </w:rPr>
            </w:pPr>
            <w:r w:rsidRPr="00704BE4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FDD" w:rsidRPr="00704BE4" w:rsidRDefault="002B7FDD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iCs/>
                <w:sz w:val="24"/>
                <w:szCs w:val="24"/>
              </w:rPr>
            </w:pPr>
            <w:r w:rsidRPr="00704BE4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FDD" w:rsidRPr="00704BE4" w:rsidRDefault="002B7FDD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iCs/>
                <w:sz w:val="24"/>
                <w:szCs w:val="24"/>
              </w:rPr>
            </w:pPr>
            <w:r w:rsidRPr="00704BE4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FDD" w:rsidRPr="00704BE4" w:rsidRDefault="002B7FDD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iCs/>
                <w:sz w:val="24"/>
                <w:szCs w:val="24"/>
              </w:rPr>
            </w:pPr>
            <w:r w:rsidRPr="00704BE4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FDD" w:rsidRPr="00704BE4" w:rsidRDefault="002B7FDD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iCs/>
                <w:sz w:val="24"/>
                <w:szCs w:val="24"/>
              </w:rPr>
            </w:pPr>
            <w:r w:rsidRPr="00704BE4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FDD" w:rsidRPr="00704BE4" w:rsidRDefault="000B3F02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iCs/>
                <w:sz w:val="24"/>
                <w:szCs w:val="24"/>
              </w:rPr>
            </w:pPr>
            <w:r w:rsidRPr="00704BE4">
              <w:rPr>
                <w:iCs/>
                <w:sz w:val="24"/>
                <w:szCs w:val="24"/>
              </w:rPr>
              <w:t>5</w:t>
            </w:r>
          </w:p>
        </w:tc>
      </w:tr>
      <w:tr w:rsidR="002B7FDD" w:rsidRPr="00704BE4" w:rsidTr="005526A5">
        <w:trPr>
          <w:trHeight w:val="288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FDD" w:rsidRPr="00704BE4" w:rsidRDefault="002B7FDD" w:rsidP="00670ECA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2.</w:t>
            </w:r>
          </w:p>
        </w:tc>
        <w:tc>
          <w:tcPr>
            <w:tcW w:w="1488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FDD" w:rsidRPr="00704BE4" w:rsidRDefault="0074576F" w:rsidP="00704BE4">
            <w:pPr>
              <w:shd w:val="clear" w:color="auto" w:fill="FFFFFF"/>
              <w:tabs>
                <w:tab w:val="left" w:pos="3692"/>
              </w:tabs>
              <w:rPr>
                <w:iCs/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Задача 2 «</w:t>
            </w:r>
            <w:r w:rsidR="002B7FDD" w:rsidRPr="00704BE4">
              <w:rPr>
                <w:sz w:val="24"/>
                <w:szCs w:val="24"/>
              </w:rPr>
              <w:t>Обеспечение эффективного развития инфраструктуры портов Астрахань и Оля</w:t>
            </w:r>
            <w:r w:rsidRPr="00704BE4">
              <w:rPr>
                <w:sz w:val="24"/>
                <w:szCs w:val="24"/>
              </w:rPr>
              <w:t>»</w:t>
            </w:r>
          </w:p>
        </w:tc>
      </w:tr>
      <w:tr w:rsidR="00EF7BB7" w:rsidRPr="00704BE4" w:rsidTr="005526A5">
        <w:trPr>
          <w:trHeight w:val="35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FDD" w:rsidRPr="00704BE4" w:rsidRDefault="002B7FDD" w:rsidP="00670ECA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2.</w:t>
            </w:r>
            <w:r w:rsidR="000B3F02" w:rsidRPr="00704BE4"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FDD" w:rsidRPr="00704BE4" w:rsidRDefault="002B7FDD" w:rsidP="00704BE4">
            <w:pPr>
              <w:shd w:val="clear" w:color="auto" w:fill="FFFFFF"/>
              <w:tabs>
                <w:tab w:val="left" w:pos="3692"/>
              </w:tabs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Организовано уч</w:t>
            </w:r>
            <w:r w:rsidRPr="00704BE4">
              <w:rPr>
                <w:sz w:val="24"/>
                <w:szCs w:val="24"/>
              </w:rPr>
              <w:t>а</w:t>
            </w:r>
            <w:r w:rsidRPr="00704BE4">
              <w:rPr>
                <w:sz w:val="24"/>
                <w:szCs w:val="24"/>
              </w:rPr>
              <w:t>стие региона в о</w:t>
            </w:r>
            <w:r w:rsidRPr="00704BE4">
              <w:rPr>
                <w:sz w:val="24"/>
                <w:szCs w:val="24"/>
              </w:rPr>
              <w:t>т</w:t>
            </w:r>
            <w:r w:rsidRPr="00704BE4">
              <w:rPr>
                <w:sz w:val="24"/>
                <w:szCs w:val="24"/>
              </w:rPr>
              <w:t>раслевых форумах, совещаниях, кру</w:t>
            </w:r>
            <w:r w:rsidRPr="00704BE4">
              <w:rPr>
                <w:sz w:val="24"/>
                <w:szCs w:val="24"/>
              </w:rPr>
              <w:t>г</w:t>
            </w:r>
            <w:r w:rsidRPr="00704BE4">
              <w:rPr>
                <w:sz w:val="24"/>
                <w:szCs w:val="24"/>
              </w:rPr>
              <w:t>лых столах и иных мероприятиях, направленных на рост грузооборота морских портов Астраханской обл</w:t>
            </w:r>
            <w:r w:rsidRPr="00704BE4">
              <w:rPr>
                <w:sz w:val="24"/>
                <w:szCs w:val="24"/>
              </w:rPr>
              <w:t>а</w:t>
            </w:r>
            <w:r w:rsidRPr="00704BE4">
              <w:rPr>
                <w:sz w:val="24"/>
                <w:szCs w:val="24"/>
              </w:rPr>
              <w:t>сти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FDD" w:rsidRPr="00704BE4" w:rsidRDefault="00EA5F00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iCs/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FDD" w:rsidRPr="00704BE4" w:rsidRDefault="002B7FDD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iCs/>
                <w:sz w:val="24"/>
                <w:szCs w:val="24"/>
              </w:rPr>
            </w:pPr>
            <w:r w:rsidRPr="00704BE4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FDD" w:rsidRPr="00704BE4" w:rsidRDefault="002B7FDD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iCs/>
                <w:sz w:val="24"/>
                <w:szCs w:val="24"/>
              </w:rPr>
            </w:pPr>
            <w:r w:rsidRPr="00704BE4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FDD" w:rsidRPr="00704BE4" w:rsidRDefault="002B7FDD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iCs/>
                <w:sz w:val="24"/>
                <w:szCs w:val="24"/>
              </w:rPr>
            </w:pPr>
            <w:r w:rsidRPr="00704BE4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FDD" w:rsidRPr="00704BE4" w:rsidRDefault="002B7FDD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iCs/>
                <w:sz w:val="24"/>
                <w:szCs w:val="24"/>
              </w:rPr>
            </w:pPr>
            <w:r w:rsidRPr="00704BE4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FDD" w:rsidRPr="00704BE4" w:rsidRDefault="002B7FDD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iCs/>
                <w:sz w:val="24"/>
                <w:szCs w:val="24"/>
              </w:rPr>
            </w:pPr>
            <w:r w:rsidRPr="00704BE4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FDD" w:rsidRPr="00704BE4" w:rsidRDefault="002B7FDD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iCs/>
                <w:sz w:val="24"/>
                <w:szCs w:val="24"/>
              </w:rPr>
            </w:pPr>
            <w:r w:rsidRPr="00704BE4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FDD" w:rsidRPr="00704BE4" w:rsidRDefault="002B7FDD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iCs/>
                <w:sz w:val="24"/>
                <w:szCs w:val="24"/>
              </w:rPr>
            </w:pPr>
            <w:r w:rsidRPr="00704BE4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FDD" w:rsidRPr="00704BE4" w:rsidRDefault="002B7FDD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iCs/>
                <w:sz w:val="24"/>
                <w:szCs w:val="24"/>
              </w:rPr>
            </w:pPr>
            <w:r w:rsidRPr="00704BE4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FDD" w:rsidRPr="00704BE4" w:rsidRDefault="002B7FDD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iCs/>
                <w:sz w:val="24"/>
                <w:szCs w:val="24"/>
              </w:rPr>
            </w:pPr>
            <w:r w:rsidRPr="00704BE4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FDD" w:rsidRPr="00704BE4" w:rsidRDefault="002B7FDD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iCs/>
                <w:sz w:val="24"/>
                <w:szCs w:val="24"/>
              </w:rPr>
            </w:pPr>
            <w:r w:rsidRPr="00704BE4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FDD" w:rsidRPr="00704BE4" w:rsidRDefault="002B7FDD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iCs/>
                <w:sz w:val="24"/>
                <w:szCs w:val="24"/>
              </w:rPr>
            </w:pPr>
            <w:r w:rsidRPr="00704BE4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FDD" w:rsidRPr="00704BE4" w:rsidRDefault="00B26432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iCs/>
                <w:sz w:val="24"/>
                <w:szCs w:val="24"/>
              </w:rPr>
            </w:pPr>
            <w:r w:rsidRPr="00704BE4">
              <w:rPr>
                <w:iCs/>
                <w:sz w:val="24"/>
                <w:szCs w:val="24"/>
              </w:rPr>
              <w:t>-</w:t>
            </w:r>
          </w:p>
        </w:tc>
      </w:tr>
    </w:tbl>
    <w:p w:rsidR="009D42AA" w:rsidRPr="00704BE4" w:rsidRDefault="009D42AA" w:rsidP="00704BE4">
      <w:pPr>
        <w:rPr>
          <w:b/>
          <w:bCs/>
          <w:spacing w:val="15"/>
          <w:sz w:val="28"/>
          <w:szCs w:val="28"/>
        </w:rPr>
        <w:sectPr w:rsidR="009D42AA" w:rsidRPr="00704BE4" w:rsidSect="004437FC">
          <w:pgSz w:w="16838" w:h="11906" w:orient="landscape"/>
          <w:pgMar w:top="1554" w:right="567" w:bottom="567" w:left="567" w:header="993" w:footer="0" w:gutter="0"/>
          <w:cols w:space="720"/>
          <w:formProt w:val="0"/>
          <w:docGrid w:linePitch="360"/>
        </w:sectPr>
      </w:pPr>
    </w:p>
    <w:p w:rsidR="00A80158" w:rsidRPr="00704BE4" w:rsidRDefault="00A80158" w:rsidP="00704BE4">
      <w:pPr>
        <w:rPr>
          <w:sz w:val="28"/>
          <w:szCs w:val="28"/>
        </w:rPr>
      </w:pPr>
    </w:p>
    <w:p w:rsidR="002C3DCB" w:rsidRDefault="002C3DCB" w:rsidP="00704BE4">
      <w:pPr>
        <w:shd w:val="clear" w:color="auto" w:fill="FFFFFF"/>
        <w:ind w:left="11624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</w:p>
    <w:p w:rsidR="002C3DCB" w:rsidRDefault="002C3DCB" w:rsidP="00704BE4">
      <w:pPr>
        <w:shd w:val="clear" w:color="auto" w:fill="FFFFFF"/>
        <w:ind w:left="11624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2C3DCB" w:rsidRDefault="002C3DCB" w:rsidP="00704BE4">
      <w:pPr>
        <w:shd w:val="clear" w:color="auto" w:fill="FFFFFF"/>
        <w:ind w:left="11624"/>
        <w:rPr>
          <w:sz w:val="28"/>
          <w:szCs w:val="28"/>
        </w:rPr>
      </w:pPr>
      <w:r>
        <w:rPr>
          <w:sz w:val="28"/>
          <w:szCs w:val="28"/>
        </w:rPr>
        <w:t>Правительства</w:t>
      </w:r>
    </w:p>
    <w:p w:rsidR="002C3DCB" w:rsidRDefault="002C3DCB" w:rsidP="00704BE4">
      <w:pPr>
        <w:shd w:val="clear" w:color="auto" w:fill="FFFFFF"/>
        <w:ind w:left="11624"/>
        <w:rPr>
          <w:sz w:val="28"/>
          <w:szCs w:val="28"/>
        </w:rPr>
      </w:pPr>
      <w:r>
        <w:rPr>
          <w:sz w:val="28"/>
          <w:szCs w:val="28"/>
        </w:rPr>
        <w:t>Астраханской области</w:t>
      </w:r>
    </w:p>
    <w:p w:rsidR="002C3DCB" w:rsidRDefault="002C3DCB" w:rsidP="00704BE4">
      <w:pPr>
        <w:shd w:val="clear" w:color="auto" w:fill="FFFFFF"/>
        <w:ind w:left="11624"/>
        <w:rPr>
          <w:sz w:val="28"/>
          <w:szCs w:val="28"/>
        </w:rPr>
      </w:pPr>
      <w:r>
        <w:rPr>
          <w:sz w:val="28"/>
          <w:szCs w:val="28"/>
        </w:rPr>
        <w:t>от                               №</w:t>
      </w:r>
    </w:p>
    <w:p w:rsidR="002C3DCB" w:rsidRDefault="002C3DCB" w:rsidP="00704BE4">
      <w:pPr>
        <w:shd w:val="clear" w:color="auto" w:fill="FFFFFF"/>
        <w:ind w:left="11624"/>
        <w:rPr>
          <w:sz w:val="28"/>
          <w:szCs w:val="28"/>
        </w:rPr>
      </w:pPr>
    </w:p>
    <w:p w:rsidR="0005454D" w:rsidRPr="002C3DCB" w:rsidRDefault="0005454D" w:rsidP="00704BE4">
      <w:pPr>
        <w:shd w:val="clear" w:color="auto" w:fill="FFFFFF"/>
        <w:ind w:left="11624"/>
        <w:rPr>
          <w:sz w:val="28"/>
          <w:szCs w:val="28"/>
        </w:rPr>
      </w:pPr>
      <w:r w:rsidRPr="00704BE4">
        <w:rPr>
          <w:sz w:val="28"/>
          <w:szCs w:val="28"/>
        </w:rPr>
        <w:t xml:space="preserve">Приложение № </w:t>
      </w:r>
      <w:r w:rsidR="0004414E" w:rsidRPr="002C3DCB">
        <w:rPr>
          <w:sz w:val="28"/>
          <w:szCs w:val="28"/>
        </w:rPr>
        <w:t>4</w:t>
      </w:r>
    </w:p>
    <w:p w:rsidR="0005454D" w:rsidRPr="00704BE4" w:rsidRDefault="0005454D" w:rsidP="00704BE4">
      <w:pPr>
        <w:shd w:val="clear" w:color="auto" w:fill="FFFFFF"/>
        <w:ind w:left="11624"/>
      </w:pPr>
      <w:r w:rsidRPr="00704BE4">
        <w:rPr>
          <w:sz w:val="28"/>
          <w:szCs w:val="28"/>
        </w:rPr>
        <w:t>к государственной программе</w:t>
      </w:r>
      <w:r w:rsidR="00FE4BC9" w:rsidRPr="00704BE4">
        <w:rPr>
          <w:sz w:val="28"/>
          <w:szCs w:val="28"/>
        </w:rPr>
        <w:t xml:space="preserve"> </w:t>
      </w:r>
    </w:p>
    <w:p w:rsidR="000A5280" w:rsidRPr="00704BE4" w:rsidRDefault="000A5280" w:rsidP="00704BE4">
      <w:pPr>
        <w:shd w:val="clear" w:color="auto" w:fill="FFFFFF"/>
        <w:jc w:val="right"/>
        <w:rPr>
          <w:sz w:val="28"/>
          <w:szCs w:val="28"/>
        </w:rPr>
      </w:pPr>
    </w:p>
    <w:p w:rsidR="0076723F" w:rsidRPr="005526A5" w:rsidRDefault="0076723F" w:rsidP="00704BE4">
      <w:pPr>
        <w:pStyle w:val="1"/>
        <w:tabs>
          <w:tab w:val="left" w:pos="11057"/>
        </w:tabs>
        <w:ind w:right="584"/>
        <w:jc w:val="center"/>
        <w:rPr>
          <w:b w:val="0"/>
        </w:rPr>
      </w:pPr>
      <w:r w:rsidRPr="005526A5">
        <w:rPr>
          <w:b w:val="0"/>
        </w:rPr>
        <w:t>П</w:t>
      </w:r>
      <w:r w:rsidR="00852FDE" w:rsidRPr="005526A5">
        <w:rPr>
          <w:b w:val="0"/>
        </w:rPr>
        <w:t>аспорт</w:t>
      </w:r>
    </w:p>
    <w:p w:rsidR="0076723F" w:rsidRPr="00704BE4" w:rsidRDefault="0076723F" w:rsidP="00704BE4">
      <w:pPr>
        <w:shd w:val="clear" w:color="auto" w:fill="FFFFFF"/>
        <w:tabs>
          <w:tab w:val="left" w:pos="11057"/>
        </w:tabs>
        <w:spacing w:before="23"/>
        <w:ind w:left="405" w:right="560"/>
        <w:jc w:val="center"/>
        <w:rPr>
          <w:sz w:val="28"/>
        </w:rPr>
      </w:pPr>
      <w:r w:rsidRPr="00704BE4">
        <w:rPr>
          <w:sz w:val="28"/>
        </w:rPr>
        <w:t>комплекса</w:t>
      </w:r>
      <w:r w:rsidRPr="00704BE4">
        <w:rPr>
          <w:spacing w:val="-4"/>
          <w:sz w:val="28"/>
        </w:rPr>
        <w:t xml:space="preserve"> </w:t>
      </w:r>
      <w:r w:rsidRPr="00704BE4">
        <w:rPr>
          <w:sz w:val="28"/>
        </w:rPr>
        <w:t>процессных</w:t>
      </w:r>
      <w:r w:rsidRPr="00704BE4">
        <w:rPr>
          <w:spacing w:val="-3"/>
          <w:sz w:val="28"/>
        </w:rPr>
        <w:t xml:space="preserve"> </w:t>
      </w:r>
      <w:r w:rsidRPr="00704BE4">
        <w:rPr>
          <w:sz w:val="28"/>
        </w:rPr>
        <w:t>мероприятий</w:t>
      </w:r>
    </w:p>
    <w:p w:rsidR="00FD4947" w:rsidRPr="00704BE4" w:rsidRDefault="0076723F" w:rsidP="00704BE4">
      <w:pPr>
        <w:shd w:val="clear" w:color="auto" w:fill="FFFFFF"/>
        <w:tabs>
          <w:tab w:val="left" w:pos="11057"/>
        </w:tabs>
        <w:spacing w:before="21"/>
        <w:ind w:left="405" w:right="563"/>
        <w:jc w:val="center"/>
        <w:rPr>
          <w:sz w:val="28"/>
        </w:rPr>
      </w:pPr>
      <w:r w:rsidRPr="00704BE4">
        <w:rPr>
          <w:sz w:val="28"/>
        </w:rPr>
        <w:t>«Обеспечение деятельности министерства промышленности, торговли и энергетики Астраханской области</w:t>
      </w:r>
      <w:r w:rsidR="00793607" w:rsidRPr="00704BE4">
        <w:rPr>
          <w:sz w:val="28"/>
        </w:rPr>
        <w:t xml:space="preserve"> </w:t>
      </w:r>
    </w:p>
    <w:p w:rsidR="0076723F" w:rsidRPr="00704BE4" w:rsidRDefault="00793607" w:rsidP="00704BE4">
      <w:pPr>
        <w:shd w:val="clear" w:color="auto" w:fill="FFFFFF"/>
        <w:tabs>
          <w:tab w:val="left" w:pos="11057"/>
        </w:tabs>
        <w:spacing w:before="21"/>
        <w:ind w:left="405" w:right="563"/>
        <w:jc w:val="center"/>
        <w:rPr>
          <w:sz w:val="28"/>
        </w:rPr>
      </w:pPr>
      <w:r w:rsidRPr="00704BE4">
        <w:rPr>
          <w:sz w:val="28"/>
        </w:rPr>
        <w:t>и подведомственного учреждения</w:t>
      </w:r>
      <w:r w:rsidR="0076723F" w:rsidRPr="00704BE4">
        <w:rPr>
          <w:sz w:val="28"/>
        </w:rPr>
        <w:t>»</w:t>
      </w:r>
    </w:p>
    <w:p w:rsidR="0076723F" w:rsidRPr="00704BE4" w:rsidRDefault="0076723F" w:rsidP="00704BE4">
      <w:pPr>
        <w:shd w:val="clear" w:color="auto" w:fill="FFFFFF"/>
        <w:tabs>
          <w:tab w:val="left" w:pos="11057"/>
        </w:tabs>
        <w:spacing w:before="21"/>
        <w:ind w:left="405" w:right="563"/>
        <w:jc w:val="center"/>
        <w:rPr>
          <w:sz w:val="28"/>
        </w:rPr>
      </w:pPr>
    </w:p>
    <w:p w:rsidR="0076723F" w:rsidRPr="00704BE4" w:rsidRDefault="0076723F" w:rsidP="00704BE4">
      <w:pPr>
        <w:pStyle w:val="1"/>
        <w:tabs>
          <w:tab w:val="left" w:pos="6345"/>
          <w:tab w:val="left" w:pos="6750"/>
          <w:tab w:val="left" w:pos="11057"/>
        </w:tabs>
        <w:spacing w:before="0"/>
        <w:ind w:left="7257"/>
        <w:rPr>
          <w:b w:val="0"/>
        </w:rPr>
      </w:pPr>
      <w:r w:rsidRPr="00704BE4">
        <w:rPr>
          <w:b w:val="0"/>
        </w:rPr>
        <w:t>1. Общие</w:t>
      </w:r>
      <w:r w:rsidRPr="00704BE4">
        <w:rPr>
          <w:b w:val="0"/>
          <w:spacing w:val="-8"/>
        </w:rPr>
        <w:t xml:space="preserve"> </w:t>
      </w:r>
      <w:r w:rsidRPr="00704BE4">
        <w:rPr>
          <w:b w:val="0"/>
        </w:rPr>
        <w:t>положения</w:t>
      </w:r>
    </w:p>
    <w:p w:rsidR="0076723F" w:rsidRPr="00704BE4" w:rsidRDefault="0076723F" w:rsidP="00704BE4">
      <w:pPr>
        <w:pStyle w:val="af3"/>
        <w:tabs>
          <w:tab w:val="left" w:pos="11057"/>
        </w:tabs>
        <w:rPr>
          <w:sz w:val="20"/>
        </w:rPr>
      </w:pPr>
    </w:p>
    <w:tbl>
      <w:tblPr>
        <w:tblW w:w="15541" w:type="dxa"/>
        <w:tblInd w:w="302" w:type="dxa"/>
        <w:tblLook w:val="01E0" w:firstRow="1" w:lastRow="1" w:firstColumn="1" w:lastColumn="1" w:noHBand="0" w:noVBand="0"/>
      </w:tblPr>
      <w:tblGrid>
        <w:gridCol w:w="7795"/>
        <w:gridCol w:w="7746"/>
      </w:tblGrid>
      <w:tr w:rsidR="0076723F" w:rsidRPr="00704BE4" w:rsidTr="00134742">
        <w:trPr>
          <w:trHeight w:val="551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23F" w:rsidRPr="00704BE4" w:rsidRDefault="0076723F" w:rsidP="00704BE4">
            <w:pPr>
              <w:pStyle w:val="TableParagraph"/>
              <w:tabs>
                <w:tab w:val="left" w:pos="11057"/>
              </w:tabs>
              <w:spacing w:line="270" w:lineRule="exact"/>
              <w:ind w:left="107"/>
              <w:rPr>
                <w:sz w:val="24"/>
              </w:rPr>
            </w:pPr>
            <w:r w:rsidRPr="00704BE4">
              <w:rPr>
                <w:sz w:val="24"/>
              </w:rPr>
              <w:t>Ответственный</w:t>
            </w:r>
            <w:r w:rsidRPr="00704BE4">
              <w:rPr>
                <w:spacing w:val="-4"/>
                <w:sz w:val="24"/>
              </w:rPr>
              <w:t xml:space="preserve"> </w:t>
            </w:r>
            <w:r w:rsidRPr="00704BE4">
              <w:rPr>
                <w:sz w:val="24"/>
              </w:rPr>
              <w:t>орган</w:t>
            </w:r>
            <w:r w:rsidRPr="00704BE4">
              <w:rPr>
                <w:spacing w:val="-6"/>
                <w:sz w:val="24"/>
              </w:rPr>
              <w:t xml:space="preserve"> </w:t>
            </w:r>
            <w:r w:rsidRPr="00704BE4">
              <w:rPr>
                <w:sz w:val="24"/>
              </w:rPr>
              <w:t>исполнительной</w:t>
            </w:r>
            <w:r w:rsidRPr="00704BE4">
              <w:rPr>
                <w:spacing w:val="-3"/>
                <w:sz w:val="24"/>
              </w:rPr>
              <w:t xml:space="preserve"> </w:t>
            </w:r>
            <w:r w:rsidRPr="00704BE4">
              <w:rPr>
                <w:sz w:val="24"/>
              </w:rPr>
              <w:t>власти Астраханской области</w:t>
            </w:r>
          </w:p>
          <w:p w:rsidR="0076723F" w:rsidRPr="00704BE4" w:rsidRDefault="0076723F" w:rsidP="00704BE4">
            <w:pPr>
              <w:pStyle w:val="TableParagraph"/>
              <w:tabs>
                <w:tab w:val="left" w:pos="11057"/>
              </w:tabs>
              <w:spacing w:line="261" w:lineRule="exact"/>
              <w:ind w:left="107"/>
            </w:pPr>
            <w:r w:rsidRPr="00704BE4">
              <w:rPr>
                <w:sz w:val="24"/>
              </w:rPr>
              <w:t>(иной государственный орган, организация)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607" w:rsidRPr="00704BE4" w:rsidRDefault="0076723F" w:rsidP="002C3DCB">
            <w:pPr>
              <w:pStyle w:val="TableParagraph"/>
              <w:tabs>
                <w:tab w:val="left" w:pos="11057"/>
              </w:tabs>
              <w:rPr>
                <w:iCs/>
                <w:sz w:val="24"/>
                <w:szCs w:val="24"/>
              </w:rPr>
            </w:pPr>
            <w:r w:rsidRPr="00704BE4">
              <w:rPr>
                <w:iCs/>
                <w:sz w:val="24"/>
                <w:szCs w:val="24"/>
              </w:rPr>
              <w:t>Мин</w:t>
            </w:r>
            <w:r w:rsidR="00A2716A" w:rsidRPr="00704BE4">
              <w:rPr>
                <w:iCs/>
                <w:sz w:val="24"/>
                <w:szCs w:val="24"/>
              </w:rPr>
              <w:t xml:space="preserve">истерство промышленности, торговли и энергетики </w:t>
            </w:r>
            <w:r w:rsidR="002226D0" w:rsidRPr="00704BE4">
              <w:rPr>
                <w:iCs/>
                <w:sz w:val="24"/>
                <w:szCs w:val="24"/>
              </w:rPr>
              <w:t>А</w:t>
            </w:r>
            <w:r w:rsidR="00A2716A" w:rsidRPr="00704BE4">
              <w:rPr>
                <w:iCs/>
                <w:sz w:val="24"/>
                <w:szCs w:val="24"/>
              </w:rPr>
              <w:t xml:space="preserve">страханской области </w:t>
            </w:r>
            <w:r w:rsidR="002226D0" w:rsidRPr="00704BE4">
              <w:rPr>
                <w:iCs/>
                <w:sz w:val="24"/>
                <w:szCs w:val="24"/>
              </w:rPr>
              <w:t>(Волынский Илья Александрович, министр промышленности, торговли и энергетики Астраханской области)</w:t>
            </w:r>
          </w:p>
        </w:tc>
      </w:tr>
      <w:tr w:rsidR="0076723F" w:rsidRPr="00704BE4" w:rsidTr="009D42AA">
        <w:trPr>
          <w:trHeight w:val="449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23F" w:rsidRPr="00704BE4" w:rsidRDefault="0076723F" w:rsidP="00704BE4">
            <w:pPr>
              <w:pStyle w:val="TableParagraph"/>
              <w:tabs>
                <w:tab w:val="left" w:pos="11057"/>
              </w:tabs>
              <w:ind w:left="107" w:right="938"/>
              <w:rPr>
                <w:sz w:val="24"/>
              </w:rPr>
            </w:pPr>
            <w:r w:rsidRPr="00704BE4">
              <w:rPr>
                <w:sz w:val="24"/>
              </w:rPr>
              <w:t>Связь с государственной программой Астраханской области</w:t>
            </w:r>
          </w:p>
        </w:tc>
        <w:tc>
          <w:tcPr>
            <w:tcW w:w="7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23F" w:rsidRPr="00704BE4" w:rsidRDefault="0076723F" w:rsidP="00704BE4">
            <w:pPr>
              <w:pStyle w:val="TableParagraph"/>
              <w:tabs>
                <w:tab w:val="left" w:pos="11057"/>
              </w:tabs>
              <w:ind w:right="583"/>
              <w:rPr>
                <w:iCs/>
              </w:rPr>
            </w:pPr>
            <w:r w:rsidRPr="00704BE4">
              <w:rPr>
                <w:iCs/>
                <w:sz w:val="24"/>
              </w:rPr>
              <w:t>Государственная</w:t>
            </w:r>
            <w:r w:rsidRPr="00704BE4">
              <w:rPr>
                <w:iCs/>
                <w:spacing w:val="-5"/>
                <w:sz w:val="24"/>
              </w:rPr>
              <w:t xml:space="preserve"> </w:t>
            </w:r>
            <w:r w:rsidRPr="00704BE4">
              <w:rPr>
                <w:iCs/>
                <w:sz w:val="24"/>
              </w:rPr>
              <w:t>программа</w:t>
            </w:r>
            <w:r w:rsidRPr="00704BE4">
              <w:rPr>
                <w:iCs/>
                <w:spacing w:val="-3"/>
                <w:sz w:val="24"/>
              </w:rPr>
              <w:t xml:space="preserve"> </w:t>
            </w:r>
            <w:r w:rsidRPr="00704BE4">
              <w:rPr>
                <w:iCs/>
                <w:sz w:val="24"/>
              </w:rPr>
              <w:t>«Развитие промышленности Астр</w:t>
            </w:r>
            <w:r w:rsidRPr="00704BE4">
              <w:rPr>
                <w:iCs/>
                <w:sz w:val="24"/>
              </w:rPr>
              <w:t>а</w:t>
            </w:r>
            <w:r w:rsidRPr="00704BE4">
              <w:rPr>
                <w:iCs/>
                <w:sz w:val="24"/>
              </w:rPr>
              <w:t>ханской области»</w:t>
            </w:r>
          </w:p>
        </w:tc>
      </w:tr>
    </w:tbl>
    <w:p w:rsidR="003F6F2F" w:rsidRPr="00704BE4" w:rsidRDefault="003F6F2F" w:rsidP="00704BE4">
      <w:pPr>
        <w:jc w:val="center"/>
        <w:rPr>
          <w:b/>
          <w:sz w:val="28"/>
          <w:szCs w:val="28"/>
          <w:lang w:eastAsia="ru-RU"/>
        </w:rPr>
      </w:pPr>
    </w:p>
    <w:p w:rsidR="0076723F" w:rsidRPr="00704BE4" w:rsidRDefault="003F6F2F" w:rsidP="00704BE4">
      <w:pPr>
        <w:jc w:val="center"/>
        <w:rPr>
          <w:sz w:val="28"/>
          <w:szCs w:val="28"/>
          <w:lang w:eastAsia="ru-RU"/>
        </w:rPr>
      </w:pPr>
      <w:r w:rsidRPr="00704BE4">
        <w:rPr>
          <w:sz w:val="28"/>
          <w:szCs w:val="28"/>
          <w:lang w:eastAsia="ru-RU"/>
        </w:rPr>
        <w:t>4</w:t>
      </w:r>
      <w:r w:rsidR="0076723F" w:rsidRPr="00704BE4">
        <w:rPr>
          <w:sz w:val="28"/>
          <w:szCs w:val="28"/>
          <w:lang w:eastAsia="ru-RU"/>
        </w:rPr>
        <w:t>. Перечень мероприятий (результатов) комплекса процессных мероприятий</w:t>
      </w:r>
    </w:p>
    <w:p w:rsidR="0076723F" w:rsidRPr="00704BE4" w:rsidRDefault="0076723F" w:rsidP="00704BE4">
      <w:pPr>
        <w:jc w:val="center"/>
        <w:rPr>
          <w:sz w:val="24"/>
          <w:szCs w:val="24"/>
          <w:lang w:eastAsia="ru-RU"/>
        </w:rPr>
      </w:pPr>
    </w:p>
    <w:tbl>
      <w:tblPr>
        <w:tblW w:w="15469" w:type="dxa"/>
        <w:tblInd w:w="302" w:type="dxa"/>
        <w:tblLayout w:type="fixed"/>
        <w:tblLook w:val="01E0" w:firstRow="1" w:lastRow="1" w:firstColumn="1" w:lastColumn="1" w:noHBand="0" w:noVBand="0"/>
      </w:tblPr>
      <w:tblGrid>
        <w:gridCol w:w="657"/>
        <w:gridCol w:w="2410"/>
        <w:gridCol w:w="1484"/>
        <w:gridCol w:w="2002"/>
        <w:gridCol w:w="1050"/>
        <w:gridCol w:w="1044"/>
        <w:gridCol w:w="1044"/>
        <w:gridCol w:w="709"/>
        <w:gridCol w:w="832"/>
        <w:gridCol w:w="851"/>
        <w:gridCol w:w="1013"/>
        <w:gridCol w:w="791"/>
        <w:gridCol w:w="791"/>
        <w:gridCol w:w="791"/>
      </w:tblGrid>
      <w:tr w:rsidR="00E35231" w:rsidRPr="00704BE4" w:rsidTr="00996C2F">
        <w:trPr>
          <w:trHeight w:val="420"/>
        </w:trPr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231" w:rsidRPr="00704BE4" w:rsidRDefault="00996C2F" w:rsidP="00704BE4">
            <w:pPr>
              <w:pStyle w:val="TableParagraph"/>
              <w:tabs>
                <w:tab w:val="left" w:pos="11057"/>
              </w:tabs>
              <w:ind w:firstLine="45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231" w:rsidRPr="00704BE4" w:rsidRDefault="00E35231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Наименование мер</w:t>
            </w:r>
            <w:r w:rsidRPr="00704BE4">
              <w:rPr>
                <w:sz w:val="24"/>
                <w:szCs w:val="24"/>
              </w:rPr>
              <w:t>о</w:t>
            </w:r>
            <w:r w:rsidRPr="00704BE4">
              <w:rPr>
                <w:sz w:val="24"/>
                <w:szCs w:val="24"/>
              </w:rPr>
              <w:t>приятия</w:t>
            </w:r>
            <w:r w:rsidRPr="00704BE4">
              <w:rPr>
                <w:spacing w:val="-57"/>
                <w:sz w:val="24"/>
                <w:szCs w:val="24"/>
              </w:rPr>
              <w:t xml:space="preserve"> </w:t>
            </w:r>
            <w:r w:rsidRPr="00704BE4">
              <w:rPr>
                <w:sz w:val="24"/>
                <w:szCs w:val="24"/>
              </w:rPr>
              <w:t>(результата)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231" w:rsidRPr="00704BE4" w:rsidRDefault="00E35231" w:rsidP="00704BE4">
            <w:pPr>
              <w:pStyle w:val="TableParagraph"/>
              <w:tabs>
                <w:tab w:val="left" w:pos="11057"/>
              </w:tabs>
              <w:spacing w:before="114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Тип</w:t>
            </w:r>
            <w:r w:rsidRPr="00704BE4">
              <w:rPr>
                <w:spacing w:val="1"/>
                <w:sz w:val="24"/>
                <w:szCs w:val="24"/>
              </w:rPr>
              <w:t xml:space="preserve"> </w:t>
            </w:r>
            <w:r w:rsidRPr="00704BE4">
              <w:rPr>
                <w:sz w:val="24"/>
                <w:szCs w:val="24"/>
              </w:rPr>
              <w:t>мер</w:t>
            </w:r>
            <w:r w:rsidRPr="00704BE4">
              <w:rPr>
                <w:sz w:val="24"/>
                <w:szCs w:val="24"/>
              </w:rPr>
              <w:t>о</w:t>
            </w:r>
            <w:r w:rsidRPr="00704BE4">
              <w:rPr>
                <w:sz w:val="24"/>
                <w:szCs w:val="24"/>
              </w:rPr>
              <w:t>приятий</w:t>
            </w:r>
            <w:r w:rsidRPr="00704BE4">
              <w:rPr>
                <w:spacing w:val="1"/>
                <w:sz w:val="24"/>
                <w:szCs w:val="24"/>
              </w:rPr>
              <w:t xml:space="preserve"> </w:t>
            </w:r>
            <w:r w:rsidRPr="00704BE4">
              <w:rPr>
                <w:sz w:val="24"/>
                <w:szCs w:val="24"/>
              </w:rPr>
              <w:t>(результата)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231" w:rsidRPr="00704BE4" w:rsidRDefault="00E35231" w:rsidP="00704BE4">
            <w:pPr>
              <w:pStyle w:val="TableParagraph"/>
              <w:tabs>
                <w:tab w:val="left" w:pos="11057"/>
              </w:tabs>
              <w:rPr>
                <w:b/>
                <w:sz w:val="24"/>
                <w:szCs w:val="24"/>
              </w:rPr>
            </w:pPr>
          </w:p>
          <w:p w:rsidR="00E35231" w:rsidRPr="00704BE4" w:rsidRDefault="00E35231" w:rsidP="00704BE4">
            <w:pPr>
              <w:pStyle w:val="TableParagraph"/>
              <w:tabs>
                <w:tab w:val="left" w:pos="11057"/>
              </w:tabs>
              <w:spacing w:before="207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231" w:rsidRPr="00704BE4" w:rsidRDefault="00E35231" w:rsidP="00704BE4">
            <w:pPr>
              <w:pStyle w:val="TableParagraph"/>
              <w:tabs>
                <w:tab w:val="left" w:pos="11057"/>
              </w:tabs>
              <w:contextualSpacing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Един</w:t>
            </w:r>
            <w:r w:rsidRPr="00704BE4">
              <w:rPr>
                <w:sz w:val="24"/>
                <w:szCs w:val="24"/>
              </w:rPr>
              <w:t>и</w:t>
            </w:r>
            <w:r w:rsidRPr="00704BE4">
              <w:rPr>
                <w:sz w:val="24"/>
                <w:szCs w:val="24"/>
              </w:rPr>
              <w:t>ца</w:t>
            </w:r>
            <w:r w:rsidRPr="00704BE4">
              <w:rPr>
                <w:spacing w:val="1"/>
                <w:sz w:val="24"/>
                <w:szCs w:val="24"/>
              </w:rPr>
              <w:t xml:space="preserve"> </w:t>
            </w:r>
            <w:r w:rsidRPr="00704BE4">
              <w:rPr>
                <w:sz w:val="24"/>
                <w:szCs w:val="24"/>
              </w:rPr>
              <w:t>и</w:t>
            </w:r>
            <w:r w:rsidRPr="00704BE4">
              <w:rPr>
                <w:sz w:val="24"/>
                <w:szCs w:val="24"/>
              </w:rPr>
              <w:t>з</w:t>
            </w:r>
            <w:r w:rsidRPr="00704BE4">
              <w:rPr>
                <w:sz w:val="24"/>
                <w:szCs w:val="24"/>
              </w:rPr>
              <w:t>мер</w:t>
            </w:r>
            <w:r w:rsidRPr="00704BE4">
              <w:rPr>
                <w:sz w:val="24"/>
                <w:szCs w:val="24"/>
              </w:rPr>
              <w:t>е</w:t>
            </w:r>
            <w:r w:rsidRPr="00704BE4">
              <w:rPr>
                <w:sz w:val="24"/>
                <w:szCs w:val="24"/>
              </w:rPr>
              <w:t>ния</w:t>
            </w:r>
            <w:r w:rsidRPr="00704BE4">
              <w:rPr>
                <w:spacing w:val="-57"/>
                <w:sz w:val="24"/>
                <w:szCs w:val="24"/>
              </w:rPr>
              <w:t xml:space="preserve"> </w:t>
            </w:r>
            <w:r w:rsidR="00996C2F" w:rsidRPr="00704BE4">
              <w:rPr>
                <w:spacing w:val="-57"/>
                <w:sz w:val="24"/>
                <w:szCs w:val="24"/>
              </w:rPr>
              <w:t xml:space="preserve"> </w:t>
            </w:r>
            <w:r w:rsidRPr="00704BE4">
              <w:rPr>
                <w:sz w:val="24"/>
                <w:szCs w:val="24"/>
              </w:rPr>
              <w:t>(по</w:t>
            </w:r>
            <w:r w:rsidRPr="00704BE4">
              <w:rPr>
                <w:spacing w:val="-13"/>
                <w:sz w:val="24"/>
                <w:szCs w:val="24"/>
              </w:rPr>
              <w:t xml:space="preserve"> О</w:t>
            </w:r>
            <w:r w:rsidRPr="00704BE4">
              <w:rPr>
                <w:sz w:val="24"/>
                <w:szCs w:val="24"/>
              </w:rPr>
              <w:t>КЕИ)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5231" w:rsidRPr="00704BE4" w:rsidRDefault="00E35231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Базовое</w:t>
            </w:r>
            <w:r w:rsidRPr="00704BE4">
              <w:rPr>
                <w:spacing w:val="1"/>
                <w:sz w:val="24"/>
                <w:szCs w:val="24"/>
              </w:rPr>
              <w:t xml:space="preserve"> </w:t>
            </w:r>
            <w:r w:rsidRPr="00704BE4">
              <w:rPr>
                <w:sz w:val="24"/>
                <w:szCs w:val="24"/>
              </w:rPr>
              <w:t>значение</w:t>
            </w:r>
          </w:p>
        </w:tc>
        <w:tc>
          <w:tcPr>
            <w:tcW w:w="57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231" w:rsidRPr="00704BE4" w:rsidRDefault="00E35231" w:rsidP="00704BE4">
            <w:pPr>
              <w:pStyle w:val="TableParagraph"/>
              <w:tabs>
                <w:tab w:val="left" w:pos="11057"/>
              </w:tabs>
              <w:spacing w:before="75"/>
              <w:ind w:left="-56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Значения мероприятия (результата) по годам</w:t>
            </w:r>
          </w:p>
        </w:tc>
      </w:tr>
      <w:tr w:rsidR="00E35231" w:rsidRPr="00704BE4" w:rsidTr="009E4B45">
        <w:trPr>
          <w:trHeight w:val="243"/>
        </w:trPr>
        <w:tc>
          <w:tcPr>
            <w:tcW w:w="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231" w:rsidRPr="00704BE4" w:rsidRDefault="00E35231" w:rsidP="00704BE4">
            <w:pPr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231" w:rsidRPr="00704BE4" w:rsidRDefault="00E35231" w:rsidP="00704BE4">
            <w:pPr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231" w:rsidRPr="00704BE4" w:rsidRDefault="00E35231" w:rsidP="00704BE4">
            <w:pPr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20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231" w:rsidRPr="00704BE4" w:rsidRDefault="00E35231" w:rsidP="00704BE4">
            <w:pPr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10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231" w:rsidRPr="00704BE4" w:rsidRDefault="00E35231" w:rsidP="00704BE4">
            <w:pPr>
              <w:shd w:val="clear" w:color="auto" w:fill="FFFFFF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231" w:rsidRPr="00704BE4" w:rsidRDefault="00E35231" w:rsidP="00704BE4">
            <w:pPr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знач</w:t>
            </w:r>
            <w:r w:rsidRPr="00704BE4">
              <w:rPr>
                <w:sz w:val="24"/>
                <w:szCs w:val="24"/>
              </w:rPr>
              <w:t>е</w:t>
            </w:r>
            <w:r w:rsidRPr="00704BE4">
              <w:rPr>
                <w:sz w:val="24"/>
                <w:szCs w:val="24"/>
              </w:rPr>
              <w:t>ние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231" w:rsidRPr="00704BE4" w:rsidRDefault="00E35231" w:rsidP="00704BE4">
            <w:pPr>
              <w:shd w:val="clear" w:color="auto" w:fill="FFFFFF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231" w:rsidRPr="00704BE4" w:rsidRDefault="00E35231" w:rsidP="00704BE4">
            <w:pPr>
              <w:pStyle w:val="TableParagraph"/>
              <w:tabs>
                <w:tab w:val="left" w:pos="11057"/>
              </w:tabs>
              <w:spacing w:before="164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2024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231" w:rsidRPr="00704BE4" w:rsidRDefault="00E35231" w:rsidP="00704BE4">
            <w:pPr>
              <w:pStyle w:val="TableParagraph"/>
              <w:tabs>
                <w:tab w:val="left" w:pos="11057"/>
              </w:tabs>
              <w:spacing w:before="164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231" w:rsidRPr="00704BE4" w:rsidRDefault="00E35231" w:rsidP="00704BE4">
            <w:pPr>
              <w:pStyle w:val="TableParagraph"/>
              <w:tabs>
                <w:tab w:val="left" w:pos="11057"/>
              </w:tabs>
              <w:spacing w:before="164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2026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231" w:rsidRPr="00704BE4" w:rsidRDefault="00E35231" w:rsidP="00704BE4">
            <w:pPr>
              <w:pStyle w:val="TableParagraph"/>
              <w:tabs>
                <w:tab w:val="left" w:pos="11057"/>
              </w:tabs>
              <w:spacing w:before="164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2027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231" w:rsidRPr="00704BE4" w:rsidRDefault="00E35231" w:rsidP="00704BE4">
            <w:pPr>
              <w:pStyle w:val="TableParagraph"/>
              <w:tabs>
                <w:tab w:val="left" w:pos="11057"/>
              </w:tabs>
              <w:spacing w:before="164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2028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231" w:rsidRPr="00704BE4" w:rsidRDefault="00E35231" w:rsidP="00704BE4">
            <w:pPr>
              <w:pStyle w:val="TableParagraph"/>
              <w:tabs>
                <w:tab w:val="left" w:pos="11057"/>
              </w:tabs>
              <w:spacing w:before="164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2029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231" w:rsidRPr="00704BE4" w:rsidRDefault="00E35231" w:rsidP="00704BE4">
            <w:pPr>
              <w:pStyle w:val="TableParagraph"/>
              <w:tabs>
                <w:tab w:val="left" w:pos="11057"/>
              </w:tabs>
              <w:spacing w:before="164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2030</w:t>
            </w:r>
          </w:p>
        </w:tc>
      </w:tr>
    </w:tbl>
    <w:p w:rsidR="00D52136" w:rsidRPr="00704BE4" w:rsidRDefault="00D52136" w:rsidP="00704BE4">
      <w:pPr>
        <w:rPr>
          <w:sz w:val="4"/>
          <w:szCs w:val="4"/>
        </w:rPr>
      </w:pPr>
    </w:p>
    <w:tbl>
      <w:tblPr>
        <w:tblW w:w="15469" w:type="dxa"/>
        <w:tblInd w:w="302" w:type="dxa"/>
        <w:tblLayout w:type="fixed"/>
        <w:tblLook w:val="01E0" w:firstRow="1" w:lastRow="1" w:firstColumn="1" w:lastColumn="1" w:noHBand="0" w:noVBand="0"/>
      </w:tblPr>
      <w:tblGrid>
        <w:gridCol w:w="657"/>
        <w:gridCol w:w="2410"/>
        <w:gridCol w:w="1484"/>
        <w:gridCol w:w="2002"/>
        <w:gridCol w:w="1050"/>
        <w:gridCol w:w="1044"/>
        <w:gridCol w:w="1044"/>
        <w:gridCol w:w="709"/>
        <w:gridCol w:w="832"/>
        <w:gridCol w:w="851"/>
        <w:gridCol w:w="1013"/>
        <w:gridCol w:w="791"/>
        <w:gridCol w:w="791"/>
        <w:gridCol w:w="791"/>
      </w:tblGrid>
      <w:tr w:rsidR="00D52136" w:rsidRPr="00704BE4" w:rsidTr="00975CCE">
        <w:trPr>
          <w:trHeight w:val="372"/>
          <w:tblHeader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231" w:rsidRPr="00704BE4" w:rsidRDefault="00E35231" w:rsidP="00704BE4">
            <w:pPr>
              <w:pStyle w:val="TableParagraph"/>
              <w:tabs>
                <w:tab w:val="left" w:pos="11057"/>
              </w:tabs>
              <w:ind w:left="7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231" w:rsidRPr="00704BE4" w:rsidRDefault="00E35231" w:rsidP="00704BE4">
            <w:pPr>
              <w:pStyle w:val="TableParagraph"/>
              <w:tabs>
                <w:tab w:val="left" w:pos="11057"/>
              </w:tabs>
              <w:ind w:left="7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231" w:rsidRPr="00704BE4" w:rsidRDefault="00E35231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3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231" w:rsidRPr="00704BE4" w:rsidRDefault="00E35231" w:rsidP="00704BE4">
            <w:pPr>
              <w:pStyle w:val="TableParagraph"/>
              <w:tabs>
                <w:tab w:val="left" w:pos="11057"/>
              </w:tabs>
              <w:ind w:left="9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231" w:rsidRPr="00704BE4" w:rsidRDefault="00E35231" w:rsidP="00704BE4">
            <w:pPr>
              <w:pStyle w:val="TableParagraph"/>
              <w:tabs>
                <w:tab w:val="left" w:pos="11057"/>
              </w:tabs>
              <w:ind w:left="7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5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231" w:rsidRPr="00704BE4" w:rsidRDefault="00E35231" w:rsidP="00704BE4">
            <w:pPr>
              <w:pStyle w:val="TableParagraph"/>
              <w:tabs>
                <w:tab w:val="left" w:pos="11057"/>
              </w:tabs>
              <w:ind w:left="4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6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231" w:rsidRPr="00704BE4" w:rsidRDefault="00E35231" w:rsidP="00704BE4">
            <w:pPr>
              <w:pStyle w:val="TableParagraph"/>
              <w:tabs>
                <w:tab w:val="left" w:pos="11057"/>
              </w:tabs>
              <w:ind w:left="4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231" w:rsidRPr="00704BE4" w:rsidRDefault="00E35231" w:rsidP="00704BE4">
            <w:pPr>
              <w:pStyle w:val="TableParagraph"/>
              <w:tabs>
                <w:tab w:val="left" w:pos="11057"/>
              </w:tabs>
              <w:ind w:left="6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8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231" w:rsidRPr="00704BE4" w:rsidRDefault="00E35231" w:rsidP="00704BE4">
            <w:pPr>
              <w:pStyle w:val="TableParagraph"/>
              <w:tabs>
                <w:tab w:val="left" w:pos="11057"/>
              </w:tabs>
              <w:ind w:left="4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231" w:rsidRPr="00704BE4" w:rsidRDefault="00E35231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231" w:rsidRPr="00704BE4" w:rsidRDefault="00E35231" w:rsidP="00704BE4">
            <w:pPr>
              <w:pStyle w:val="TableParagraph"/>
              <w:tabs>
                <w:tab w:val="left" w:pos="11057"/>
              </w:tabs>
              <w:ind w:left="149" w:right="150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231" w:rsidRPr="00704BE4" w:rsidRDefault="00E35231" w:rsidP="00704BE4">
            <w:pPr>
              <w:pStyle w:val="TableParagraph"/>
              <w:tabs>
                <w:tab w:val="left" w:pos="11057"/>
              </w:tabs>
              <w:ind w:left="149" w:right="150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231" w:rsidRPr="00704BE4" w:rsidRDefault="00E35231" w:rsidP="00704BE4">
            <w:pPr>
              <w:pStyle w:val="TableParagraph"/>
              <w:tabs>
                <w:tab w:val="left" w:pos="11057"/>
              </w:tabs>
              <w:ind w:left="149" w:right="150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231" w:rsidRPr="00704BE4" w:rsidRDefault="00E35231" w:rsidP="00704BE4">
            <w:pPr>
              <w:pStyle w:val="TableParagraph"/>
              <w:tabs>
                <w:tab w:val="left" w:pos="11057"/>
              </w:tabs>
              <w:ind w:left="149" w:right="150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14</w:t>
            </w:r>
          </w:p>
        </w:tc>
      </w:tr>
      <w:tr w:rsidR="00D52136" w:rsidRPr="00704BE4" w:rsidTr="003A789C">
        <w:trPr>
          <w:trHeight w:val="177"/>
        </w:trPr>
        <w:tc>
          <w:tcPr>
            <w:tcW w:w="1546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5231" w:rsidRPr="00704BE4" w:rsidRDefault="00950A2A" w:rsidP="00704BE4">
            <w:pPr>
              <w:shd w:val="clear" w:color="auto" w:fill="FFFFFF"/>
              <w:tabs>
                <w:tab w:val="left" w:pos="11057"/>
              </w:tabs>
              <w:spacing w:before="21"/>
              <w:ind w:left="265" w:right="563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Задача</w:t>
            </w:r>
            <w:r w:rsidR="00D04F1A" w:rsidRPr="00704BE4">
              <w:rPr>
                <w:sz w:val="24"/>
                <w:szCs w:val="24"/>
              </w:rPr>
              <w:t xml:space="preserve"> «</w:t>
            </w:r>
            <w:r w:rsidRPr="00704BE4">
              <w:rPr>
                <w:sz w:val="24"/>
                <w:szCs w:val="24"/>
              </w:rPr>
              <w:t>Организационное обеспечение деятельности министерства промышленности, торговли и энергетики Астраханской области</w:t>
            </w:r>
            <w:r w:rsidR="00070200" w:rsidRPr="00704BE4">
              <w:rPr>
                <w:sz w:val="24"/>
                <w:szCs w:val="24"/>
              </w:rPr>
              <w:t xml:space="preserve"> и по</w:t>
            </w:r>
            <w:r w:rsidR="00070200" w:rsidRPr="00704BE4">
              <w:rPr>
                <w:sz w:val="24"/>
                <w:szCs w:val="24"/>
              </w:rPr>
              <w:t>д</w:t>
            </w:r>
            <w:r w:rsidR="00070200" w:rsidRPr="00704BE4">
              <w:rPr>
                <w:sz w:val="24"/>
                <w:szCs w:val="24"/>
              </w:rPr>
              <w:lastRenderedPageBreak/>
              <w:t>ведомственного</w:t>
            </w:r>
            <w:r w:rsidR="00FE4BC9" w:rsidRPr="00704BE4">
              <w:rPr>
                <w:sz w:val="24"/>
                <w:szCs w:val="24"/>
              </w:rPr>
              <w:t xml:space="preserve"> </w:t>
            </w:r>
            <w:r w:rsidR="00070200" w:rsidRPr="00704BE4">
              <w:rPr>
                <w:sz w:val="24"/>
                <w:szCs w:val="24"/>
              </w:rPr>
              <w:t>учреждения</w:t>
            </w:r>
            <w:r w:rsidRPr="00704BE4">
              <w:rPr>
                <w:sz w:val="24"/>
                <w:szCs w:val="24"/>
              </w:rPr>
              <w:t>»</w:t>
            </w:r>
          </w:p>
        </w:tc>
      </w:tr>
      <w:tr w:rsidR="00D52136" w:rsidRPr="00704BE4" w:rsidTr="003A789C">
        <w:trPr>
          <w:trHeight w:val="468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231" w:rsidRPr="00704BE4" w:rsidRDefault="00E35231" w:rsidP="00704BE4">
            <w:pPr>
              <w:pStyle w:val="TableParagraph"/>
              <w:tabs>
                <w:tab w:val="left" w:pos="11057"/>
              </w:tabs>
              <w:spacing w:line="271" w:lineRule="exact"/>
              <w:ind w:left="111" w:right="102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4908" w:rsidRDefault="00E35231" w:rsidP="00704BE4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Мероприятие (р</w:t>
            </w:r>
            <w:r w:rsidRPr="00704BE4">
              <w:rPr>
                <w:sz w:val="24"/>
                <w:szCs w:val="24"/>
              </w:rPr>
              <w:t>е</w:t>
            </w:r>
            <w:r w:rsidRPr="00704BE4">
              <w:rPr>
                <w:sz w:val="24"/>
                <w:szCs w:val="24"/>
              </w:rPr>
              <w:t xml:space="preserve">зультат) </w:t>
            </w:r>
            <w:r w:rsidR="00F0254C">
              <w:rPr>
                <w:sz w:val="24"/>
                <w:szCs w:val="24"/>
              </w:rPr>
              <w:t xml:space="preserve">1 </w:t>
            </w:r>
            <w:r w:rsidR="00D04F1A" w:rsidRPr="00704BE4">
              <w:rPr>
                <w:sz w:val="24"/>
                <w:szCs w:val="24"/>
              </w:rPr>
              <w:t>«</w:t>
            </w:r>
            <w:r w:rsidR="00987D95" w:rsidRPr="00704BE4">
              <w:rPr>
                <w:sz w:val="24"/>
                <w:szCs w:val="24"/>
              </w:rPr>
              <w:t>Ос</w:t>
            </w:r>
            <w:r w:rsidR="00987D95" w:rsidRPr="00704BE4">
              <w:rPr>
                <w:sz w:val="24"/>
                <w:szCs w:val="24"/>
              </w:rPr>
              <w:t>у</w:t>
            </w:r>
            <w:r w:rsidR="00987D95" w:rsidRPr="00704BE4">
              <w:rPr>
                <w:sz w:val="24"/>
                <w:szCs w:val="24"/>
              </w:rPr>
              <w:t>ществлено обесп</w:t>
            </w:r>
            <w:r w:rsidR="00987D95" w:rsidRPr="00704BE4">
              <w:rPr>
                <w:sz w:val="24"/>
                <w:szCs w:val="24"/>
              </w:rPr>
              <w:t>е</w:t>
            </w:r>
            <w:r w:rsidR="00987D95" w:rsidRPr="00704BE4">
              <w:rPr>
                <w:sz w:val="24"/>
                <w:szCs w:val="24"/>
              </w:rPr>
              <w:t>чение функций орг</w:t>
            </w:r>
            <w:r w:rsidR="00987D95" w:rsidRPr="00704BE4">
              <w:rPr>
                <w:sz w:val="24"/>
                <w:szCs w:val="24"/>
              </w:rPr>
              <w:t>а</w:t>
            </w:r>
            <w:r w:rsidR="00987D95" w:rsidRPr="00704BE4">
              <w:rPr>
                <w:sz w:val="24"/>
                <w:szCs w:val="24"/>
              </w:rPr>
              <w:t>нов</w:t>
            </w:r>
            <w:r w:rsidR="00C829A6">
              <w:rPr>
                <w:sz w:val="24"/>
                <w:szCs w:val="24"/>
              </w:rPr>
              <w:t xml:space="preserve"> </w:t>
            </w:r>
            <w:r w:rsidR="00987D95" w:rsidRPr="00704BE4">
              <w:rPr>
                <w:sz w:val="24"/>
                <w:szCs w:val="24"/>
              </w:rPr>
              <w:t>государственной власти Астраханской области, а также с</w:t>
            </w:r>
            <w:r w:rsidR="00987D95" w:rsidRPr="00704BE4">
              <w:rPr>
                <w:sz w:val="24"/>
                <w:szCs w:val="24"/>
              </w:rPr>
              <w:t>о</w:t>
            </w:r>
            <w:r w:rsidR="00987D95" w:rsidRPr="00704BE4">
              <w:rPr>
                <w:sz w:val="24"/>
                <w:szCs w:val="24"/>
              </w:rPr>
              <w:t>держание и обесп</w:t>
            </w:r>
            <w:r w:rsidR="00987D95" w:rsidRPr="00704BE4">
              <w:rPr>
                <w:sz w:val="24"/>
                <w:szCs w:val="24"/>
              </w:rPr>
              <w:t>е</w:t>
            </w:r>
            <w:r w:rsidR="00987D95" w:rsidRPr="00704BE4">
              <w:rPr>
                <w:sz w:val="24"/>
                <w:szCs w:val="24"/>
              </w:rPr>
              <w:t xml:space="preserve">чение деятельности (оказание услуг) </w:t>
            </w:r>
          </w:p>
          <w:p w:rsidR="00FE4BC9" w:rsidRPr="00704BE4" w:rsidRDefault="00987D95" w:rsidP="00704BE4">
            <w:pPr>
              <w:pStyle w:val="TableParagraph"/>
              <w:tabs>
                <w:tab w:val="left" w:pos="11057"/>
              </w:tabs>
              <w:rPr>
                <w:color w:val="FF0000"/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государственных к</w:t>
            </w:r>
            <w:r w:rsidRPr="00704BE4">
              <w:rPr>
                <w:sz w:val="24"/>
                <w:szCs w:val="24"/>
              </w:rPr>
              <w:t>а</w:t>
            </w:r>
            <w:r w:rsidRPr="00704BE4">
              <w:rPr>
                <w:sz w:val="24"/>
                <w:szCs w:val="24"/>
              </w:rPr>
              <w:t>зенных учреждений (организаций)</w:t>
            </w:r>
            <w:r w:rsidR="00D04F1A" w:rsidRPr="00704BE4">
              <w:rPr>
                <w:sz w:val="24"/>
                <w:szCs w:val="24"/>
              </w:rPr>
              <w:t>»</w:t>
            </w:r>
            <w:r w:rsidR="009E4B45" w:rsidRPr="00704BE4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231" w:rsidRPr="00704BE4" w:rsidRDefault="00E35231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Осущест</w:t>
            </w:r>
            <w:r w:rsidRPr="00704BE4">
              <w:rPr>
                <w:sz w:val="24"/>
                <w:szCs w:val="24"/>
              </w:rPr>
              <w:t>в</w:t>
            </w:r>
            <w:r w:rsidRPr="00704BE4">
              <w:rPr>
                <w:sz w:val="24"/>
                <w:szCs w:val="24"/>
              </w:rPr>
              <w:t>ление т</w:t>
            </w:r>
            <w:r w:rsidRPr="00704BE4">
              <w:rPr>
                <w:sz w:val="24"/>
                <w:szCs w:val="24"/>
              </w:rPr>
              <w:t>е</w:t>
            </w:r>
            <w:r w:rsidRPr="00704BE4">
              <w:rPr>
                <w:sz w:val="24"/>
                <w:szCs w:val="24"/>
              </w:rPr>
              <w:t>кущей де</w:t>
            </w:r>
            <w:r w:rsidRPr="00704BE4">
              <w:rPr>
                <w:sz w:val="24"/>
                <w:szCs w:val="24"/>
              </w:rPr>
              <w:t>я</w:t>
            </w:r>
            <w:r w:rsidRPr="00704BE4">
              <w:rPr>
                <w:sz w:val="24"/>
                <w:szCs w:val="24"/>
              </w:rPr>
              <w:t>тельности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231" w:rsidRPr="00704BE4" w:rsidRDefault="00E35231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В рамках мер</w:t>
            </w:r>
            <w:r w:rsidRPr="00704BE4">
              <w:rPr>
                <w:sz w:val="24"/>
                <w:szCs w:val="24"/>
              </w:rPr>
              <w:t>о</w:t>
            </w:r>
            <w:r w:rsidRPr="00704BE4">
              <w:rPr>
                <w:sz w:val="24"/>
                <w:szCs w:val="24"/>
              </w:rPr>
              <w:t xml:space="preserve">приятия </w:t>
            </w:r>
            <w:r w:rsidR="004A067C" w:rsidRPr="00704BE4">
              <w:rPr>
                <w:sz w:val="24"/>
                <w:szCs w:val="24"/>
              </w:rPr>
              <w:t>ос</w:t>
            </w:r>
            <w:r w:rsidR="004A067C" w:rsidRPr="00704BE4">
              <w:rPr>
                <w:sz w:val="24"/>
                <w:szCs w:val="24"/>
              </w:rPr>
              <w:t>у</w:t>
            </w:r>
            <w:r w:rsidR="004A067C" w:rsidRPr="00704BE4">
              <w:rPr>
                <w:sz w:val="24"/>
                <w:szCs w:val="24"/>
              </w:rPr>
              <w:t xml:space="preserve">ществляется </w:t>
            </w:r>
            <w:r w:rsidRPr="00704BE4">
              <w:rPr>
                <w:sz w:val="24"/>
                <w:szCs w:val="24"/>
              </w:rPr>
              <w:t>обеспеч</w:t>
            </w:r>
            <w:r w:rsidR="004A067C" w:rsidRPr="00704BE4">
              <w:rPr>
                <w:sz w:val="24"/>
                <w:szCs w:val="24"/>
              </w:rPr>
              <w:t>ение т</w:t>
            </w:r>
            <w:r w:rsidR="00793607" w:rsidRPr="00704BE4">
              <w:rPr>
                <w:sz w:val="24"/>
                <w:szCs w:val="24"/>
              </w:rPr>
              <w:t>е</w:t>
            </w:r>
            <w:r w:rsidR="004A067C" w:rsidRPr="00704BE4">
              <w:rPr>
                <w:sz w:val="24"/>
                <w:szCs w:val="24"/>
              </w:rPr>
              <w:t>кущей деятел</w:t>
            </w:r>
            <w:r w:rsidR="004A067C" w:rsidRPr="00704BE4">
              <w:rPr>
                <w:sz w:val="24"/>
                <w:szCs w:val="24"/>
              </w:rPr>
              <w:t>ь</w:t>
            </w:r>
            <w:r w:rsidR="004A067C" w:rsidRPr="00704BE4">
              <w:rPr>
                <w:sz w:val="24"/>
                <w:szCs w:val="24"/>
              </w:rPr>
              <w:t xml:space="preserve">ности (включая </w:t>
            </w:r>
            <w:r w:rsidR="00AF5A3C" w:rsidRPr="00704BE4">
              <w:rPr>
                <w:sz w:val="24"/>
                <w:szCs w:val="24"/>
              </w:rPr>
              <w:t>расходы на</w:t>
            </w:r>
            <w:r w:rsidR="00793607" w:rsidRPr="00704BE4">
              <w:rPr>
                <w:sz w:val="24"/>
                <w:szCs w:val="24"/>
              </w:rPr>
              <w:t xml:space="preserve"> оплату труда с</w:t>
            </w:r>
            <w:r w:rsidR="00793607" w:rsidRPr="00704BE4">
              <w:rPr>
                <w:sz w:val="24"/>
                <w:szCs w:val="24"/>
              </w:rPr>
              <w:t>о</w:t>
            </w:r>
            <w:r w:rsidR="00793607" w:rsidRPr="00704BE4">
              <w:rPr>
                <w:sz w:val="24"/>
                <w:szCs w:val="24"/>
              </w:rPr>
              <w:t>трудников, к</w:t>
            </w:r>
            <w:r w:rsidR="00793607" w:rsidRPr="00704BE4">
              <w:rPr>
                <w:sz w:val="24"/>
                <w:szCs w:val="24"/>
              </w:rPr>
              <w:t>о</w:t>
            </w:r>
            <w:r w:rsidR="00793607" w:rsidRPr="00704BE4">
              <w:rPr>
                <w:sz w:val="24"/>
                <w:szCs w:val="24"/>
              </w:rPr>
              <w:t>мандировочные расходы,</w:t>
            </w:r>
            <w:r w:rsidR="0083008A" w:rsidRPr="00704BE4">
              <w:rPr>
                <w:sz w:val="24"/>
                <w:szCs w:val="24"/>
              </w:rPr>
              <w:t xml:space="preserve"> ди</w:t>
            </w:r>
            <w:r w:rsidR="0083008A" w:rsidRPr="00704BE4">
              <w:rPr>
                <w:sz w:val="24"/>
                <w:szCs w:val="24"/>
              </w:rPr>
              <w:t>с</w:t>
            </w:r>
            <w:r w:rsidR="0083008A" w:rsidRPr="00704BE4">
              <w:rPr>
                <w:sz w:val="24"/>
                <w:szCs w:val="24"/>
              </w:rPr>
              <w:t>пансеризацию, материально-техническое обеспечение,</w:t>
            </w:r>
            <w:r w:rsidR="00793607" w:rsidRPr="00704BE4">
              <w:rPr>
                <w:sz w:val="24"/>
                <w:szCs w:val="24"/>
              </w:rPr>
              <w:t xml:space="preserve"> услуги связи, услуги охраны</w:t>
            </w:r>
            <w:r w:rsidR="00D37BA0" w:rsidRPr="00704BE4">
              <w:rPr>
                <w:sz w:val="24"/>
                <w:szCs w:val="24"/>
              </w:rPr>
              <w:t xml:space="preserve">, </w:t>
            </w:r>
            <w:r w:rsidR="00D04F1A" w:rsidRPr="00704BE4">
              <w:rPr>
                <w:sz w:val="24"/>
                <w:szCs w:val="24"/>
              </w:rPr>
              <w:t>у</w:t>
            </w:r>
            <w:r w:rsidR="00D37BA0" w:rsidRPr="00704BE4">
              <w:rPr>
                <w:sz w:val="24"/>
                <w:szCs w:val="24"/>
              </w:rPr>
              <w:t>плат</w:t>
            </w:r>
            <w:r w:rsidR="007941BB" w:rsidRPr="00704BE4">
              <w:rPr>
                <w:sz w:val="24"/>
                <w:szCs w:val="24"/>
              </w:rPr>
              <w:t>у</w:t>
            </w:r>
            <w:r w:rsidR="00D37BA0" w:rsidRPr="00704BE4">
              <w:rPr>
                <w:sz w:val="24"/>
                <w:szCs w:val="24"/>
              </w:rPr>
              <w:t xml:space="preserve"> налогов</w:t>
            </w:r>
            <w:r w:rsidR="00793607" w:rsidRPr="00704BE4">
              <w:rPr>
                <w:sz w:val="24"/>
                <w:szCs w:val="24"/>
              </w:rPr>
              <w:t>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231" w:rsidRPr="00704BE4" w:rsidRDefault="004A067C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231" w:rsidRPr="00704BE4" w:rsidRDefault="004A067C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231" w:rsidRPr="00704BE4" w:rsidRDefault="00DC1BB4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231" w:rsidRPr="00704BE4" w:rsidRDefault="00E35231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231" w:rsidRPr="00704BE4" w:rsidRDefault="00E35231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231" w:rsidRPr="00704BE4" w:rsidRDefault="00E35231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231" w:rsidRPr="00704BE4" w:rsidRDefault="00E35231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231" w:rsidRPr="00704BE4" w:rsidRDefault="00E35231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231" w:rsidRPr="00704BE4" w:rsidRDefault="00E35231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231" w:rsidRPr="00704BE4" w:rsidRDefault="00E35231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</w:tr>
      <w:tr w:rsidR="00D52136" w:rsidRPr="00704BE4" w:rsidTr="003A789C">
        <w:trPr>
          <w:trHeight w:val="421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231" w:rsidRPr="00704BE4" w:rsidRDefault="0083008A" w:rsidP="00704BE4">
            <w:pPr>
              <w:pStyle w:val="TableParagraph"/>
              <w:tabs>
                <w:tab w:val="left" w:pos="11057"/>
              </w:tabs>
              <w:spacing w:line="270" w:lineRule="exact"/>
              <w:ind w:left="111" w:right="104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231" w:rsidRPr="00704BE4" w:rsidRDefault="00E35231" w:rsidP="00F0254C">
            <w:pPr>
              <w:pStyle w:val="TableParagraph"/>
              <w:tabs>
                <w:tab w:val="left" w:pos="11057"/>
              </w:tabs>
              <w:rPr>
                <w:strike/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Мероприятие (р</w:t>
            </w:r>
            <w:r w:rsidRPr="00704BE4">
              <w:rPr>
                <w:sz w:val="24"/>
                <w:szCs w:val="24"/>
              </w:rPr>
              <w:t>е</w:t>
            </w:r>
            <w:r w:rsidRPr="00704BE4">
              <w:rPr>
                <w:sz w:val="24"/>
                <w:szCs w:val="24"/>
              </w:rPr>
              <w:t xml:space="preserve">зультат) </w:t>
            </w:r>
            <w:r w:rsidR="00F0254C">
              <w:rPr>
                <w:sz w:val="24"/>
                <w:szCs w:val="24"/>
              </w:rPr>
              <w:t xml:space="preserve">2 </w:t>
            </w:r>
            <w:r w:rsidR="00D04F1A" w:rsidRPr="00704BE4">
              <w:rPr>
                <w:sz w:val="24"/>
                <w:szCs w:val="24"/>
              </w:rPr>
              <w:t>«</w:t>
            </w:r>
            <w:r w:rsidR="0089248F" w:rsidRPr="00704BE4">
              <w:rPr>
                <w:sz w:val="24"/>
                <w:szCs w:val="24"/>
              </w:rPr>
              <w:t>Ос</w:t>
            </w:r>
            <w:r w:rsidR="0089248F" w:rsidRPr="00704BE4">
              <w:rPr>
                <w:sz w:val="24"/>
                <w:szCs w:val="24"/>
              </w:rPr>
              <w:t>у</w:t>
            </w:r>
            <w:r w:rsidR="0089248F" w:rsidRPr="00704BE4">
              <w:rPr>
                <w:sz w:val="24"/>
                <w:szCs w:val="24"/>
              </w:rPr>
              <w:t>ществлены закупки резервов материал</w:t>
            </w:r>
            <w:r w:rsidR="0089248F" w:rsidRPr="00704BE4">
              <w:rPr>
                <w:sz w:val="24"/>
                <w:szCs w:val="24"/>
              </w:rPr>
              <w:t>ь</w:t>
            </w:r>
            <w:r w:rsidR="0089248F" w:rsidRPr="00704BE4">
              <w:rPr>
                <w:sz w:val="24"/>
                <w:szCs w:val="24"/>
              </w:rPr>
              <w:t>ных ресурсов</w:t>
            </w:r>
            <w:r w:rsidR="00FE6DA2" w:rsidRPr="00704BE4">
              <w:rPr>
                <w:sz w:val="24"/>
                <w:szCs w:val="24"/>
              </w:rPr>
              <w:t xml:space="preserve"> </w:t>
            </w:r>
            <w:r w:rsidR="00FE6DA2" w:rsidRPr="00704BE4">
              <w:rPr>
                <w:sz w:val="24"/>
                <w:szCs w:val="24"/>
                <w:shd w:val="clear" w:color="auto" w:fill="FFFFFF"/>
              </w:rPr>
              <w:t>для ликвидации чрезв</w:t>
            </w:r>
            <w:r w:rsidR="00FE6DA2" w:rsidRPr="00704BE4">
              <w:rPr>
                <w:sz w:val="24"/>
                <w:szCs w:val="24"/>
                <w:shd w:val="clear" w:color="auto" w:fill="FFFFFF"/>
              </w:rPr>
              <w:t>ы</w:t>
            </w:r>
            <w:r w:rsidR="00FE6DA2" w:rsidRPr="00704BE4">
              <w:rPr>
                <w:sz w:val="24"/>
                <w:szCs w:val="24"/>
                <w:shd w:val="clear" w:color="auto" w:fill="FFFFFF"/>
              </w:rPr>
              <w:t>чайных ситуаций природного и техн</w:t>
            </w:r>
            <w:r w:rsidR="00FE6DA2" w:rsidRPr="00704BE4">
              <w:rPr>
                <w:sz w:val="24"/>
                <w:szCs w:val="24"/>
                <w:shd w:val="clear" w:color="auto" w:fill="FFFFFF"/>
              </w:rPr>
              <w:t>о</w:t>
            </w:r>
            <w:r w:rsidR="00FE6DA2" w:rsidRPr="00704BE4">
              <w:rPr>
                <w:sz w:val="24"/>
                <w:szCs w:val="24"/>
                <w:shd w:val="clear" w:color="auto" w:fill="FFFFFF"/>
              </w:rPr>
              <w:t>генного характера</w:t>
            </w:r>
            <w:r w:rsidR="00567B9E" w:rsidRPr="00704BE4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567B9E" w:rsidRPr="00704BE4">
              <w:rPr>
                <w:sz w:val="24"/>
                <w:szCs w:val="24"/>
              </w:rPr>
              <w:t>и услуг по их хран</w:t>
            </w:r>
            <w:r w:rsidR="00567B9E" w:rsidRPr="00704BE4">
              <w:rPr>
                <w:sz w:val="24"/>
                <w:szCs w:val="24"/>
              </w:rPr>
              <w:t>е</w:t>
            </w:r>
            <w:r w:rsidR="00567B9E" w:rsidRPr="00704BE4">
              <w:rPr>
                <w:sz w:val="24"/>
                <w:szCs w:val="24"/>
              </w:rPr>
              <w:t>нию</w:t>
            </w:r>
            <w:r w:rsidR="00D04F1A" w:rsidRPr="00704BE4">
              <w:rPr>
                <w:sz w:val="24"/>
                <w:szCs w:val="24"/>
              </w:rPr>
              <w:t>»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231" w:rsidRPr="00704BE4" w:rsidRDefault="00E35231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Приобрет</w:t>
            </w:r>
            <w:r w:rsidRPr="00704BE4">
              <w:rPr>
                <w:sz w:val="24"/>
                <w:szCs w:val="24"/>
              </w:rPr>
              <w:t>е</w:t>
            </w:r>
            <w:r w:rsidRPr="00704BE4">
              <w:rPr>
                <w:sz w:val="24"/>
                <w:szCs w:val="24"/>
              </w:rPr>
              <w:t>ние тов</w:t>
            </w:r>
            <w:r w:rsidRPr="00704BE4">
              <w:rPr>
                <w:sz w:val="24"/>
                <w:szCs w:val="24"/>
              </w:rPr>
              <w:t>а</w:t>
            </w:r>
            <w:r w:rsidRPr="00704BE4">
              <w:rPr>
                <w:sz w:val="24"/>
                <w:szCs w:val="24"/>
              </w:rPr>
              <w:t>ров, работ, услуг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54C" w:rsidRDefault="00E35231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  <w:shd w:val="clear" w:color="auto" w:fill="FFFFFF"/>
              </w:rPr>
            </w:pPr>
            <w:r w:rsidRPr="00704BE4">
              <w:rPr>
                <w:sz w:val="24"/>
                <w:szCs w:val="24"/>
              </w:rPr>
              <w:t>В рамках мер</w:t>
            </w:r>
            <w:r w:rsidRPr="00704BE4">
              <w:rPr>
                <w:sz w:val="24"/>
                <w:szCs w:val="24"/>
              </w:rPr>
              <w:t>о</w:t>
            </w:r>
            <w:r w:rsidRPr="00704BE4">
              <w:rPr>
                <w:sz w:val="24"/>
                <w:szCs w:val="24"/>
              </w:rPr>
              <w:t xml:space="preserve">приятия </w:t>
            </w:r>
            <w:r w:rsidR="00E531F9" w:rsidRPr="00704BE4">
              <w:rPr>
                <w:sz w:val="24"/>
                <w:szCs w:val="24"/>
              </w:rPr>
              <w:t>ос</w:t>
            </w:r>
            <w:r w:rsidR="00E531F9" w:rsidRPr="00704BE4">
              <w:rPr>
                <w:sz w:val="24"/>
                <w:szCs w:val="24"/>
              </w:rPr>
              <w:t>у</w:t>
            </w:r>
            <w:r w:rsidR="00E531F9" w:rsidRPr="00704BE4">
              <w:rPr>
                <w:sz w:val="24"/>
                <w:szCs w:val="24"/>
              </w:rPr>
              <w:t>ществляются з</w:t>
            </w:r>
            <w:r w:rsidR="00E531F9" w:rsidRPr="00704BE4">
              <w:rPr>
                <w:sz w:val="24"/>
                <w:szCs w:val="24"/>
              </w:rPr>
              <w:t>а</w:t>
            </w:r>
            <w:r w:rsidR="00E531F9" w:rsidRPr="00704BE4">
              <w:rPr>
                <w:sz w:val="24"/>
                <w:szCs w:val="24"/>
              </w:rPr>
              <w:t>купки</w:t>
            </w:r>
            <w:r w:rsidR="007041D0" w:rsidRPr="00704BE4">
              <w:rPr>
                <w:sz w:val="24"/>
                <w:szCs w:val="24"/>
              </w:rPr>
              <w:t xml:space="preserve"> резервов</w:t>
            </w:r>
            <w:r w:rsidR="00FE6DA2" w:rsidRPr="00704BE4">
              <w:rPr>
                <w:sz w:val="24"/>
                <w:szCs w:val="24"/>
              </w:rPr>
              <w:t xml:space="preserve"> (освежение р</w:t>
            </w:r>
            <w:r w:rsidR="00FE6DA2" w:rsidRPr="00704BE4">
              <w:rPr>
                <w:sz w:val="24"/>
                <w:szCs w:val="24"/>
              </w:rPr>
              <w:t>е</w:t>
            </w:r>
            <w:r w:rsidR="00FE6DA2" w:rsidRPr="00704BE4">
              <w:rPr>
                <w:sz w:val="24"/>
                <w:szCs w:val="24"/>
              </w:rPr>
              <w:t>зервов)</w:t>
            </w:r>
            <w:r w:rsidR="007041D0" w:rsidRPr="00704BE4">
              <w:rPr>
                <w:sz w:val="24"/>
                <w:szCs w:val="24"/>
              </w:rPr>
              <w:t xml:space="preserve"> </w:t>
            </w:r>
            <w:r w:rsidRPr="00704BE4">
              <w:rPr>
                <w:sz w:val="24"/>
                <w:szCs w:val="24"/>
                <w:shd w:val="clear" w:color="auto" w:fill="FFFFFF"/>
              </w:rPr>
              <w:t>матер</w:t>
            </w:r>
            <w:r w:rsidRPr="00704BE4">
              <w:rPr>
                <w:sz w:val="24"/>
                <w:szCs w:val="24"/>
                <w:shd w:val="clear" w:color="auto" w:fill="FFFFFF"/>
              </w:rPr>
              <w:t>и</w:t>
            </w:r>
            <w:r w:rsidRPr="00704BE4">
              <w:rPr>
                <w:sz w:val="24"/>
                <w:szCs w:val="24"/>
                <w:shd w:val="clear" w:color="auto" w:fill="FFFFFF"/>
              </w:rPr>
              <w:t xml:space="preserve">альных </w:t>
            </w:r>
            <w:r w:rsidR="007041D0" w:rsidRPr="00704BE4">
              <w:rPr>
                <w:sz w:val="24"/>
                <w:szCs w:val="24"/>
                <w:shd w:val="clear" w:color="auto" w:fill="FFFFFF"/>
              </w:rPr>
              <w:t>ресурсов</w:t>
            </w:r>
            <w:r w:rsidR="00E531F9" w:rsidRPr="00704BE4">
              <w:rPr>
                <w:sz w:val="24"/>
                <w:szCs w:val="24"/>
                <w:shd w:val="clear" w:color="auto" w:fill="FFFFFF"/>
              </w:rPr>
              <w:t xml:space="preserve"> для ликвидации чрезвычайных ситуаций пр</w:t>
            </w:r>
            <w:r w:rsidR="00E531F9" w:rsidRPr="00704BE4">
              <w:rPr>
                <w:sz w:val="24"/>
                <w:szCs w:val="24"/>
                <w:shd w:val="clear" w:color="auto" w:fill="FFFFFF"/>
              </w:rPr>
              <w:t>и</w:t>
            </w:r>
            <w:r w:rsidR="00E531F9" w:rsidRPr="00704BE4">
              <w:rPr>
                <w:sz w:val="24"/>
                <w:szCs w:val="24"/>
                <w:shd w:val="clear" w:color="auto" w:fill="FFFFFF"/>
              </w:rPr>
              <w:t>родного и техн</w:t>
            </w:r>
            <w:r w:rsidR="00E531F9" w:rsidRPr="00704BE4">
              <w:rPr>
                <w:sz w:val="24"/>
                <w:szCs w:val="24"/>
                <w:shd w:val="clear" w:color="auto" w:fill="FFFFFF"/>
              </w:rPr>
              <w:t>о</w:t>
            </w:r>
            <w:r w:rsidR="00E531F9" w:rsidRPr="00704BE4">
              <w:rPr>
                <w:sz w:val="24"/>
                <w:szCs w:val="24"/>
                <w:shd w:val="clear" w:color="auto" w:fill="FFFFFF"/>
              </w:rPr>
              <w:t>генного характ</w:t>
            </w:r>
            <w:r w:rsidR="00E531F9" w:rsidRPr="00704BE4">
              <w:rPr>
                <w:sz w:val="24"/>
                <w:szCs w:val="24"/>
                <w:shd w:val="clear" w:color="auto" w:fill="FFFFFF"/>
              </w:rPr>
              <w:t>е</w:t>
            </w:r>
            <w:r w:rsidR="00E531F9" w:rsidRPr="00704BE4">
              <w:rPr>
                <w:sz w:val="24"/>
                <w:szCs w:val="24"/>
                <w:shd w:val="clear" w:color="auto" w:fill="FFFFFF"/>
              </w:rPr>
              <w:t>ра в Астраха</w:t>
            </w:r>
            <w:r w:rsidR="00E531F9" w:rsidRPr="00704BE4">
              <w:rPr>
                <w:sz w:val="24"/>
                <w:szCs w:val="24"/>
                <w:shd w:val="clear" w:color="auto" w:fill="FFFFFF"/>
              </w:rPr>
              <w:t>н</w:t>
            </w:r>
            <w:r w:rsidR="00E531F9" w:rsidRPr="00704BE4">
              <w:rPr>
                <w:sz w:val="24"/>
                <w:szCs w:val="24"/>
                <w:shd w:val="clear" w:color="auto" w:fill="FFFFFF"/>
              </w:rPr>
              <w:t>ской области</w:t>
            </w:r>
            <w:r w:rsidR="007041D0" w:rsidRPr="00704BE4">
              <w:rPr>
                <w:sz w:val="24"/>
                <w:szCs w:val="24"/>
                <w:shd w:val="clear" w:color="auto" w:fill="FFFFFF"/>
              </w:rPr>
              <w:t xml:space="preserve">, </w:t>
            </w:r>
            <w:r w:rsidR="00E531F9" w:rsidRPr="00704BE4">
              <w:rPr>
                <w:sz w:val="24"/>
                <w:szCs w:val="24"/>
                <w:shd w:val="clear" w:color="auto" w:fill="FFFFFF"/>
              </w:rPr>
              <w:t xml:space="preserve">заключение </w:t>
            </w:r>
          </w:p>
          <w:p w:rsidR="007041D0" w:rsidRPr="00704BE4" w:rsidRDefault="00E531F9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  <w:shd w:val="clear" w:color="auto" w:fill="FFFFFF"/>
              </w:rPr>
            </w:pPr>
            <w:r w:rsidRPr="00704BE4">
              <w:rPr>
                <w:sz w:val="24"/>
                <w:szCs w:val="24"/>
                <w:shd w:val="clear" w:color="auto" w:fill="FFFFFF"/>
              </w:rPr>
              <w:lastRenderedPageBreak/>
              <w:t>государственных контрактов</w:t>
            </w:r>
            <w:r w:rsidR="007041D0" w:rsidRPr="00704BE4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04BE4">
              <w:rPr>
                <w:sz w:val="24"/>
                <w:szCs w:val="24"/>
                <w:shd w:val="clear" w:color="auto" w:fill="FFFFFF"/>
              </w:rPr>
              <w:t xml:space="preserve">на </w:t>
            </w:r>
            <w:r w:rsidR="007041D0" w:rsidRPr="00704BE4">
              <w:rPr>
                <w:sz w:val="24"/>
                <w:szCs w:val="24"/>
                <w:shd w:val="clear" w:color="auto" w:fill="FFFFFF"/>
              </w:rPr>
              <w:t>ответственное хранение и с</w:t>
            </w:r>
            <w:r w:rsidR="007041D0" w:rsidRPr="00704BE4">
              <w:rPr>
                <w:sz w:val="24"/>
                <w:szCs w:val="24"/>
                <w:shd w:val="clear" w:color="auto" w:fill="FFFFFF"/>
              </w:rPr>
              <w:t>о</w:t>
            </w:r>
            <w:r w:rsidR="007041D0" w:rsidRPr="00704BE4">
              <w:rPr>
                <w:sz w:val="24"/>
                <w:szCs w:val="24"/>
                <w:shd w:val="clear" w:color="auto" w:fill="FFFFFF"/>
              </w:rPr>
              <w:t>держание</w:t>
            </w:r>
            <w:r w:rsidRPr="00704BE4">
              <w:rPr>
                <w:sz w:val="24"/>
                <w:szCs w:val="24"/>
                <w:shd w:val="clear" w:color="auto" w:fill="FFFFFF"/>
              </w:rPr>
              <w:t xml:space="preserve"> резе</w:t>
            </w:r>
            <w:r w:rsidRPr="00704BE4">
              <w:rPr>
                <w:sz w:val="24"/>
                <w:szCs w:val="24"/>
                <w:shd w:val="clear" w:color="auto" w:fill="FFFFFF"/>
              </w:rPr>
              <w:t>р</w:t>
            </w:r>
            <w:r w:rsidRPr="00704BE4">
              <w:rPr>
                <w:sz w:val="24"/>
                <w:szCs w:val="24"/>
                <w:shd w:val="clear" w:color="auto" w:fill="FFFFFF"/>
              </w:rPr>
              <w:t>вов материал</w:t>
            </w:r>
            <w:r w:rsidRPr="00704BE4">
              <w:rPr>
                <w:sz w:val="24"/>
                <w:szCs w:val="24"/>
                <w:shd w:val="clear" w:color="auto" w:fill="FFFFFF"/>
              </w:rPr>
              <w:t>ь</w:t>
            </w:r>
            <w:r w:rsidRPr="00704BE4">
              <w:rPr>
                <w:sz w:val="24"/>
                <w:szCs w:val="24"/>
                <w:shd w:val="clear" w:color="auto" w:fill="FFFFFF"/>
              </w:rPr>
              <w:t>ных ресурсов.</w:t>
            </w:r>
          </w:p>
          <w:p w:rsidR="00AF5A3C" w:rsidRPr="00704BE4" w:rsidRDefault="00AF5A3C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Значени</w:t>
            </w:r>
            <w:r w:rsidR="00D04F1A" w:rsidRPr="00704BE4">
              <w:rPr>
                <w:sz w:val="24"/>
                <w:szCs w:val="24"/>
              </w:rPr>
              <w:t>е</w:t>
            </w:r>
            <w:r w:rsidRPr="00704BE4">
              <w:rPr>
                <w:sz w:val="24"/>
                <w:szCs w:val="24"/>
              </w:rPr>
              <w:t xml:space="preserve"> мер</w:t>
            </w:r>
            <w:r w:rsidRPr="00704BE4">
              <w:rPr>
                <w:sz w:val="24"/>
                <w:szCs w:val="24"/>
              </w:rPr>
              <w:t>о</w:t>
            </w:r>
            <w:r w:rsidRPr="00704BE4">
              <w:rPr>
                <w:sz w:val="24"/>
                <w:szCs w:val="24"/>
              </w:rPr>
              <w:t>приятия (резул</w:t>
            </w:r>
            <w:r w:rsidRPr="00704BE4">
              <w:rPr>
                <w:sz w:val="24"/>
                <w:szCs w:val="24"/>
              </w:rPr>
              <w:t>ь</w:t>
            </w:r>
            <w:r w:rsidRPr="00704BE4">
              <w:rPr>
                <w:sz w:val="24"/>
                <w:szCs w:val="24"/>
              </w:rPr>
              <w:t>тата) определ</w:t>
            </w:r>
            <w:r w:rsidRPr="00704BE4">
              <w:rPr>
                <w:sz w:val="24"/>
                <w:szCs w:val="24"/>
              </w:rPr>
              <w:t>я</w:t>
            </w:r>
            <w:r w:rsidRPr="00704BE4">
              <w:rPr>
                <w:sz w:val="24"/>
                <w:szCs w:val="24"/>
              </w:rPr>
              <w:t>ется колич</w:t>
            </w:r>
            <w:r w:rsidRPr="00704BE4">
              <w:rPr>
                <w:sz w:val="24"/>
                <w:szCs w:val="24"/>
              </w:rPr>
              <w:t>е</w:t>
            </w:r>
            <w:r w:rsidRPr="00704BE4">
              <w:rPr>
                <w:sz w:val="24"/>
                <w:szCs w:val="24"/>
              </w:rPr>
              <w:t>ством госуда</w:t>
            </w:r>
            <w:r w:rsidRPr="00704BE4">
              <w:rPr>
                <w:sz w:val="24"/>
                <w:szCs w:val="24"/>
              </w:rPr>
              <w:t>р</w:t>
            </w:r>
            <w:r w:rsidRPr="00704BE4">
              <w:rPr>
                <w:sz w:val="24"/>
                <w:szCs w:val="24"/>
              </w:rPr>
              <w:t>ственных ко</w:t>
            </w:r>
            <w:r w:rsidRPr="00704BE4">
              <w:rPr>
                <w:sz w:val="24"/>
                <w:szCs w:val="24"/>
              </w:rPr>
              <w:t>н</w:t>
            </w:r>
            <w:r w:rsidRPr="00704BE4">
              <w:rPr>
                <w:sz w:val="24"/>
                <w:szCs w:val="24"/>
              </w:rPr>
              <w:t>трактов (зак</w:t>
            </w:r>
            <w:r w:rsidRPr="00704BE4">
              <w:rPr>
                <w:sz w:val="24"/>
                <w:szCs w:val="24"/>
              </w:rPr>
              <w:t>у</w:t>
            </w:r>
            <w:r w:rsidRPr="00704BE4">
              <w:rPr>
                <w:sz w:val="24"/>
                <w:szCs w:val="24"/>
              </w:rPr>
              <w:t>пок)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231" w:rsidRPr="00704BE4" w:rsidRDefault="00404D80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lastRenderedPageBreak/>
              <w:t>един</w:t>
            </w:r>
            <w:r w:rsidRPr="00704BE4">
              <w:rPr>
                <w:sz w:val="24"/>
                <w:szCs w:val="24"/>
              </w:rPr>
              <w:t>и</w:t>
            </w:r>
            <w:r w:rsidRPr="00704BE4">
              <w:rPr>
                <w:sz w:val="24"/>
                <w:szCs w:val="24"/>
              </w:rPr>
              <w:t>ца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231" w:rsidRPr="00704BE4" w:rsidRDefault="00DF79C6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231" w:rsidRPr="00704BE4" w:rsidRDefault="00DF79C6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231" w:rsidRPr="00704BE4" w:rsidRDefault="00D226A1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231" w:rsidRPr="00704BE4" w:rsidRDefault="00D226A1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231" w:rsidRPr="00704BE4" w:rsidRDefault="00D226A1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231" w:rsidRPr="00704BE4" w:rsidRDefault="00D226A1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231" w:rsidRPr="00704BE4" w:rsidRDefault="00D226A1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231" w:rsidRPr="00704BE4" w:rsidRDefault="00D226A1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5231" w:rsidRPr="00704BE4" w:rsidRDefault="00D226A1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</w:t>
            </w:r>
          </w:p>
        </w:tc>
      </w:tr>
    </w:tbl>
    <w:p w:rsidR="00CF476D" w:rsidRPr="00704BE4" w:rsidRDefault="00CF476D" w:rsidP="00704BE4">
      <w:pPr>
        <w:pStyle w:val="af3"/>
        <w:tabs>
          <w:tab w:val="left" w:pos="11057"/>
        </w:tabs>
        <w:rPr>
          <w:b/>
          <w:sz w:val="20"/>
        </w:rPr>
      </w:pPr>
    </w:p>
    <w:p w:rsidR="0076723F" w:rsidRPr="00704BE4" w:rsidRDefault="0076723F" w:rsidP="00704BE4">
      <w:pPr>
        <w:pStyle w:val="aff0"/>
        <w:numPr>
          <w:ilvl w:val="0"/>
          <w:numId w:val="18"/>
        </w:numPr>
        <w:jc w:val="center"/>
        <w:rPr>
          <w:sz w:val="28"/>
          <w:szCs w:val="28"/>
          <w:lang w:eastAsia="ru-RU"/>
        </w:rPr>
      </w:pPr>
      <w:r w:rsidRPr="00704BE4">
        <w:rPr>
          <w:sz w:val="28"/>
          <w:szCs w:val="28"/>
          <w:lang w:eastAsia="ru-RU"/>
        </w:rPr>
        <w:t>Финансовое обеспечение комплекса процессных мероприятий</w:t>
      </w:r>
    </w:p>
    <w:p w:rsidR="00461E6B" w:rsidRPr="00704BE4" w:rsidRDefault="00461E6B" w:rsidP="00704BE4">
      <w:pPr>
        <w:jc w:val="center"/>
        <w:rPr>
          <w:b/>
          <w:sz w:val="24"/>
          <w:szCs w:val="24"/>
          <w:lang w:eastAsia="ru-RU"/>
        </w:rPr>
      </w:pPr>
    </w:p>
    <w:tbl>
      <w:tblPr>
        <w:tblW w:w="15592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4111"/>
        <w:gridCol w:w="2268"/>
        <w:gridCol w:w="1134"/>
        <w:gridCol w:w="1134"/>
        <w:gridCol w:w="1134"/>
        <w:gridCol w:w="1134"/>
        <w:gridCol w:w="1134"/>
        <w:gridCol w:w="1134"/>
        <w:gridCol w:w="1134"/>
        <w:gridCol w:w="1275"/>
      </w:tblGrid>
      <w:tr w:rsidR="00771728" w:rsidRPr="00704BE4" w:rsidTr="00BA01B4">
        <w:trPr>
          <w:trHeight w:val="310"/>
        </w:trPr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6EBB" w:rsidRPr="00704BE4" w:rsidRDefault="00771728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 xml:space="preserve">Наименование мероприятия </w:t>
            </w:r>
          </w:p>
          <w:p w:rsidR="00771728" w:rsidRPr="00704BE4" w:rsidRDefault="00771728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(результата) /</w:t>
            </w:r>
            <w:r w:rsidR="00586EBB" w:rsidRPr="00704BE4">
              <w:rPr>
                <w:sz w:val="24"/>
                <w:szCs w:val="24"/>
              </w:rPr>
              <w:t xml:space="preserve"> </w:t>
            </w:r>
            <w:r w:rsidRPr="00704BE4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71728" w:rsidRPr="00704BE4" w:rsidRDefault="00771728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ГРБС/КБК</w:t>
            </w:r>
          </w:p>
        </w:tc>
        <w:tc>
          <w:tcPr>
            <w:tcW w:w="921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1728" w:rsidRPr="00704BE4" w:rsidRDefault="00771728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Объем финансового обеспечения</w:t>
            </w:r>
            <w:r w:rsidR="00B027CD" w:rsidRPr="00704BE4">
              <w:rPr>
                <w:sz w:val="24"/>
                <w:szCs w:val="24"/>
              </w:rPr>
              <w:t xml:space="preserve"> </w:t>
            </w:r>
            <w:r w:rsidRPr="00704BE4">
              <w:rPr>
                <w:sz w:val="24"/>
                <w:szCs w:val="24"/>
              </w:rPr>
              <w:t>по годам реализации, тыс. рублей</w:t>
            </w:r>
          </w:p>
        </w:tc>
      </w:tr>
      <w:tr w:rsidR="00771728" w:rsidRPr="00704BE4" w:rsidTr="00BA01B4">
        <w:trPr>
          <w:trHeight w:val="357"/>
        </w:trPr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1728" w:rsidRPr="00704BE4" w:rsidRDefault="00771728" w:rsidP="00704B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71728" w:rsidRPr="00704BE4" w:rsidRDefault="00771728" w:rsidP="00704B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28" w:rsidRPr="00704BE4" w:rsidRDefault="00771728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28" w:rsidRPr="00704BE4" w:rsidRDefault="00771728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28" w:rsidRPr="00704BE4" w:rsidRDefault="00771728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28" w:rsidRPr="00704BE4" w:rsidRDefault="00771728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28" w:rsidRPr="00704BE4" w:rsidRDefault="00771728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28" w:rsidRPr="00704BE4" w:rsidRDefault="00771728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28" w:rsidRPr="00704BE4" w:rsidRDefault="00771728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728" w:rsidRPr="00704BE4" w:rsidRDefault="00771728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Всего</w:t>
            </w:r>
          </w:p>
        </w:tc>
      </w:tr>
    </w:tbl>
    <w:p w:rsidR="00B027CD" w:rsidRPr="00704BE4" w:rsidRDefault="00B027CD" w:rsidP="00704BE4">
      <w:pPr>
        <w:rPr>
          <w:sz w:val="4"/>
          <w:szCs w:val="4"/>
        </w:rPr>
      </w:pPr>
    </w:p>
    <w:tbl>
      <w:tblPr>
        <w:tblW w:w="15621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4111"/>
        <w:gridCol w:w="2268"/>
        <w:gridCol w:w="1134"/>
        <w:gridCol w:w="1134"/>
        <w:gridCol w:w="1134"/>
        <w:gridCol w:w="1134"/>
        <w:gridCol w:w="1134"/>
        <w:gridCol w:w="1134"/>
        <w:gridCol w:w="1134"/>
        <w:gridCol w:w="1304"/>
      </w:tblGrid>
      <w:tr w:rsidR="00771728" w:rsidRPr="00704BE4" w:rsidTr="004470F6">
        <w:trPr>
          <w:trHeight w:val="282"/>
          <w:tblHeader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1728" w:rsidRPr="00704BE4" w:rsidRDefault="00771728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1728" w:rsidRPr="00704BE4" w:rsidRDefault="00771728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728" w:rsidRPr="00704BE4" w:rsidRDefault="00771728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728" w:rsidRPr="00704BE4" w:rsidRDefault="00771728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728" w:rsidRPr="00704BE4" w:rsidRDefault="00771728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728" w:rsidRPr="00704BE4" w:rsidRDefault="00771728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728" w:rsidRPr="00704BE4" w:rsidRDefault="00771728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728" w:rsidRPr="00704BE4" w:rsidRDefault="00771728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728" w:rsidRPr="00704BE4" w:rsidRDefault="00771728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9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1728" w:rsidRPr="00704BE4" w:rsidRDefault="00771728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10</w:t>
            </w:r>
          </w:p>
        </w:tc>
      </w:tr>
      <w:tr w:rsidR="00566309" w:rsidRPr="00704BE4" w:rsidTr="004470F6">
        <w:trPr>
          <w:trHeight w:val="36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309" w:rsidRPr="00704BE4" w:rsidRDefault="00566309" w:rsidP="00704BE4">
            <w:pPr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Комплекс процессных мероприятий «Обеспечение деятельности мин</w:t>
            </w:r>
            <w:r w:rsidRPr="00704BE4">
              <w:rPr>
                <w:sz w:val="24"/>
                <w:szCs w:val="24"/>
              </w:rPr>
              <w:t>и</w:t>
            </w:r>
            <w:r w:rsidRPr="00704BE4">
              <w:rPr>
                <w:sz w:val="24"/>
                <w:szCs w:val="24"/>
              </w:rPr>
              <w:t>стерства промышленности, торговли и энергетики Астраханской области и подведомственного учреждения» (всего), в том числе: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309" w:rsidRPr="00704BE4" w:rsidRDefault="00566309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Министерство промышленности, торговли и энерг</w:t>
            </w:r>
            <w:r w:rsidRPr="00704BE4">
              <w:rPr>
                <w:sz w:val="24"/>
                <w:szCs w:val="24"/>
              </w:rPr>
              <w:t>е</w:t>
            </w:r>
            <w:r w:rsidRPr="00704BE4">
              <w:rPr>
                <w:sz w:val="24"/>
                <w:szCs w:val="24"/>
              </w:rPr>
              <w:t>тики Астраханской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309" w:rsidRPr="00704BE4" w:rsidRDefault="00721B4F" w:rsidP="00D17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74534,3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309" w:rsidRPr="00704BE4" w:rsidRDefault="00566309" w:rsidP="00D17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67349,4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309" w:rsidRPr="00704BE4" w:rsidRDefault="00566309" w:rsidP="00D17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67360,5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309" w:rsidRPr="00704BE4" w:rsidRDefault="00566309" w:rsidP="00D17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76731,1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309" w:rsidRDefault="00566309" w:rsidP="00D176A9">
            <w:pPr>
              <w:jc w:val="center"/>
            </w:pPr>
            <w:r w:rsidRPr="00D22694">
              <w:rPr>
                <w:sz w:val="24"/>
                <w:szCs w:val="24"/>
              </w:rPr>
              <w:t>76731,1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309" w:rsidRDefault="00566309" w:rsidP="00D176A9">
            <w:pPr>
              <w:jc w:val="center"/>
            </w:pPr>
            <w:r w:rsidRPr="00D22694">
              <w:rPr>
                <w:sz w:val="24"/>
                <w:szCs w:val="24"/>
              </w:rPr>
              <w:t>76731,1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309" w:rsidRDefault="00566309" w:rsidP="00D176A9">
            <w:pPr>
              <w:jc w:val="center"/>
            </w:pPr>
            <w:r w:rsidRPr="00D22694">
              <w:rPr>
                <w:sz w:val="24"/>
                <w:szCs w:val="24"/>
              </w:rPr>
              <w:t>76731,1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309" w:rsidRPr="00704BE4" w:rsidRDefault="00721B4F" w:rsidP="00D17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516168,6</w:t>
            </w:r>
          </w:p>
        </w:tc>
      </w:tr>
      <w:tr w:rsidR="00CF476D" w:rsidRPr="00704BE4" w:rsidTr="004470F6">
        <w:trPr>
          <w:trHeight w:val="13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76D" w:rsidRPr="00704BE4" w:rsidRDefault="00CF476D" w:rsidP="00704BE4">
            <w:pPr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  <w:lang w:eastAsia="ru-RU"/>
              </w:rPr>
              <w:t>Межбюджетные трансферты фед</w:t>
            </w:r>
            <w:r w:rsidRPr="00704BE4">
              <w:rPr>
                <w:sz w:val="24"/>
                <w:szCs w:val="24"/>
                <w:lang w:eastAsia="ru-RU"/>
              </w:rPr>
              <w:t>е</w:t>
            </w:r>
            <w:r w:rsidRPr="00704BE4">
              <w:rPr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76D" w:rsidRPr="00704BE4" w:rsidRDefault="00CF476D" w:rsidP="00704B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76D" w:rsidRPr="00704BE4" w:rsidRDefault="00CF476D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76D" w:rsidRPr="00704BE4" w:rsidRDefault="00CF476D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76D" w:rsidRPr="00704BE4" w:rsidRDefault="00CF476D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76D" w:rsidRPr="00704BE4" w:rsidRDefault="00CF476D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76D" w:rsidRPr="00704BE4" w:rsidRDefault="00CF476D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76D" w:rsidRPr="00704BE4" w:rsidRDefault="00CF476D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76D" w:rsidRPr="00704BE4" w:rsidRDefault="00CF476D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76D" w:rsidRPr="00704BE4" w:rsidRDefault="00CF476D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</w:tr>
      <w:tr w:rsidR="00566309" w:rsidRPr="00704BE4" w:rsidTr="004470F6">
        <w:trPr>
          <w:trHeight w:val="24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309" w:rsidRPr="00704BE4" w:rsidRDefault="00566309" w:rsidP="00704BE4">
            <w:pPr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Бюджет Астраханской области, из них: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309" w:rsidRPr="00704BE4" w:rsidRDefault="00566309" w:rsidP="00704B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309" w:rsidRPr="00704BE4" w:rsidRDefault="00721B4F" w:rsidP="00704B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74534,3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309" w:rsidRPr="00704BE4" w:rsidRDefault="00566309" w:rsidP="00704B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67349,4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309" w:rsidRPr="00704BE4" w:rsidRDefault="00566309" w:rsidP="00704B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67360,5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309" w:rsidRPr="00704BE4" w:rsidRDefault="00566309" w:rsidP="00704B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76731,1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309" w:rsidRDefault="00566309" w:rsidP="00566309">
            <w:pPr>
              <w:jc w:val="center"/>
            </w:pPr>
            <w:r w:rsidRPr="00D22694">
              <w:rPr>
                <w:sz w:val="24"/>
                <w:szCs w:val="24"/>
              </w:rPr>
              <w:t>76731,1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309" w:rsidRDefault="00566309" w:rsidP="00566309">
            <w:pPr>
              <w:jc w:val="center"/>
            </w:pPr>
            <w:r w:rsidRPr="00D22694">
              <w:rPr>
                <w:sz w:val="24"/>
                <w:szCs w:val="24"/>
              </w:rPr>
              <w:t>76731,1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309" w:rsidRDefault="00566309" w:rsidP="00566309">
            <w:pPr>
              <w:jc w:val="center"/>
            </w:pPr>
            <w:r w:rsidRPr="00D22694">
              <w:rPr>
                <w:sz w:val="24"/>
                <w:szCs w:val="24"/>
              </w:rPr>
              <w:t>76731,1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309" w:rsidRPr="00704BE4" w:rsidRDefault="00721B4F" w:rsidP="00704B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516168,6</w:t>
            </w:r>
          </w:p>
        </w:tc>
      </w:tr>
      <w:tr w:rsidR="00CF476D" w:rsidRPr="00704BE4" w:rsidTr="004470F6">
        <w:trPr>
          <w:trHeight w:val="24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76D" w:rsidRPr="00704BE4" w:rsidRDefault="00CF476D" w:rsidP="00704BE4">
            <w:pPr>
              <w:ind w:left="34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межбюджетные трансферты мес</w:t>
            </w:r>
            <w:r w:rsidRPr="00704BE4">
              <w:rPr>
                <w:sz w:val="24"/>
                <w:szCs w:val="24"/>
              </w:rPr>
              <w:t>т</w:t>
            </w:r>
            <w:r w:rsidRPr="00704BE4">
              <w:rPr>
                <w:sz w:val="24"/>
                <w:szCs w:val="24"/>
              </w:rPr>
              <w:t>ным бюджетам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76D" w:rsidRPr="00704BE4" w:rsidRDefault="00CF476D" w:rsidP="00704B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76D" w:rsidRPr="00704BE4" w:rsidRDefault="00CF476D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76D" w:rsidRPr="00704BE4" w:rsidRDefault="00CF476D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76D" w:rsidRPr="00704BE4" w:rsidRDefault="00CF476D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76D" w:rsidRPr="00704BE4" w:rsidRDefault="00CF476D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76D" w:rsidRPr="00704BE4" w:rsidRDefault="00CF476D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76D" w:rsidRPr="00704BE4" w:rsidRDefault="00CF476D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76D" w:rsidRPr="00704BE4" w:rsidRDefault="00CF476D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76D" w:rsidRPr="00704BE4" w:rsidRDefault="00CF476D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</w:tr>
      <w:tr w:rsidR="00CF476D" w:rsidRPr="00704BE4" w:rsidTr="004470F6">
        <w:trPr>
          <w:trHeight w:val="25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76D" w:rsidRPr="00704BE4" w:rsidRDefault="00CF476D" w:rsidP="00704BE4">
            <w:pPr>
              <w:ind w:left="34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lastRenderedPageBreak/>
              <w:t>межбюджетные трансферты бюдж</w:t>
            </w:r>
            <w:r w:rsidRPr="00704BE4">
              <w:rPr>
                <w:sz w:val="24"/>
                <w:szCs w:val="24"/>
              </w:rPr>
              <w:t>е</w:t>
            </w:r>
            <w:r w:rsidRPr="00704BE4">
              <w:rPr>
                <w:sz w:val="24"/>
                <w:szCs w:val="24"/>
              </w:rPr>
              <w:t>там территориальных государстве</w:t>
            </w:r>
            <w:r w:rsidRPr="00704BE4">
              <w:rPr>
                <w:sz w:val="24"/>
                <w:szCs w:val="24"/>
              </w:rPr>
              <w:t>н</w:t>
            </w:r>
            <w:r w:rsidRPr="00704BE4">
              <w:rPr>
                <w:sz w:val="24"/>
                <w:szCs w:val="24"/>
              </w:rPr>
              <w:t>ных внебюдже</w:t>
            </w:r>
            <w:r w:rsidR="006E21E7" w:rsidRPr="00704BE4">
              <w:rPr>
                <w:sz w:val="24"/>
                <w:szCs w:val="24"/>
              </w:rPr>
              <w:t>тных фондов Росси</w:t>
            </w:r>
            <w:r w:rsidR="006E21E7" w:rsidRPr="00704BE4">
              <w:rPr>
                <w:sz w:val="24"/>
                <w:szCs w:val="24"/>
              </w:rPr>
              <w:t>й</w:t>
            </w:r>
            <w:r w:rsidR="006E21E7" w:rsidRPr="00704BE4">
              <w:rPr>
                <w:sz w:val="24"/>
                <w:szCs w:val="24"/>
              </w:rPr>
              <w:t>ской Федерации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76D" w:rsidRPr="00704BE4" w:rsidRDefault="00CF476D" w:rsidP="00704B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76D" w:rsidRPr="00704BE4" w:rsidRDefault="00CF476D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76D" w:rsidRPr="00704BE4" w:rsidRDefault="00CF476D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76D" w:rsidRPr="00704BE4" w:rsidRDefault="00CF476D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76D" w:rsidRPr="00704BE4" w:rsidRDefault="00CF476D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76D" w:rsidRPr="00704BE4" w:rsidRDefault="00CF476D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76D" w:rsidRPr="00704BE4" w:rsidRDefault="00CF476D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76D" w:rsidRPr="00704BE4" w:rsidRDefault="00CF476D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76D" w:rsidRPr="00704BE4" w:rsidRDefault="00CF476D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</w:tr>
      <w:tr w:rsidR="00CF476D" w:rsidRPr="00704BE4" w:rsidTr="004470F6">
        <w:trPr>
          <w:trHeight w:val="29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76D" w:rsidRPr="00704BE4" w:rsidRDefault="00CF476D" w:rsidP="00704BE4">
            <w:pPr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Бюджеты территориальных госуда</w:t>
            </w:r>
            <w:r w:rsidRPr="00704BE4">
              <w:rPr>
                <w:sz w:val="24"/>
                <w:szCs w:val="24"/>
              </w:rPr>
              <w:t>р</w:t>
            </w:r>
            <w:r w:rsidRPr="00704BE4">
              <w:rPr>
                <w:sz w:val="24"/>
                <w:szCs w:val="24"/>
              </w:rPr>
              <w:t>ственных внебюджетных фондов (бюджеты территориальных фондов обязательного медицинского страх</w:t>
            </w:r>
            <w:r w:rsidRPr="00704BE4">
              <w:rPr>
                <w:sz w:val="24"/>
                <w:szCs w:val="24"/>
              </w:rPr>
              <w:t>о</w:t>
            </w:r>
            <w:r w:rsidRPr="00704BE4">
              <w:rPr>
                <w:sz w:val="24"/>
                <w:szCs w:val="24"/>
              </w:rPr>
              <w:t>вания)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76D" w:rsidRPr="00704BE4" w:rsidRDefault="00CF476D" w:rsidP="00704B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76D" w:rsidRPr="00704BE4" w:rsidRDefault="00CF476D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76D" w:rsidRPr="00704BE4" w:rsidRDefault="00CF476D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76D" w:rsidRPr="00704BE4" w:rsidRDefault="00CF476D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76D" w:rsidRPr="00704BE4" w:rsidRDefault="00CF476D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76D" w:rsidRPr="00704BE4" w:rsidRDefault="00CF476D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76D" w:rsidRPr="00704BE4" w:rsidRDefault="00CF476D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76D" w:rsidRPr="00704BE4" w:rsidRDefault="00CF476D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76D" w:rsidRPr="00704BE4" w:rsidRDefault="00CF476D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</w:tr>
      <w:tr w:rsidR="00CF476D" w:rsidRPr="00704BE4" w:rsidTr="004470F6">
        <w:trPr>
          <w:trHeight w:val="29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76D" w:rsidRPr="00704BE4" w:rsidRDefault="00CF476D" w:rsidP="00704BE4">
            <w:pPr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Консолидированные бюджеты мун</w:t>
            </w:r>
            <w:r w:rsidRPr="00704BE4">
              <w:rPr>
                <w:sz w:val="24"/>
                <w:szCs w:val="24"/>
              </w:rPr>
              <w:t>и</w:t>
            </w:r>
            <w:r w:rsidRPr="00704BE4">
              <w:rPr>
                <w:sz w:val="24"/>
                <w:szCs w:val="24"/>
              </w:rPr>
              <w:t>ципальных образований, из них: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76D" w:rsidRPr="00704BE4" w:rsidRDefault="00CF476D" w:rsidP="00704B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76D" w:rsidRPr="00704BE4" w:rsidRDefault="00CF476D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76D" w:rsidRPr="00704BE4" w:rsidRDefault="00CF476D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76D" w:rsidRPr="00704BE4" w:rsidRDefault="00CF476D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76D" w:rsidRPr="00704BE4" w:rsidRDefault="00CF476D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76D" w:rsidRPr="00704BE4" w:rsidRDefault="00CF476D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76D" w:rsidRPr="00704BE4" w:rsidRDefault="00CF476D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76D" w:rsidRPr="00704BE4" w:rsidRDefault="00CF476D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76D" w:rsidRPr="00704BE4" w:rsidRDefault="00CF476D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</w:tr>
      <w:tr w:rsidR="00CF476D" w:rsidRPr="00704BE4" w:rsidTr="004470F6">
        <w:trPr>
          <w:trHeight w:val="29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76D" w:rsidRPr="00704BE4" w:rsidRDefault="00CF476D" w:rsidP="00704BE4">
            <w:pPr>
              <w:ind w:left="34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межбюджетные трансферты бюдж</w:t>
            </w:r>
            <w:r w:rsidRPr="00704BE4">
              <w:rPr>
                <w:sz w:val="24"/>
                <w:szCs w:val="24"/>
              </w:rPr>
              <w:t>е</w:t>
            </w:r>
            <w:r w:rsidRPr="00704BE4">
              <w:rPr>
                <w:sz w:val="24"/>
                <w:szCs w:val="24"/>
              </w:rPr>
              <w:t>ту субъекта Российской Федерации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76D" w:rsidRPr="00704BE4" w:rsidRDefault="00CF476D" w:rsidP="00704B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76D" w:rsidRPr="00704BE4" w:rsidRDefault="00CF476D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76D" w:rsidRPr="00704BE4" w:rsidRDefault="00CF476D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76D" w:rsidRPr="00704BE4" w:rsidRDefault="00CF476D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76D" w:rsidRPr="00704BE4" w:rsidRDefault="00CF476D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76D" w:rsidRPr="00704BE4" w:rsidRDefault="00CF476D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76D" w:rsidRPr="00704BE4" w:rsidRDefault="00CF476D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76D" w:rsidRPr="00704BE4" w:rsidRDefault="00CF476D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76D" w:rsidRPr="00704BE4" w:rsidRDefault="00CF476D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</w:tr>
      <w:tr w:rsidR="00CF476D" w:rsidRPr="00704BE4" w:rsidTr="004470F6">
        <w:trPr>
          <w:trHeight w:val="29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76D" w:rsidRPr="00704BE4" w:rsidRDefault="00CF476D" w:rsidP="00704BE4">
            <w:pPr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76D" w:rsidRPr="00704BE4" w:rsidRDefault="00CF476D" w:rsidP="00704B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76D" w:rsidRPr="00704BE4" w:rsidRDefault="00CF476D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76D" w:rsidRPr="00704BE4" w:rsidRDefault="00CF476D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76D" w:rsidRPr="00704BE4" w:rsidRDefault="00CF476D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76D" w:rsidRPr="00704BE4" w:rsidRDefault="00CF476D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76D" w:rsidRPr="00704BE4" w:rsidRDefault="00CF476D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76D" w:rsidRPr="00704BE4" w:rsidRDefault="00CF476D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76D" w:rsidRPr="00704BE4" w:rsidRDefault="00CF476D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76D" w:rsidRPr="00704BE4" w:rsidRDefault="00CF476D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</w:tr>
      <w:tr w:rsidR="00566309" w:rsidRPr="00704BE4" w:rsidTr="004470F6">
        <w:trPr>
          <w:trHeight w:val="29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309" w:rsidRPr="00704BE4" w:rsidRDefault="00566309" w:rsidP="00704BE4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Мероприятие (результат) 1 «Ос</w:t>
            </w:r>
            <w:r w:rsidRPr="00704BE4">
              <w:rPr>
                <w:sz w:val="24"/>
                <w:szCs w:val="24"/>
              </w:rPr>
              <w:t>у</w:t>
            </w:r>
            <w:r w:rsidRPr="00704BE4">
              <w:rPr>
                <w:sz w:val="24"/>
                <w:szCs w:val="24"/>
              </w:rPr>
              <w:t>ществлено обеспечение функций о</w:t>
            </w:r>
            <w:r w:rsidRPr="00704BE4">
              <w:rPr>
                <w:sz w:val="24"/>
                <w:szCs w:val="24"/>
              </w:rPr>
              <w:t>р</w:t>
            </w:r>
            <w:r w:rsidRPr="00704BE4">
              <w:rPr>
                <w:sz w:val="24"/>
                <w:szCs w:val="24"/>
              </w:rPr>
              <w:t>ганов государственной власти Астр</w:t>
            </w:r>
            <w:r w:rsidRPr="00704BE4">
              <w:rPr>
                <w:sz w:val="24"/>
                <w:szCs w:val="24"/>
              </w:rPr>
              <w:t>а</w:t>
            </w:r>
            <w:r w:rsidRPr="00704BE4">
              <w:rPr>
                <w:sz w:val="24"/>
                <w:szCs w:val="24"/>
              </w:rPr>
              <w:t>ханской области, а также содержание и обеспечение деятельности (оказ</w:t>
            </w:r>
            <w:r w:rsidRPr="00704BE4">
              <w:rPr>
                <w:sz w:val="24"/>
                <w:szCs w:val="24"/>
              </w:rPr>
              <w:t>а</w:t>
            </w:r>
            <w:r w:rsidRPr="00704BE4">
              <w:rPr>
                <w:sz w:val="24"/>
                <w:szCs w:val="24"/>
              </w:rPr>
              <w:t>ние услуг) государственных казе</w:t>
            </w:r>
            <w:r w:rsidRPr="00704BE4">
              <w:rPr>
                <w:sz w:val="24"/>
                <w:szCs w:val="24"/>
              </w:rPr>
              <w:t>н</w:t>
            </w:r>
            <w:r w:rsidRPr="00704BE4">
              <w:rPr>
                <w:sz w:val="24"/>
                <w:szCs w:val="24"/>
              </w:rPr>
              <w:t>ных учреждений (организаций)», вс</w:t>
            </w:r>
            <w:r w:rsidRPr="00704BE4">
              <w:rPr>
                <w:sz w:val="24"/>
                <w:szCs w:val="24"/>
              </w:rPr>
              <w:t>е</w:t>
            </w:r>
            <w:r w:rsidRPr="00704BE4">
              <w:rPr>
                <w:sz w:val="24"/>
                <w:szCs w:val="24"/>
              </w:rPr>
              <w:t>го, в том числе: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309" w:rsidRPr="00704BE4" w:rsidRDefault="00566309" w:rsidP="00704B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309" w:rsidRPr="00704BE4" w:rsidRDefault="00652051" w:rsidP="006520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69075,8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309" w:rsidRPr="00704BE4" w:rsidRDefault="00566309" w:rsidP="00D17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67349,4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309" w:rsidRPr="00704BE4" w:rsidRDefault="00566309" w:rsidP="00D17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67360,5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309" w:rsidRPr="00704BE4" w:rsidRDefault="00566309" w:rsidP="00D17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70731,1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309" w:rsidRDefault="00566309" w:rsidP="00D176A9">
            <w:pPr>
              <w:jc w:val="center"/>
            </w:pPr>
            <w:r w:rsidRPr="00805FE1">
              <w:rPr>
                <w:sz w:val="24"/>
                <w:szCs w:val="24"/>
              </w:rPr>
              <w:t>70731,1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309" w:rsidRDefault="00566309" w:rsidP="00D176A9">
            <w:pPr>
              <w:jc w:val="center"/>
            </w:pPr>
            <w:r w:rsidRPr="00805FE1">
              <w:rPr>
                <w:sz w:val="24"/>
                <w:szCs w:val="24"/>
              </w:rPr>
              <w:t>70731,1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309" w:rsidRDefault="00566309" w:rsidP="00D176A9">
            <w:pPr>
              <w:jc w:val="center"/>
            </w:pPr>
            <w:r w:rsidRPr="00805FE1">
              <w:rPr>
                <w:sz w:val="24"/>
                <w:szCs w:val="24"/>
              </w:rPr>
              <w:t>70731,1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309" w:rsidRPr="00704BE4" w:rsidRDefault="00652051" w:rsidP="00D17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486710,1</w:t>
            </w:r>
          </w:p>
        </w:tc>
      </w:tr>
      <w:tr w:rsidR="00CF476D" w:rsidRPr="00704BE4" w:rsidTr="004470F6">
        <w:trPr>
          <w:trHeight w:val="29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76D" w:rsidRPr="00704BE4" w:rsidRDefault="00CF476D" w:rsidP="00704BE4">
            <w:pPr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  <w:lang w:eastAsia="ru-RU"/>
              </w:rPr>
              <w:t>Межбюджетные трансферты фед</w:t>
            </w:r>
            <w:r w:rsidRPr="00704BE4">
              <w:rPr>
                <w:sz w:val="24"/>
                <w:szCs w:val="24"/>
                <w:lang w:eastAsia="ru-RU"/>
              </w:rPr>
              <w:t>е</w:t>
            </w:r>
            <w:r w:rsidRPr="00704BE4">
              <w:rPr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476D" w:rsidRPr="00704BE4" w:rsidRDefault="00CF476D" w:rsidP="00704B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76D" w:rsidRPr="00704BE4" w:rsidRDefault="00CF476D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76D" w:rsidRPr="00704BE4" w:rsidRDefault="00CF476D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76D" w:rsidRPr="00704BE4" w:rsidRDefault="00CF476D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76D" w:rsidRPr="00704BE4" w:rsidRDefault="00CF476D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76D" w:rsidRPr="00704BE4" w:rsidRDefault="00CF476D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76D" w:rsidRPr="00704BE4" w:rsidRDefault="00CF476D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76D" w:rsidRPr="00704BE4" w:rsidRDefault="00CF476D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76D" w:rsidRPr="00704BE4" w:rsidRDefault="00CF476D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</w:tr>
      <w:tr w:rsidR="00CA1D64" w:rsidRPr="00704BE4" w:rsidTr="00CA1D64">
        <w:trPr>
          <w:trHeight w:val="29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Бюджет Астраханской области, из них: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64" w:rsidRPr="00704BE4" w:rsidRDefault="00CA1D64" w:rsidP="00566309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806 0401</w:t>
            </w:r>
            <w:r>
              <w:rPr>
                <w:sz w:val="24"/>
                <w:szCs w:val="24"/>
              </w:rPr>
              <w:t xml:space="preserve"> 0840200010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D64" w:rsidRPr="00704BE4" w:rsidRDefault="00652051" w:rsidP="00CA1D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69075,8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D64" w:rsidRPr="00704BE4" w:rsidRDefault="00CA1D64" w:rsidP="00CA1D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67349,4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D64" w:rsidRPr="00704BE4" w:rsidRDefault="00CA1D64" w:rsidP="00CA1D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67360,5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D64" w:rsidRPr="00704BE4" w:rsidRDefault="00CA1D64" w:rsidP="00CA1D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70731,1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D64" w:rsidRDefault="00CA1D64" w:rsidP="00CA1D64">
            <w:pPr>
              <w:jc w:val="center"/>
            </w:pPr>
            <w:r w:rsidRPr="00805FE1">
              <w:rPr>
                <w:sz w:val="24"/>
                <w:szCs w:val="24"/>
              </w:rPr>
              <w:t>70731,1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D64" w:rsidRDefault="00CA1D64" w:rsidP="00CA1D64">
            <w:pPr>
              <w:jc w:val="center"/>
            </w:pPr>
            <w:r w:rsidRPr="00805FE1">
              <w:rPr>
                <w:sz w:val="24"/>
                <w:szCs w:val="24"/>
              </w:rPr>
              <w:t>70731,1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D64" w:rsidRDefault="00CA1D64" w:rsidP="00CA1D64">
            <w:pPr>
              <w:jc w:val="center"/>
            </w:pPr>
            <w:r w:rsidRPr="00805FE1">
              <w:rPr>
                <w:sz w:val="24"/>
                <w:szCs w:val="24"/>
              </w:rPr>
              <w:t>70731,1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1D64" w:rsidRPr="00704BE4" w:rsidRDefault="00652051" w:rsidP="00CA1D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486710,1</w:t>
            </w:r>
          </w:p>
        </w:tc>
      </w:tr>
      <w:tr w:rsidR="00CA1D64" w:rsidRPr="00704BE4" w:rsidTr="004470F6">
        <w:trPr>
          <w:trHeight w:val="29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64" w:rsidRPr="00704BE4" w:rsidRDefault="00CA1D64" w:rsidP="00C829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</w:p>
        </w:tc>
      </w:tr>
      <w:tr w:rsidR="00CA1D64" w:rsidRPr="00704BE4" w:rsidTr="004470F6">
        <w:trPr>
          <w:trHeight w:val="29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64" w:rsidRPr="00704BE4" w:rsidRDefault="00CA1D64" w:rsidP="00CA1D6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806 0401</w:t>
            </w:r>
            <w:r>
              <w:rPr>
                <w:sz w:val="24"/>
                <w:szCs w:val="24"/>
              </w:rPr>
              <w:t xml:space="preserve"> 0840200010 </w:t>
            </w:r>
            <w:r w:rsidRPr="00704BE4">
              <w:rPr>
                <w:sz w:val="24"/>
                <w:szCs w:val="24"/>
              </w:rPr>
              <w:t>121</w:t>
            </w:r>
            <w:r>
              <w:rPr>
                <w:sz w:val="24"/>
                <w:szCs w:val="24"/>
              </w:rPr>
              <w:t xml:space="preserve"> 000001 001А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5663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49833,7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Default="00CA1D64" w:rsidP="00566309">
            <w:pPr>
              <w:jc w:val="center"/>
            </w:pPr>
            <w:r w:rsidRPr="00934DDD">
              <w:rPr>
                <w:sz w:val="24"/>
                <w:szCs w:val="24"/>
              </w:rPr>
              <w:t>49833,7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Default="00CA1D64" w:rsidP="00566309">
            <w:pPr>
              <w:jc w:val="center"/>
            </w:pPr>
            <w:r w:rsidRPr="00934DDD">
              <w:rPr>
                <w:sz w:val="24"/>
                <w:szCs w:val="24"/>
              </w:rPr>
              <w:t>49833,7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566309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50830,0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566309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50830,0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566309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50830,0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566309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50830,0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3DC6" w:rsidP="005663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352821,1</w:t>
            </w:r>
          </w:p>
        </w:tc>
      </w:tr>
      <w:tr w:rsidR="00CA1D64" w:rsidRPr="00704BE4" w:rsidTr="004470F6">
        <w:trPr>
          <w:trHeight w:val="29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64" w:rsidRPr="00704BE4" w:rsidRDefault="00CA3DC6" w:rsidP="00CA3DC6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806 0401</w:t>
            </w:r>
            <w:r>
              <w:rPr>
                <w:sz w:val="24"/>
                <w:szCs w:val="24"/>
              </w:rPr>
              <w:t xml:space="preserve"> 0840200010 </w:t>
            </w:r>
            <w:r w:rsidRPr="00704BE4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2 000001 001А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3DC6" w:rsidP="00704B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3DC6" w:rsidP="00704B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3DC6" w:rsidP="00704B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2000,0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3DC6" w:rsidP="00704B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11275,3</w:t>
            </w:r>
          </w:p>
        </w:tc>
      </w:tr>
      <w:tr w:rsidR="00CA3DC6" w:rsidRPr="00704BE4" w:rsidTr="004470F6">
        <w:trPr>
          <w:trHeight w:val="29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DC6" w:rsidRPr="00704BE4" w:rsidRDefault="00CA3DC6" w:rsidP="00704BE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DC6" w:rsidRPr="00704BE4" w:rsidRDefault="00CA3DC6" w:rsidP="00CA3DC6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806 0401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 xml:space="preserve">0840200010 </w:t>
            </w:r>
            <w:r w:rsidRPr="00704BE4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9 000001 001А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DC6" w:rsidRPr="00704BE4" w:rsidRDefault="00CA3DC6" w:rsidP="00CA3DC6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lastRenderedPageBreak/>
              <w:t>15</w:t>
            </w:r>
            <w:r>
              <w:rPr>
                <w:sz w:val="24"/>
                <w:szCs w:val="24"/>
              </w:rPr>
              <w:t>049,8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DC6" w:rsidRDefault="00CA3DC6">
            <w:r w:rsidRPr="00D41115">
              <w:rPr>
                <w:sz w:val="24"/>
                <w:szCs w:val="24"/>
              </w:rPr>
              <w:t>15049,8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DC6" w:rsidRDefault="00CA3DC6">
            <w:r w:rsidRPr="00D41115">
              <w:rPr>
                <w:sz w:val="24"/>
                <w:szCs w:val="24"/>
              </w:rPr>
              <w:t>15049,8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DC6" w:rsidRPr="00704BE4" w:rsidRDefault="00CA3DC6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15350,6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DC6" w:rsidRPr="00704BE4" w:rsidRDefault="00CA3DC6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15350,6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DC6" w:rsidRPr="00704BE4" w:rsidRDefault="00CA3DC6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15350,6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DC6" w:rsidRPr="00704BE4" w:rsidRDefault="00CA3DC6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15350,6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DC6" w:rsidRPr="00704BE4" w:rsidRDefault="00CA3DC6" w:rsidP="00704B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106551,8</w:t>
            </w:r>
          </w:p>
        </w:tc>
      </w:tr>
      <w:tr w:rsidR="00CA3DC6" w:rsidRPr="00704BE4" w:rsidTr="004470F6">
        <w:trPr>
          <w:trHeight w:val="29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DC6" w:rsidRPr="00704BE4" w:rsidRDefault="00CA3DC6" w:rsidP="00704BE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DC6" w:rsidRPr="00704BE4" w:rsidRDefault="00CA3DC6" w:rsidP="00CA3DC6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806 0401</w:t>
            </w:r>
            <w:r>
              <w:rPr>
                <w:sz w:val="24"/>
                <w:szCs w:val="24"/>
              </w:rPr>
              <w:t xml:space="preserve"> 0840200010 244 000001 001А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DC6" w:rsidRPr="00704BE4" w:rsidRDefault="00652051" w:rsidP="00704B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DC6" w:rsidRPr="00704BE4" w:rsidRDefault="00CA3DC6" w:rsidP="00704B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DC6" w:rsidRPr="00704BE4" w:rsidRDefault="00CA3DC6" w:rsidP="00704B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DC6" w:rsidRPr="00704BE4" w:rsidRDefault="00CA3DC6" w:rsidP="00704B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DC6" w:rsidRDefault="00CA3DC6" w:rsidP="00CA3DC6">
            <w:pPr>
              <w:jc w:val="center"/>
            </w:pPr>
            <w:r w:rsidRPr="008116DF">
              <w:rPr>
                <w:sz w:val="24"/>
                <w:szCs w:val="24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DC6" w:rsidRDefault="00CA3DC6" w:rsidP="00CA3DC6">
            <w:pPr>
              <w:jc w:val="center"/>
            </w:pPr>
            <w:r w:rsidRPr="008116DF">
              <w:rPr>
                <w:sz w:val="24"/>
                <w:szCs w:val="24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DC6" w:rsidRDefault="00CA3DC6" w:rsidP="00CA3DC6">
            <w:pPr>
              <w:jc w:val="center"/>
            </w:pPr>
            <w:r w:rsidRPr="008116DF">
              <w:rPr>
                <w:sz w:val="24"/>
                <w:szCs w:val="24"/>
              </w:rPr>
              <w:t>2000,0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DC6" w:rsidRPr="00704BE4" w:rsidRDefault="00652051" w:rsidP="00704B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12692,1</w:t>
            </w:r>
          </w:p>
        </w:tc>
      </w:tr>
      <w:tr w:rsidR="00CA1D64" w:rsidRPr="00704BE4" w:rsidTr="004470F6">
        <w:trPr>
          <w:trHeight w:val="29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64" w:rsidRPr="00704BE4" w:rsidRDefault="00CA3DC6" w:rsidP="00CA3DC6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806 0401</w:t>
            </w:r>
            <w:r>
              <w:rPr>
                <w:sz w:val="24"/>
                <w:szCs w:val="24"/>
              </w:rPr>
              <w:t xml:space="preserve"> 0840200010 244 221000 001А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3DC6" w:rsidP="00704B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3DC6" w:rsidP="00704B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3DC6" w:rsidP="00704B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3DC6" w:rsidP="00704B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3DC6" w:rsidP="00704B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3DC6" w:rsidP="00704B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3DC6" w:rsidP="00704B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566309" w:rsidP="00704B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3081,6</w:t>
            </w:r>
          </w:p>
        </w:tc>
      </w:tr>
      <w:tr w:rsidR="00566309" w:rsidRPr="00704BE4" w:rsidTr="004470F6">
        <w:trPr>
          <w:trHeight w:val="29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309" w:rsidRPr="00704BE4" w:rsidRDefault="00566309" w:rsidP="00704BE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309" w:rsidRPr="00704BE4" w:rsidRDefault="00566309" w:rsidP="00566309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806 0401</w:t>
            </w:r>
            <w:r>
              <w:rPr>
                <w:sz w:val="24"/>
                <w:szCs w:val="24"/>
              </w:rPr>
              <w:t xml:space="preserve"> 0840200010 244 227000 001А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309" w:rsidRPr="00704BE4" w:rsidRDefault="00566309" w:rsidP="00704B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309" w:rsidRPr="00704BE4" w:rsidRDefault="00566309" w:rsidP="00704B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309" w:rsidRPr="00704BE4" w:rsidRDefault="00566309" w:rsidP="00704B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309" w:rsidRPr="00704BE4" w:rsidRDefault="00566309" w:rsidP="00704B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309" w:rsidRDefault="00566309" w:rsidP="00566309">
            <w:pPr>
              <w:jc w:val="center"/>
            </w:pPr>
            <w:r w:rsidRPr="0075640C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309" w:rsidRDefault="00566309" w:rsidP="00566309">
            <w:pPr>
              <w:jc w:val="center"/>
            </w:pPr>
            <w:r w:rsidRPr="0075640C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309" w:rsidRDefault="00566309" w:rsidP="00566309">
            <w:pPr>
              <w:jc w:val="center"/>
            </w:pPr>
            <w:r w:rsidRPr="0075640C">
              <w:rPr>
                <w:sz w:val="24"/>
                <w:szCs w:val="24"/>
              </w:rPr>
              <w:t>50,0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309" w:rsidRPr="00704BE4" w:rsidRDefault="00566309" w:rsidP="00704B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285,1</w:t>
            </w:r>
          </w:p>
        </w:tc>
      </w:tr>
      <w:tr w:rsidR="00566309" w:rsidRPr="00704BE4" w:rsidTr="004470F6">
        <w:trPr>
          <w:trHeight w:val="29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309" w:rsidRPr="00704BE4" w:rsidRDefault="00566309" w:rsidP="00704BE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6309" w:rsidRPr="00704BE4" w:rsidRDefault="00566309" w:rsidP="00566309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806 0401</w:t>
            </w:r>
            <w:r>
              <w:rPr>
                <w:sz w:val="24"/>
                <w:szCs w:val="24"/>
              </w:rPr>
              <w:t xml:space="preserve"> 0840200010 851 000001 001А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309" w:rsidRPr="00704BE4" w:rsidRDefault="00566309" w:rsidP="00704B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309" w:rsidRPr="00704BE4" w:rsidRDefault="00566309" w:rsidP="00704B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309" w:rsidRPr="00704BE4" w:rsidRDefault="00566309" w:rsidP="00704B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309" w:rsidRPr="00704BE4" w:rsidRDefault="00566309" w:rsidP="00704B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309" w:rsidRDefault="00566309" w:rsidP="00566309">
            <w:pPr>
              <w:jc w:val="center"/>
            </w:pPr>
            <w:r w:rsidRPr="00872556"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309" w:rsidRDefault="00566309" w:rsidP="00566309">
            <w:pPr>
              <w:jc w:val="center"/>
            </w:pPr>
            <w:r w:rsidRPr="00872556">
              <w:rPr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309" w:rsidRDefault="00566309" w:rsidP="00566309">
            <w:pPr>
              <w:jc w:val="center"/>
            </w:pPr>
            <w:r w:rsidRPr="00872556">
              <w:rPr>
                <w:sz w:val="24"/>
                <w:szCs w:val="24"/>
              </w:rPr>
              <w:t>0,5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309" w:rsidRPr="00704BE4" w:rsidRDefault="00566309" w:rsidP="00704B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</w:t>
            </w:r>
          </w:p>
        </w:tc>
      </w:tr>
      <w:tr w:rsidR="00CA1D64" w:rsidRPr="00704BE4" w:rsidTr="004470F6">
        <w:trPr>
          <w:trHeight w:val="29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</w:tr>
      <w:tr w:rsidR="00CA1D64" w:rsidRPr="00704BE4" w:rsidTr="004470F6">
        <w:trPr>
          <w:trHeight w:val="29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межбюджетные трансферты бюдж</w:t>
            </w:r>
            <w:r w:rsidRPr="00704BE4">
              <w:rPr>
                <w:sz w:val="24"/>
                <w:szCs w:val="24"/>
              </w:rPr>
              <w:t>е</w:t>
            </w:r>
            <w:r w:rsidRPr="00704BE4">
              <w:rPr>
                <w:sz w:val="24"/>
                <w:szCs w:val="24"/>
              </w:rPr>
              <w:t>там территориальных государстве</w:t>
            </w:r>
            <w:r w:rsidRPr="00704BE4">
              <w:rPr>
                <w:sz w:val="24"/>
                <w:szCs w:val="24"/>
              </w:rPr>
              <w:t>н</w:t>
            </w:r>
            <w:r w:rsidRPr="00704BE4">
              <w:rPr>
                <w:sz w:val="24"/>
                <w:szCs w:val="24"/>
              </w:rPr>
              <w:t>ных внебюджетных фондов Росси</w:t>
            </w:r>
            <w:r w:rsidRPr="00704BE4">
              <w:rPr>
                <w:sz w:val="24"/>
                <w:szCs w:val="24"/>
              </w:rPr>
              <w:t>й</w:t>
            </w:r>
            <w:r w:rsidRPr="00704BE4">
              <w:rPr>
                <w:sz w:val="24"/>
                <w:szCs w:val="24"/>
              </w:rPr>
              <w:t>ской Федерации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</w:tr>
      <w:tr w:rsidR="00CA1D64" w:rsidRPr="00704BE4" w:rsidTr="004470F6">
        <w:trPr>
          <w:trHeight w:val="29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Бюджеты территориальных госуда</w:t>
            </w:r>
            <w:r w:rsidRPr="00704BE4">
              <w:rPr>
                <w:sz w:val="24"/>
                <w:szCs w:val="24"/>
              </w:rPr>
              <w:t>р</w:t>
            </w:r>
            <w:r w:rsidRPr="00704BE4">
              <w:rPr>
                <w:sz w:val="24"/>
                <w:szCs w:val="24"/>
              </w:rPr>
              <w:t>ственных внебюджетных фондов (бюджеты территориальных фондов обязательного медицинского страх</w:t>
            </w:r>
            <w:r w:rsidRPr="00704BE4">
              <w:rPr>
                <w:sz w:val="24"/>
                <w:szCs w:val="24"/>
              </w:rPr>
              <w:t>о</w:t>
            </w:r>
            <w:r w:rsidRPr="00704BE4">
              <w:rPr>
                <w:sz w:val="24"/>
                <w:szCs w:val="24"/>
              </w:rPr>
              <w:t>вания)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</w:tr>
      <w:tr w:rsidR="00CA1D64" w:rsidRPr="00704BE4" w:rsidTr="004470F6">
        <w:trPr>
          <w:trHeight w:val="29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Консолидированные бюджеты мун</w:t>
            </w:r>
            <w:r w:rsidRPr="00704BE4">
              <w:rPr>
                <w:sz w:val="24"/>
                <w:szCs w:val="24"/>
              </w:rPr>
              <w:t>и</w:t>
            </w:r>
            <w:r w:rsidRPr="00704BE4">
              <w:rPr>
                <w:sz w:val="24"/>
                <w:szCs w:val="24"/>
              </w:rPr>
              <w:t>ципальных образований, из них: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</w:tr>
      <w:tr w:rsidR="00CA1D64" w:rsidRPr="00704BE4" w:rsidTr="004470F6">
        <w:trPr>
          <w:trHeight w:val="29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ind w:left="34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межбюджетные трансферты бюдж</w:t>
            </w:r>
            <w:r w:rsidRPr="00704BE4">
              <w:rPr>
                <w:sz w:val="24"/>
                <w:szCs w:val="24"/>
              </w:rPr>
              <w:t>е</w:t>
            </w:r>
            <w:r w:rsidRPr="00704BE4">
              <w:rPr>
                <w:sz w:val="24"/>
                <w:szCs w:val="24"/>
              </w:rPr>
              <w:t>ту субъекта Российской Федерации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</w:tr>
      <w:tr w:rsidR="00CA1D64" w:rsidRPr="00704BE4" w:rsidTr="004470F6">
        <w:trPr>
          <w:trHeight w:val="29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ind w:left="34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</w:tr>
      <w:tr w:rsidR="00CA1D64" w:rsidRPr="00704BE4" w:rsidTr="004470F6">
        <w:trPr>
          <w:trHeight w:val="29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Мероприятие (результат) 2 «Ос</w:t>
            </w:r>
            <w:r w:rsidRPr="00704BE4">
              <w:rPr>
                <w:sz w:val="24"/>
                <w:szCs w:val="24"/>
              </w:rPr>
              <w:t>у</w:t>
            </w:r>
            <w:r w:rsidRPr="00704BE4">
              <w:rPr>
                <w:sz w:val="24"/>
                <w:szCs w:val="24"/>
              </w:rPr>
              <w:t>ществлены закупки резервов матер</w:t>
            </w:r>
            <w:r w:rsidRPr="00704BE4">
              <w:rPr>
                <w:sz w:val="24"/>
                <w:szCs w:val="24"/>
              </w:rPr>
              <w:t>и</w:t>
            </w:r>
            <w:r w:rsidRPr="00704BE4">
              <w:rPr>
                <w:sz w:val="24"/>
                <w:szCs w:val="24"/>
              </w:rPr>
              <w:t xml:space="preserve">альных ресурсов </w:t>
            </w:r>
            <w:r w:rsidRPr="00704BE4">
              <w:rPr>
                <w:sz w:val="24"/>
                <w:szCs w:val="24"/>
                <w:shd w:val="clear" w:color="auto" w:fill="FFFFFF"/>
              </w:rPr>
              <w:t xml:space="preserve">для ликвидации чрезвычайных ситуаций природного </w:t>
            </w:r>
            <w:r w:rsidRPr="00704BE4">
              <w:rPr>
                <w:sz w:val="24"/>
                <w:szCs w:val="24"/>
                <w:shd w:val="clear" w:color="auto" w:fill="FFFFFF"/>
              </w:rPr>
              <w:lastRenderedPageBreak/>
              <w:t xml:space="preserve">и техногенного характера </w:t>
            </w:r>
            <w:r w:rsidRPr="00704BE4">
              <w:rPr>
                <w:sz w:val="24"/>
                <w:szCs w:val="24"/>
              </w:rPr>
              <w:t>и услуг по их хранению», всего, в том числе: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D17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5458,5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D176A9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D176A9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D176A9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6000,0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D176A9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6000,0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D176A9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6000,0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D176A9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6000,0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D17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29458,5</w:t>
            </w:r>
          </w:p>
        </w:tc>
      </w:tr>
      <w:tr w:rsidR="00CA1D64" w:rsidRPr="00704BE4" w:rsidTr="004470F6">
        <w:trPr>
          <w:trHeight w:val="29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  <w:lang w:eastAsia="ru-RU"/>
              </w:rPr>
              <w:lastRenderedPageBreak/>
              <w:t>Межбюджетные трансферты фед</w:t>
            </w:r>
            <w:r w:rsidRPr="00704BE4">
              <w:rPr>
                <w:sz w:val="24"/>
                <w:szCs w:val="24"/>
                <w:lang w:eastAsia="ru-RU"/>
              </w:rPr>
              <w:t>е</w:t>
            </w:r>
            <w:r w:rsidRPr="00704BE4">
              <w:rPr>
                <w:sz w:val="24"/>
                <w:szCs w:val="24"/>
                <w:lang w:eastAsia="ru-RU"/>
              </w:rPr>
              <w:t>рального бюджета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</w:tr>
      <w:tr w:rsidR="00CA1D64" w:rsidRPr="00704BE4" w:rsidTr="004470F6">
        <w:trPr>
          <w:trHeight w:val="29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Бюджет Астраханской области, из них: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64" w:rsidRDefault="00CA1D64" w:rsidP="00C829A6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 xml:space="preserve">806 </w:t>
            </w:r>
            <w:r>
              <w:rPr>
                <w:sz w:val="24"/>
                <w:szCs w:val="24"/>
              </w:rPr>
              <w:t>0310</w:t>
            </w:r>
          </w:p>
          <w:p w:rsidR="00CA1D64" w:rsidRPr="00704BE4" w:rsidRDefault="00CA1D64" w:rsidP="00C829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0840280680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D17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5458,5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D176A9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D176A9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D176A9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6000,0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D176A9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6000,0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D176A9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6000,0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D176A9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6000,0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D176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29458,5</w:t>
            </w:r>
          </w:p>
        </w:tc>
      </w:tr>
      <w:tr w:rsidR="00CA1D64" w:rsidRPr="00704BE4" w:rsidTr="004470F6">
        <w:trPr>
          <w:trHeight w:val="29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64" w:rsidRDefault="00CA1D64" w:rsidP="00C829A6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 xml:space="preserve">806 </w:t>
            </w:r>
            <w:r>
              <w:rPr>
                <w:sz w:val="24"/>
                <w:szCs w:val="24"/>
              </w:rPr>
              <w:t>0310</w:t>
            </w:r>
          </w:p>
          <w:p w:rsidR="00CA1D64" w:rsidRPr="00704BE4" w:rsidRDefault="00CA1D64" w:rsidP="006463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0840280680 244 000001</w:t>
            </w:r>
            <w:r w:rsidR="00652051">
              <w:rPr>
                <w:sz w:val="24"/>
                <w:szCs w:val="24"/>
              </w:rPr>
              <w:t xml:space="preserve"> 001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CA1D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5458,5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6000,0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6000,0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6000,0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6000,0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29458,5</w:t>
            </w:r>
          </w:p>
        </w:tc>
      </w:tr>
      <w:tr w:rsidR="00CA1D64" w:rsidRPr="00704BE4" w:rsidTr="004470F6">
        <w:trPr>
          <w:trHeight w:val="29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межбюджетные трансферты местным бюджетам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</w:tr>
      <w:tr w:rsidR="00CA1D64" w:rsidRPr="00704BE4" w:rsidTr="004470F6">
        <w:trPr>
          <w:trHeight w:val="29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межбюджетные трансферты бюдж</w:t>
            </w:r>
            <w:r w:rsidRPr="00704BE4">
              <w:rPr>
                <w:sz w:val="24"/>
                <w:szCs w:val="24"/>
              </w:rPr>
              <w:t>е</w:t>
            </w:r>
            <w:r w:rsidRPr="00704BE4">
              <w:rPr>
                <w:sz w:val="24"/>
                <w:szCs w:val="24"/>
              </w:rPr>
              <w:t>там территориальных государстве</w:t>
            </w:r>
            <w:r w:rsidRPr="00704BE4">
              <w:rPr>
                <w:sz w:val="24"/>
                <w:szCs w:val="24"/>
              </w:rPr>
              <w:t>н</w:t>
            </w:r>
            <w:r w:rsidRPr="00704BE4">
              <w:rPr>
                <w:sz w:val="24"/>
                <w:szCs w:val="24"/>
              </w:rPr>
              <w:t>ных внебюджетных фондов Росси</w:t>
            </w:r>
            <w:r w:rsidRPr="00704BE4">
              <w:rPr>
                <w:sz w:val="24"/>
                <w:szCs w:val="24"/>
              </w:rPr>
              <w:t>й</w:t>
            </w:r>
            <w:r w:rsidRPr="00704BE4">
              <w:rPr>
                <w:sz w:val="24"/>
                <w:szCs w:val="24"/>
              </w:rPr>
              <w:t>ской Федерации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</w:tr>
      <w:tr w:rsidR="00CA1D64" w:rsidRPr="00704BE4" w:rsidTr="004470F6">
        <w:trPr>
          <w:trHeight w:val="29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Бюджеты территориальных госуда</w:t>
            </w:r>
            <w:r w:rsidRPr="00704BE4">
              <w:rPr>
                <w:sz w:val="24"/>
                <w:szCs w:val="24"/>
              </w:rPr>
              <w:t>р</w:t>
            </w:r>
            <w:r w:rsidRPr="00704BE4">
              <w:rPr>
                <w:sz w:val="24"/>
                <w:szCs w:val="24"/>
              </w:rPr>
              <w:t>ственных внебюджетных фондов (бюджеты территориальных фондов обязательного медицинского страх</w:t>
            </w:r>
            <w:r w:rsidRPr="00704BE4">
              <w:rPr>
                <w:sz w:val="24"/>
                <w:szCs w:val="24"/>
              </w:rPr>
              <w:t>о</w:t>
            </w:r>
            <w:r w:rsidRPr="00704BE4">
              <w:rPr>
                <w:sz w:val="24"/>
                <w:szCs w:val="24"/>
              </w:rPr>
              <w:t>вания)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</w:tr>
      <w:tr w:rsidR="00CA1D64" w:rsidRPr="00704BE4" w:rsidTr="004470F6">
        <w:trPr>
          <w:trHeight w:val="29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Консолидированные бюджеты мун</w:t>
            </w:r>
            <w:r w:rsidRPr="00704BE4">
              <w:rPr>
                <w:sz w:val="24"/>
                <w:szCs w:val="24"/>
              </w:rPr>
              <w:t>и</w:t>
            </w:r>
            <w:r w:rsidRPr="00704BE4">
              <w:rPr>
                <w:sz w:val="24"/>
                <w:szCs w:val="24"/>
              </w:rPr>
              <w:t>ципальных образований, из них: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</w:tr>
      <w:tr w:rsidR="00CA1D64" w:rsidRPr="00704BE4" w:rsidTr="004470F6">
        <w:trPr>
          <w:trHeight w:val="29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межбюджетные трансферты бюджету субъекта Российской Федерации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</w:tr>
      <w:tr w:rsidR="00CA1D64" w:rsidRPr="00704BE4" w:rsidTr="004470F6">
        <w:trPr>
          <w:trHeight w:val="29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D64" w:rsidRPr="00704BE4" w:rsidRDefault="00CA1D64" w:rsidP="00704BE4">
            <w:pPr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0,0</w:t>
            </w:r>
          </w:p>
        </w:tc>
      </w:tr>
    </w:tbl>
    <w:p w:rsidR="00037F98" w:rsidRPr="00704BE4" w:rsidRDefault="00037F98" w:rsidP="00704BE4">
      <w:pPr>
        <w:pStyle w:val="af3"/>
        <w:tabs>
          <w:tab w:val="left" w:pos="11057"/>
        </w:tabs>
        <w:jc w:val="center"/>
        <w:rPr>
          <w:b/>
          <w:sz w:val="20"/>
        </w:rPr>
      </w:pPr>
    </w:p>
    <w:p w:rsidR="0076723F" w:rsidRPr="00704BE4" w:rsidRDefault="00CF476D" w:rsidP="00704BE4">
      <w:pPr>
        <w:jc w:val="center"/>
        <w:rPr>
          <w:sz w:val="28"/>
          <w:szCs w:val="28"/>
          <w:lang w:eastAsia="ru-RU"/>
        </w:rPr>
      </w:pPr>
      <w:r w:rsidRPr="00704BE4">
        <w:rPr>
          <w:sz w:val="28"/>
          <w:szCs w:val="28"/>
          <w:lang w:eastAsia="ru-RU"/>
        </w:rPr>
        <w:t>6</w:t>
      </w:r>
      <w:r w:rsidR="0076723F" w:rsidRPr="00704BE4">
        <w:rPr>
          <w:sz w:val="28"/>
          <w:szCs w:val="28"/>
          <w:lang w:eastAsia="ru-RU"/>
        </w:rPr>
        <w:t>. План реализации комплекса процессных мероприятий</w:t>
      </w:r>
      <w:r w:rsidRPr="00704BE4">
        <w:rPr>
          <w:sz w:val="28"/>
          <w:szCs w:val="28"/>
          <w:lang w:eastAsia="ru-RU"/>
        </w:rPr>
        <w:t xml:space="preserve"> в 2024 году </w:t>
      </w:r>
    </w:p>
    <w:p w:rsidR="0076723F" w:rsidRPr="00704BE4" w:rsidRDefault="0076723F" w:rsidP="00704BE4">
      <w:pPr>
        <w:pStyle w:val="af3"/>
        <w:tabs>
          <w:tab w:val="left" w:pos="11057"/>
        </w:tabs>
        <w:spacing w:before="8" w:after="1"/>
        <w:rPr>
          <w:sz w:val="24"/>
          <w:szCs w:val="24"/>
        </w:rPr>
      </w:pPr>
    </w:p>
    <w:tbl>
      <w:tblPr>
        <w:tblW w:w="15701" w:type="dxa"/>
        <w:tblInd w:w="302" w:type="dxa"/>
        <w:tblLook w:val="01E0" w:firstRow="1" w:lastRow="1" w:firstColumn="1" w:lastColumn="1" w:noHBand="0" w:noVBand="0"/>
      </w:tblPr>
      <w:tblGrid>
        <w:gridCol w:w="5476"/>
        <w:gridCol w:w="2479"/>
        <w:gridCol w:w="3242"/>
        <w:gridCol w:w="2470"/>
        <w:gridCol w:w="2034"/>
      </w:tblGrid>
      <w:tr w:rsidR="0076723F" w:rsidRPr="00704BE4" w:rsidTr="006C623E">
        <w:trPr>
          <w:trHeight w:val="646"/>
        </w:trPr>
        <w:tc>
          <w:tcPr>
            <w:tcW w:w="5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723F" w:rsidRPr="00704BE4" w:rsidRDefault="0076723F" w:rsidP="00704BE4">
            <w:pPr>
              <w:pStyle w:val="TableParagraph"/>
              <w:tabs>
                <w:tab w:val="left" w:pos="11057"/>
              </w:tabs>
              <w:spacing w:line="247" w:lineRule="exact"/>
              <w:ind w:left="1157" w:right="1147"/>
              <w:jc w:val="center"/>
              <w:rPr>
                <w:spacing w:val="-1"/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Задача,</w:t>
            </w:r>
            <w:r w:rsidRPr="00704BE4">
              <w:rPr>
                <w:spacing w:val="-2"/>
                <w:sz w:val="24"/>
                <w:szCs w:val="24"/>
              </w:rPr>
              <w:t xml:space="preserve"> </w:t>
            </w:r>
            <w:r w:rsidRPr="00704BE4">
              <w:rPr>
                <w:sz w:val="24"/>
                <w:szCs w:val="24"/>
              </w:rPr>
              <w:t>мероприятие</w:t>
            </w:r>
            <w:r w:rsidRPr="00704BE4">
              <w:rPr>
                <w:spacing w:val="-4"/>
                <w:sz w:val="24"/>
                <w:szCs w:val="24"/>
              </w:rPr>
              <w:t xml:space="preserve"> </w:t>
            </w:r>
            <w:r w:rsidRPr="00704BE4">
              <w:rPr>
                <w:sz w:val="24"/>
                <w:szCs w:val="24"/>
              </w:rPr>
              <w:t>(р</w:t>
            </w:r>
            <w:r w:rsidRPr="00704BE4">
              <w:rPr>
                <w:sz w:val="24"/>
                <w:szCs w:val="24"/>
              </w:rPr>
              <w:t>е</w:t>
            </w:r>
            <w:r w:rsidRPr="00704BE4">
              <w:rPr>
                <w:sz w:val="24"/>
                <w:szCs w:val="24"/>
              </w:rPr>
              <w:t>зультат)</w:t>
            </w:r>
            <w:r w:rsidRPr="00704BE4">
              <w:rPr>
                <w:spacing w:val="-2"/>
                <w:sz w:val="24"/>
                <w:szCs w:val="24"/>
              </w:rPr>
              <w:t xml:space="preserve"> </w:t>
            </w:r>
            <w:r w:rsidRPr="00704BE4">
              <w:rPr>
                <w:sz w:val="24"/>
                <w:szCs w:val="24"/>
              </w:rPr>
              <w:t>/</w:t>
            </w:r>
            <w:r w:rsidRPr="00704BE4">
              <w:rPr>
                <w:spacing w:val="-1"/>
                <w:sz w:val="24"/>
                <w:szCs w:val="24"/>
              </w:rPr>
              <w:t xml:space="preserve"> </w:t>
            </w:r>
            <w:r w:rsidRPr="00704BE4">
              <w:rPr>
                <w:sz w:val="24"/>
                <w:szCs w:val="24"/>
              </w:rPr>
              <w:t>контрольная</w:t>
            </w:r>
            <w:r w:rsidRPr="00704BE4">
              <w:rPr>
                <w:spacing w:val="-2"/>
                <w:sz w:val="24"/>
                <w:szCs w:val="24"/>
              </w:rPr>
              <w:t xml:space="preserve"> </w:t>
            </w:r>
            <w:r w:rsidRPr="00704BE4">
              <w:rPr>
                <w:sz w:val="24"/>
                <w:szCs w:val="24"/>
              </w:rPr>
              <w:t>точка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723F" w:rsidRPr="00704BE4" w:rsidRDefault="0076723F" w:rsidP="00704BE4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723F" w:rsidRPr="00704BE4" w:rsidRDefault="0076723F" w:rsidP="00704BE4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 xml:space="preserve">Ответственный исполнитель </w:t>
            </w:r>
          </w:p>
          <w:p w:rsidR="0076723F" w:rsidRPr="00704BE4" w:rsidRDefault="0076723F" w:rsidP="00127F47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(Ф.И.О., должность,</w:t>
            </w:r>
            <w:r w:rsidRPr="00704BE4">
              <w:rPr>
                <w:spacing w:val="-1"/>
                <w:sz w:val="24"/>
                <w:szCs w:val="24"/>
              </w:rPr>
              <w:t xml:space="preserve"> наим</w:t>
            </w:r>
            <w:r w:rsidRPr="00704BE4">
              <w:rPr>
                <w:spacing w:val="-1"/>
                <w:sz w:val="24"/>
                <w:szCs w:val="24"/>
              </w:rPr>
              <w:t>е</w:t>
            </w:r>
            <w:r w:rsidRPr="00704BE4">
              <w:rPr>
                <w:spacing w:val="-1"/>
                <w:sz w:val="24"/>
                <w:szCs w:val="24"/>
              </w:rPr>
              <w:t xml:space="preserve">нование </w:t>
            </w:r>
            <w:r w:rsidR="006C623E" w:rsidRPr="00704BE4">
              <w:rPr>
                <w:spacing w:val="-1"/>
                <w:sz w:val="24"/>
                <w:szCs w:val="24"/>
              </w:rPr>
              <w:t>исполнительн</w:t>
            </w:r>
            <w:r w:rsidR="00127F47">
              <w:rPr>
                <w:spacing w:val="-1"/>
                <w:sz w:val="24"/>
                <w:szCs w:val="24"/>
              </w:rPr>
              <w:t>ого</w:t>
            </w:r>
            <w:r w:rsidR="006C623E" w:rsidRPr="00704BE4">
              <w:rPr>
                <w:spacing w:val="-1"/>
                <w:sz w:val="24"/>
                <w:szCs w:val="24"/>
              </w:rPr>
              <w:t xml:space="preserve"> орган</w:t>
            </w:r>
            <w:r w:rsidR="00127F47">
              <w:rPr>
                <w:spacing w:val="-1"/>
                <w:sz w:val="24"/>
                <w:szCs w:val="24"/>
              </w:rPr>
              <w:t>а</w:t>
            </w:r>
            <w:r w:rsidR="006C623E" w:rsidRPr="00704BE4">
              <w:rPr>
                <w:spacing w:val="-1"/>
                <w:sz w:val="24"/>
                <w:szCs w:val="24"/>
              </w:rPr>
              <w:t xml:space="preserve"> Астраханской обл</w:t>
            </w:r>
            <w:r w:rsidR="006C623E" w:rsidRPr="00704BE4">
              <w:rPr>
                <w:spacing w:val="-1"/>
                <w:sz w:val="24"/>
                <w:szCs w:val="24"/>
              </w:rPr>
              <w:t>а</w:t>
            </w:r>
            <w:r w:rsidR="006C623E" w:rsidRPr="00704BE4">
              <w:rPr>
                <w:spacing w:val="-1"/>
                <w:sz w:val="24"/>
                <w:szCs w:val="24"/>
              </w:rPr>
              <w:t>сти</w:t>
            </w:r>
            <w:r w:rsidRPr="00704BE4">
              <w:rPr>
                <w:spacing w:val="-1"/>
                <w:sz w:val="24"/>
                <w:szCs w:val="24"/>
              </w:rPr>
              <w:t xml:space="preserve">, иного государственного органа, </w:t>
            </w:r>
            <w:r w:rsidRPr="00704BE4">
              <w:rPr>
                <w:sz w:val="24"/>
                <w:szCs w:val="24"/>
              </w:rPr>
              <w:t>организации)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723F" w:rsidRPr="00704BE4" w:rsidRDefault="0076723F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Вид подтверждающ</w:t>
            </w:r>
            <w:r w:rsidRPr="00704BE4">
              <w:rPr>
                <w:sz w:val="24"/>
                <w:szCs w:val="24"/>
              </w:rPr>
              <w:t>е</w:t>
            </w:r>
            <w:r w:rsidRPr="00704BE4">
              <w:rPr>
                <w:sz w:val="24"/>
                <w:szCs w:val="24"/>
              </w:rPr>
              <w:t>го документа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723F" w:rsidRPr="00704BE4" w:rsidRDefault="0076723F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 xml:space="preserve">Информационная система </w:t>
            </w:r>
          </w:p>
          <w:p w:rsidR="006C623E" w:rsidRPr="00704BE4" w:rsidRDefault="0076723F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 xml:space="preserve">(источник </w:t>
            </w:r>
          </w:p>
          <w:p w:rsidR="0076723F" w:rsidRPr="00704BE4" w:rsidRDefault="0076723F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данных)</w:t>
            </w:r>
          </w:p>
        </w:tc>
      </w:tr>
    </w:tbl>
    <w:p w:rsidR="00B027CD" w:rsidRPr="00704BE4" w:rsidRDefault="00B027CD" w:rsidP="00704BE4">
      <w:pPr>
        <w:rPr>
          <w:sz w:val="4"/>
          <w:szCs w:val="4"/>
        </w:rPr>
      </w:pPr>
    </w:p>
    <w:tbl>
      <w:tblPr>
        <w:tblW w:w="15701" w:type="dxa"/>
        <w:tblInd w:w="302" w:type="dxa"/>
        <w:tblLook w:val="01E0" w:firstRow="1" w:lastRow="1" w:firstColumn="1" w:lastColumn="1" w:noHBand="0" w:noVBand="0"/>
      </w:tblPr>
      <w:tblGrid>
        <w:gridCol w:w="5476"/>
        <w:gridCol w:w="2479"/>
        <w:gridCol w:w="3242"/>
        <w:gridCol w:w="2470"/>
        <w:gridCol w:w="2034"/>
      </w:tblGrid>
      <w:tr w:rsidR="0076723F" w:rsidRPr="00704BE4" w:rsidTr="00D51391">
        <w:trPr>
          <w:trHeight w:val="273"/>
          <w:tblHeader/>
        </w:trPr>
        <w:tc>
          <w:tcPr>
            <w:tcW w:w="5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23F" w:rsidRPr="00704BE4" w:rsidRDefault="0076723F" w:rsidP="00704BE4">
            <w:pPr>
              <w:pStyle w:val="TableParagraph"/>
              <w:tabs>
                <w:tab w:val="left" w:pos="11057"/>
              </w:tabs>
              <w:spacing w:before="10"/>
              <w:ind w:left="9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23F" w:rsidRPr="00704BE4" w:rsidRDefault="0076723F" w:rsidP="00704BE4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23F" w:rsidRPr="00704BE4" w:rsidRDefault="0076723F" w:rsidP="00704BE4">
            <w:pPr>
              <w:pStyle w:val="TableParagraph"/>
              <w:tabs>
                <w:tab w:val="left" w:pos="11057"/>
              </w:tabs>
              <w:spacing w:before="10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3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23F" w:rsidRPr="00704BE4" w:rsidRDefault="0076723F" w:rsidP="00704BE4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4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23F" w:rsidRPr="00704BE4" w:rsidRDefault="0076723F" w:rsidP="00704BE4">
            <w:pPr>
              <w:pStyle w:val="TableParagraph"/>
              <w:tabs>
                <w:tab w:val="left" w:pos="11057"/>
              </w:tabs>
              <w:spacing w:before="10"/>
              <w:ind w:left="6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5</w:t>
            </w:r>
          </w:p>
        </w:tc>
      </w:tr>
      <w:tr w:rsidR="0076723F" w:rsidRPr="00704BE4" w:rsidTr="00D51391">
        <w:trPr>
          <w:trHeight w:val="315"/>
        </w:trPr>
        <w:tc>
          <w:tcPr>
            <w:tcW w:w="15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23F" w:rsidRPr="00704BE4" w:rsidRDefault="006C623E" w:rsidP="00704BE4">
            <w:pPr>
              <w:pStyle w:val="TableParagraph"/>
              <w:tabs>
                <w:tab w:val="left" w:pos="11057"/>
              </w:tabs>
              <w:spacing w:before="32"/>
              <w:ind w:left="7"/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 xml:space="preserve">Задача </w:t>
            </w:r>
            <w:r w:rsidR="00496996" w:rsidRPr="00704BE4">
              <w:rPr>
                <w:sz w:val="24"/>
                <w:szCs w:val="24"/>
              </w:rPr>
              <w:t>«Обеспечение деятельности министерства промышленности, торговли и энергетики Астраханской области</w:t>
            </w:r>
            <w:r w:rsidR="00037F98" w:rsidRPr="00704BE4">
              <w:rPr>
                <w:sz w:val="24"/>
                <w:szCs w:val="24"/>
              </w:rPr>
              <w:t xml:space="preserve"> и подведомственного учреждения</w:t>
            </w:r>
            <w:r w:rsidR="00496996" w:rsidRPr="00704BE4">
              <w:rPr>
                <w:sz w:val="24"/>
                <w:szCs w:val="24"/>
              </w:rPr>
              <w:t>»</w:t>
            </w:r>
          </w:p>
        </w:tc>
      </w:tr>
      <w:tr w:rsidR="00CF476D" w:rsidRPr="00704BE4" w:rsidTr="00D51391">
        <w:trPr>
          <w:trHeight w:val="314"/>
        </w:trPr>
        <w:tc>
          <w:tcPr>
            <w:tcW w:w="5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76D" w:rsidRPr="00704BE4" w:rsidRDefault="00CF476D" w:rsidP="00704BE4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Мероприятие (результат)</w:t>
            </w:r>
            <w:r w:rsidR="009E4B45" w:rsidRPr="00704BE4">
              <w:rPr>
                <w:sz w:val="24"/>
                <w:szCs w:val="24"/>
              </w:rPr>
              <w:t xml:space="preserve"> 1</w:t>
            </w:r>
            <w:r w:rsidR="00FE4BC9" w:rsidRPr="00704BE4">
              <w:rPr>
                <w:sz w:val="24"/>
                <w:szCs w:val="24"/>
              </w:rPr>
              <w:t xml:space="preserve"> </w:t>
            </w:r>
            <w:r w:rsidR="00817433" w:rsidRPr="00704BE4">
              <w:rPr>
                <w:sz w:val="24"/>
                <w:szCs w:val="24"/>
              </w:rPr>
              <w:t>«Осуществлено обе</w:t>
            </w:r>
            <w:r w:rsidR="00817433" w:rsidRPr="00704BE4">
              <w:rPr>
                <w:sz w:val="24"/>
                <w:szCs w:val="24"/>
              </w:rPr>
              <w:t>с</w:t>
            </w:r>
            <w:r w:rsidR="00817433" w:rsidRPr="00704BE4">
              <w:rPr>
                <w:sz w:val="24"/>
                <w:szCs w:val="24"/>
              </w:rPr>
              <w:t>печение функций органов государственной власти Астраханской области, а также содержание и обеспечение деятельности (оказание услуг) гос</w:t>
            </w:r>
            <w:r w:rsidR="00817433" w:rsidRPr="00704BE4">
              <w:rPr>
                <w:sz w:val="24"/>
                <w:szCs w:val="24"/>
              </w:rPr>
              <w:t>у</w:t>
            </w:r>
            <w:r w:rsidR="00817433" w:rsidRPr="00704BE4">
              <w:rPr>
                <w:sz w:val="24"/>
                <w:szCs w:val="24"/>
              </w:rPr>
              <w:t>дарственных казенных учреждений (организ</w:t>
            </w:r>
            <w:r w:rsidR="00817433" w:rsidRPr="00704BE4">
              <w:rPr>
                <w:sz w:val="24"/>
                <w:szCs w:val="24"/>
              </w:rPr>
              <w:t>а</w:t>
            </w:r>
            <w:r w:rsidR="00817433" w:rsidRPr="00704BE4">
              <w:rPr>
                <w:sz w:val="24"/>
                <w:szCs w:val="24"/>
              </w:rPr>
              <w:t>ций)</w:t>
            </w:r>
            <w:r w:rsidR="0050798F" w:rsidRPr="00704BE4">
              <w:rPr>
                <w:sz w:val="24"/>
                <w:szCs w:val="24"/>
              </w:rPr>
              <w:t>»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76D" w:rsidRPr="00704BE4" w:rsidRDefault="009E4B45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76D" w:rsidRPr="00704BE4" w:rsidRDefault="005B388E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76D" w:rsidRPr="00704BE4" w:rsidRDefault="00CF476D" w:rsidP="00704BE4">
            <w:pPr>
              <w:pStyle w:val="TableParagraph"/>
              <w:tabs>
                <w:tab w:val="left" w:pos="11057"/>
              </w:tabs>
              <w:ind w:left="6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76D" w:rsidRPr="00704BE4" w:rsidRDefault="005B388E" w:rsidP="00704BE4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-</w:t>
            </w:r>
          </w:p>
        </w:tc>
      </w:tr>
      <w:tr w:rsidR="005B388E" w:rsidRPr="00704BE4" w:rsidTr="00D51391">
        <w:trPr>
          <w:trHeight w:val="314"/>
        </w:trPr>
        <w:tc>
          <w:tcPr>
            <w:tcW w:w="5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8E" w:rsidRPr="00704BE4" w:rsidRDefault="005B388E" w:rsidP="00704BE4">
            <w:pPr>
              <w:pStyle w:val="TableParagraph"/>
              <w:tabs>
                <w:tab w:val="left" w:pos="11057"/>
              </w:tabs>
              <w:jc w:val="both"/>
              <w:rPr>
                <w:b/>
                <w:i/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Мероприятие (результат) 2 «</w:t>
            </w:r>
            <w:r w:rsidR="00567B9E" w:rsidRPr="00704BE4">
              <w:rPr>
                <w:sz w:val="24"/>
                <w:szCs w:val="24"/>
              </w:rPr>
              <w:t>Осуществлены заку</w:t>
            </w:r>
            <w:r w:rsidR="00567B9E" w:rsidRPr="00704BE4">
              <w:rPr>
                <w:sz w:val="24"/>
                <w:szCs w:val="24"/>
              </w:rPr>
              <w:t>п</w:t>
            </w:r>
            <w:r w:rsidR="00567B9E" w:rsidRPr="00704BE4">
              <w:rPr>
                <w:sz w:val="24"/>
                <w:szCs w:val="24"/>
              </w:rPr>
              <w:t xml:space="preserve">ки резервов материальных ресурсов </w:t>
            </w:r>
            <w:r w:rsidR="00567B9E" w:rsidRPr="00704BE4">
              <w:rPr>
                <w:sz w:val="24"/>
                <w:szCs w:val="24"/>
                <w:shd w:val="clear" w:color="auto" w:fill="FFFFFF"/>
              </w:rPr>
              <w:t>для ликвид</w:t>
            </w:r>
            <w:r w:rsidR="00567B9E" w:rsidRPr="00704BE4">
              <w:rPr>
                <w:sz w:val="24"/>
                <w:szCs w:val="24"/>
                <w:shd w:val="clear" w:color="auto" w:fill="FFFFFF"/>
              </w:rPr>
              <w:t>а</w:t>
            </w:r>
            <w:r w:rsidR="00567B9E" w:rsidRPr="00704BE4">
              <w:rPr>
                <w:sz w:val="24"/>
                <w:szCs w:val="24"/>
                <w:shd w:val="clear" w:color="auto" w:fill="FFFFFF"/>
              </w:rPr>
              <w:t>ции чрезвычайных ситуаций природного и техн</w:t>
            </w:r>
            <w:r w:rsidR="00567B9E" w:rsidRPr="00704BE4">
              <w:rPr>
                <w:sz w:val="24"/>
                <w:szCs w:val="24"/>
                <w:shd w:val="clear" w:color="auto" w:fill="FFFFFF"/>
              </w:rPr>
              <w:t>о</w:t>
            </w:r>
            <w:r w:rsidR="00567B9E" w:rsidRPr="00704BE4">
              <w:rPr>
                <w:sz w:val="24"/>
                <w:szCs w:val="24"/>
                <w:shd w:val="clear" w:color="auto" w:fill="FFFFFF"/>
              </w:rPr>
              <w:t xml:space="preserve">генного характера </w:t>
            </w:r>
            <w:r w:rsidR="00567B9E" w:rsidRPr="00704BE4">
              <w:rPr>
                <w:sz w:val="24"/>
                <w:szCs w:val="24"/>
              </w:rPr>
              <w:t>и услуг по их хранению</w:t>
            </w:r>
            <w:r w:rsidR="0050798F" w:rsidRPr="00704BE4">
              <w:rPr>
                <w:sz w:val="24"/>
                <w:szCs w:val="24"/>
              </w:rPr>
              <w:t>»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88E" w:rsidRPr="00704BE4" w:rsidRDefault="005B388E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88E" w:rsidRPr="00704BE4" w:rsidRDefault="005B388E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88E" w:rsidRPr="00704BE4" w:rsidRDefault="005B388E" w:rsidP="00704BE4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88E" w:rsidRPr="00704BE4" w:rsidRDefault="005B388E" w:rsidP="00704BE4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  <w:szCs w:val="24"/>
              </w:rPr>
            </w:pPr>
          </w:p>
        </w:tc>
      </w:tr>
      <w:tr w:rsidR="005B388E" w:rsidRPr="00704BE4" w:rsidTr="00D51391">
        <w:trPr>
          <w:trHeight w:val="314"/>
        </w:trPr>
        <w:tc>
          <w:tcPr>
            <w:tcW w:w="5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88E" w:rsidRPr="00704BE4" w:rsidRDefault="005B388E" w:rsidP="00704BE4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 xml:space="preserve">Контрольная точка </w:t>
            </w:r>
            <w:r w:rsidR="006C623E" w:rsidRPr="00704BE4">
              <w:rPr>
                <w:sz w:val="24"/>
                <w:szCs w:val="24"/>
              </w:rPr>
              <w:t>2</w:t>
            </w:r>
            <w:r w:rsidRPr="00704BE4">
              <w:rPr>
                <w:sz w:val="24"/>
                <w:szCs w:val="24"/>
              </w:rPr>
              <w:t xml:space="preserve">.1 </w:t>
            </w:r>
            <w:r w:rsidR="006C623E" w:rsidRPr="00704BE4">
              <w:rPr>
                <w:sz w:val="24"/>
                <w:szCs w:val="24"/>
              </w:rPr>
              <w:t>«</w:t>
            </w:r>
            <w:r w:rsidRPr="00704BE4">
              <w:rPr>
                <w:sz w:val="24"/>
                <w:szCs w:val="24"/>
              </w:rPr>
              <w:t>Закупка включена в план-график закупок</w:t>
            </w:r>
            <w:r w:rsidR="006C623E" w:rsidRPr="00704BE4">
              <w:rPr>
                <w:sz w:val="24"/>
                <w:szCs w:val="24"/>
              </w:rPr>
              <w:t>»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88E" w:rsidRPr="00704BE4" w:rsidRDefault="005B388E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09.01.2024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88E" w:rsidRPr="00704BE4" w:rsidRDefault="005B388E" w:rsidP="00704BE4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Волынский Илья Алекса</w:t>
            </w:r>
            <w:r w:rsidRPr="00704BE4">
              <w:rPr>
                <w:sz w:val="24"/>
                <w:szCs w:val="24"/>
              </w:rPr>
              <w:t>н</w:t>
            </w:r>
            <w:r w:rsidRPr="00704BE4">
              <w:rPr>
                <w:sz w:val="24"/>
                <w:szCs w:val="24"/>
              </w:rPr>
              <w:t>дрович, министр</w:t>
            </w:r>
            <w:r w:rsidR="006C623E" w:rsidRPr="00704BE4">
              <w:rPr>
                <w:sz w:val="24"/>
                <w:szCs w:val="24"/>
              </w:rPr>
              <w:t>, министе</w:t>
            </w:r>
            <w:r w:rsidR="006C623E" w:rsidRPr="00704BE4">
              <w:rPr>
                <w:sz w:val="24"/>
                <w:szCs w:val="24"/>
              </w:rPr>
              <w:t>р</w:t>
            </w:r>
            <w:r w:rsidR="006C623E" w:rsidRPr="00704BE4">
              <w:rPr>
                <w:sz w:val="24"/>
                <w:szCs w:val="24"/>
              </w:rPr>
              <w:t>ство</w:t>
            </w:r>
            <w:r w:rsidRPr="00704BE4">
              <w:rPr>
                <w:sz w:val="24"/>
                <w:szCs w:val="24"/>
              </w:rPr>
              <w:t xml:space="preserve"> промышленности, то</w:t>
            </w:r>
            <w:r w:rsidRPr="00704BE4">
              <w:rPr>
                <w:sz w:val="24"/>
                <w:szCs w:val="24"/>
              </w:rPr>
              <w:t>р</w:t>
            </w:r>
            <w:r w:rsidRPr="00704BE4">
              <w:rPr>
                <w:sz w:val="24"/>
                <w:szCs w:val="24"/>
              </w:rPr>
              <w:t>говли и энергетики Астр</w:t>
            </w:r>
            <w:r w:rsidRPr="00704BE4">
              <w:rPr>
                <w:sz w:val="24"/>
                <w:szCs w:val="24"/>
              </w:rPr>
              <w:t>а</w:t>
            </w:r>
            <w:r w:rsidRPr="00704BE4">
              <w:rPr>
                <w:sz w:val="24"/>
                <w:szCs w:val="24"/>
              </w:rPr>
              <w:t>ханской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88E" w:rsidRPr="00704BE4" w:rsidRDefault="006C623E" w:rsidP="00704BE4">
            <w:pPr>
              <w:pStyle w:val="TableParagraph"/>
              <w:tabs>
                <w:tab w:val="left" w:pos="11057"/>
              </w:tabs>
              <w:ind w:left="6"/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Идентификационный код закупки</w:t>
            </w:r>
            <w:r w:rsidR="005B388E" w:rsidRPr="00704BE4">
              <w:rPr>
                <w:sz w:val="24"/>
                <w:szCs w:val="24"/>
              </w:rPr>
              <w:t xml:space="preserve"> в плане-графике закупок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54C" w:rsidRDefault="006C623E" w:rsidP="00F0254C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  <w:szCs w:val="24"/>
              </w:rPr>
            </w:pPr>
            <w:r w:rsidRPr="00F0254C">
              <w:rPr>
                <w:sz w:val="24"/>
                <w:szCs w:val="24"/>
              </w:rPr>
              <w:t>Единая инфо</w:t>
            </w:r>
            <w:r w:rsidRPr="00F0254C">
              <w:rPr>
                <w:sz w:val="24"/>
                <w:szCs w:val="24"/>
              </w:rPr>
              <w:t>р</w:t>
            </w:r>
            <w:r w:rsidRPr="00F0254C">
              <w:rPr>
                <w:sz w:val="24"/>
                <w:szCs w:val="24"/>
              </w:rPr>
              <w:t xml:space="preserve">мационная </w:t>
            </w:r>
          </w:p>
          <w:p w:rsidR="005B388E" w:rsidRPr="00704BE4" w:rsidRDefault="006C623E" w:rsidP="00F0254C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  <w:szCs w:val="24"/>
              </w:rPr>
            </w:pPr>
            <w:r w:rsidRPr="00F0254C">
              <w:rPr>
                <w:sz w:val="24"/>
                <w:szCs w:val="24"/>
              </w:rPr>
              <w:t xml:space="preserve">система </w:t>
            </w:r>
            <w:r w:rsidR="00F0254C" w:rsidRPr="00F0254C">
              <w:rPr>
                <w:sz w:val="24"/>
                <w:szCs w:val="24"/>
              </w:rPr>
              <w:t>в</w:t>
            </w:r>
            <w:r w:rsidR="00F0254C">
              <w:rPr>
                <w:sz w:val="24"/>
                <w:szCs w:val="24"/>
              </w:rPr>
              <w:t xml:space="preserve"> сфере закупок</w:t>
            </w:r>
            <w:r w:rsidRPr="00704BE4">
              <w:rPr>
                <w:sz w:val="24"/>
                <w:szCs w:val="24"/>
              </w:rPr>
              <w:t xml:space="preserve"> (далее – </w:t>
            </w:r>
            <w:r w:rsidR="005B388E" w:rsidRPr="00704BE4">
              <w:rPr>
                <w:sz w:val="24"/>
                <w:szCs w:val="24"/>
              </w:rPr>
              <w:t>ЕИС Закупки</w:t>
            </w:r>
            <w:r w:rsidRPr="00704BE4">
              <w:rPr>
                <w:sz w:val="24"/>
                <w:szCs w:val="24"/>
              </w:rPr>
              <w:t>)</w:t>
            </w:r>
          </w:p>
        </w:tc>
      </w:tr>
      <w:tr w:rsidR="005B388E" w:rsidRPr="00704BE4" w:rsidTr="00D51391">
        <w:trPr>
          <w:trHeight w:val="314"/>
        </w:trPr>
        <w:tc>
          <w:tcPr>
            <w:tcW w:w="5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388E" w:rsidRPr="00704BE4" w:rsidRDefault="005B388E" w:rsidP="00704BE4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 xml:space="preserve">Контрольная точка </w:t>
            </w:r>
            <w:r w:rsidR="006C623E" w:rsidRPr="00704BE4">
              <w:rPr>
                <w:sz w:val="24"/>
                <w:szCs w:val="24"/>
              </w:rPr>
              <w:t>2</w:t>
            </w:r>
            <w:r w:rsidRPr="00704BE4">
              <w:rPr>
                <w:sz w:val="24"/>
                <w:szCs w:val="24"/>
              </w:rPr>
              <w:t xml:space="preserve">.2 </w:t>
            </w:r>
            <w:r w:rsidR="006C623E" w:rsidRPr="00704BE4">
              <w:rPr>
                <w:sz w:val="24"/>
                <w:szCs w:val="24"/>
              </w:rPr>
              <w:t>«</w:t>
            </w:r>
            <w:r w:rsidRPr="00704BE4">
              <w:rPr>
                <w:sz w:val="24"/>
                <w:szCs w:val="24"/>
              </w:rPr>
              <w:t>Заключен государстве</w:t>
            </w:r>
            <w:r w:rsidRPr="00704BE4">
              <w:rPr>
                <w:sz w:val="24"/>
                <w:szCs w:val="24"/>
              </w:rPr>
              <w:t>н</w:t>
            </w:r>
            <w:r w:rsidRPr="00704BE4">
              <w:rPr>
                <w:sz w:val="24"/>
                <w:szCs w:val="24"/>
              </w:rPr>
              <w:t>ный контракт</w:t>
            </w:r>
            <w:r w:rsidR="006C623E" w:rsidRPr="00704BE4">
              <w:rPr>
                <w:sz w:val="24"/>
                <w:szCs w:val="24"/>
              </w:rPr>
              <w:t>»</w:t>
            </w:r>
            <w:r w:rsidRPr="00704BE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88E" w:rsidRPr="00704BE4" w:rsidRDefault="005B388E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05.02.2024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88E" w:rsidRPr="00704BE4" w:rsidRDefault="006C623E" w:rsidP="00704BE4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Волынский Илья Алекса</w:t>
            </w:r>
            <w:r w:rsidRPr="00704BE4">
              <w:rPr>
                <w:sz w:val="24"/>
                <w:szCs w:val="24"/>
              </w:rPr>
              <w:t>н</w:t>
            </w:r>
            <w:r w:rsidRPr="00704BE4">
              <w:rPr>
                <w:sz w:val="24"/>
                <w:szCs w:val="24"/>
              </w:rPr>
              <w:t>дрович, министр, министе</w:t>
            </w:r>
            <w:r w:rsidRPr="00704BE4">
              <w:rPr>
                <w:sz w:val="24"/>
                <w:szCs w:val="24"/>
              </w:rPr>
              <w:t>р</w:t>
            </w:r>
            <w:r w:rsidRPr="00704BE4">
              <w:rPr>
                <w:sz w:val="24"/>
                <w:szCs w:val="24"/>
              </w:rPr>
              <w:t>ство промышленности, то</w:t>
            </w:r>
            <w:r w:rsidRPr="00704BE4">
              <w:rPr>
                <w:sz w:val="24"/>
                <w:szCs w:val="24"/>
              </w:rPr>
              <w:t>р</w:t>
            </w:r>
            <w:r w:rsidRPr="00704BE4">
              <w:rPr>
                <w:sz w:val="24"/>
                <w:szCs w:val="24"/>
              </w:rPr>
              <w:t>говли и энергетики Астр</w:t>
            </w:r>
            <w:r w:rsidRPr="00704BE4">
              <w:rPr>
                <w:sz w:val="24"/>
                <w:szCs w:val="24"/>
              </w:rPr>
              <w:t>а</w:t>
            </w:r>
            <w:r w:rsidRPr="00704BE4">
              <w:rPr>
                <w:sz w:val="24"/>
                <w:szCs w:val="24"/>
              </w:rPr>
              <w:t>ханской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88E" w:rsidRPr="00704BE4" w:rsidRDefault="005B388E" w:rsidP="00704BE4">
            <w:pPr>
              <w:pStyle w:val="TableParagraph"/>
              <w:tabs>
                <w:tab w:val="left" w:pos="11057"/>
              </w:tabs>
              <w:ind w:left="6"/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Государственный контракт, подписа</w:t>
            </w:r>
            <w:r w:rsidRPr="00704BE4">
              <w:rPr>
                <w:sz w:val="24"/>
                <w:szCs w:val="24"/>
              </w:rPr>
              <w:t>н</w:t>
            </w:r>
            <w:r w:rsidRPr="00704BE4">
              <w:rPr>
                <w:sz w:val="24"/>
                <w:szCs w:val="24"/>
              </w:rPr>
              <w:t>ный электронной цифровой подписью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88E" w:rsidRPr="00704BE4" w:rsidRDefault="005B388E" w:rsidP="00704BE4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ЕИС Закупки</w:t>
            </w:r>
          </w:p>
        </w:tc>
      </w:tr>
      <w:tr w:rsidR="006C623E" w:rsidRPr="00704BE4" w:rsidTr="00D51391">
        <w:trPr>
          <w:trHeight w:val="314"/>
        </w:trPr>
        <w:tc>
          <w:tcPr>
            <w:tcW w:w="5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3E" w:rsidRPr="00704BE4" w:rsidRDefault="006C623E" w:rsidP="00704BE4">
            <w:pPr>
              <w:pStyle w:val="TableParagraph"/>
              <w:tabs>
                <w:tab w:val="left" w:pos="11057"/>
              </w:tabs>
              <w:rPr>
                <w:b/>
                <w:i/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Контрольная точка 2.3 «Сведения о государстве</w:t>
            </w:r>
            <w:r w:rsidRPr="00704BE4">
              <w:rPr>
                <w:sz w:val="24"/>
                <w:szCs w:val="24"/>
              </w:rPr>
              <w:t>н</w:t>
            </w:r>
            <w:r w:rsidRPr="00704BE4">
              <w:rPr>
                <w:sz w:val="24"/>
                <w:szCs w:val="24"/>
              </w:rPr>
              <w:t>ном контракте внесены в реестр контрактов, з</w:t>
            </w:r>
            <w:r w:rsidRPr="00704BE4">
              <w:rPr>
                <w:sz w:val="24"/>
                <w:szCs w:val="24"/>
              </w:rPr>
              <w:t>а</w:t>
            </w:r>
            <w:r w:rsidRPr="00704BE4">
              <w:rPr>
                <w:sz w:val="24"/>
                <w:szCs w:val="24"/>
              </w:rPr>
              <w:t>ключенных заказчиком по результатам закупок»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3E" w:rsidRPr="00704BE4" w:rsidRDefault="006C623E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08.02.2024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3E" w:rsidRPr="00704BE4" w:rsidRDefault="006C623E" w:rsidP="00704BE4">
            <w:r w:rsidRPr="00704BE4">
              <w:rPr>
                <w:sz w:val="24"/>
                <w:szCs w:val="24"/>
              </w:rPr>
              <w:t>Волынский Илья Алекса</w:t>
            </w:r>
            <w:r w:rsidRPr="00704BE4">
              <w:rPr>
                <w:sz w:val="24"/>
                <w:szCs w:val="24"/>
              </w:rPr>
              <w:t>н</w:t>
            </w:r>
            <w:r w:rsidRPr="00704BE4">
              <w:rPr>
                <w:sz w:val="24"/>
                <w:szCs w:val="24"/>
              </w:rPr>
              <w:t>дрович, министр, министе</w:t>
            </w:r>
            <w:r w:rsidRPr="00704BE4">
              <w:rPr>
                <w:sz w:val="24"/>
                <w:szCs w:val="24"/>
              </w:rPr>
              <w:t>р</w:t>
            </w:r>
            <w:r w:rsidRPr="00704BE4">
              <w:rPr>
                <w:sz w:val="24"/>
                <w:szCs w:val="24"/>
              </w:rPr>
              <w:t>ство промышленности, то</w:t>
            </w:r>
            <w:r w:rsidRPr="00704BE4">
              <w:rPr>
                <w:sz w:val="24"/>
                <w:szCs w:val="24"/>
              </w:rPr>
              <w:t>р</w:t>
            </w:r>
            <w:r w:rsidRPr="00704BE4">
              <w:rPr>
                <w:sz w:val="24"/>
                <w:szCs w:val="24"/>
              </w:rPr>
              <w:t>говли и энергетики Астр</w:t>
            </w:r>
            <w:r w:rsidRPr="00704BE4">
              <w:rPr>
                <w:sz w:val="24"/>
                <w:szCs w:val="24"/>
              </w:rPr>
              <w:t>а</w:t>
            </w:r>
            <w:r w:rsidRPr="00704BE4">
              <w:rPr>
                <w:sz w:val="24"/>
                <w:szCs w:val="24"/>
              </w:rPr>
              <w:t>ханской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3E" w:rsidRPr="00704BE4" w:rsidRDefault="006C623E" w:rsidP="00704BE4">
            <w:pPr>
              <w:pStyle w:val="TableParagraph"/>
              <w:tabs>
                <w:tab w:val="left" w:pos="11057"/>
              </w:tabs>
              <w:ind w:left="6"/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Реестровый номер контракта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3E" w:rsidRPr="00704BE4" w:rsidRDefault="006C623E" w:rsidP="00704BE4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ЕИС Закупки</w:t>
            </w:r>
          </w:p>
        </w:tc>
      </w:tr>
      <w:tr w:rsidR="006C623E" w:rsidRPr="00704BE4" w:rsidTr="00D51391">
        <w:trPr>
          <w:trHeight w:val="314"/>
        </w:trPr>
        <w:tc>
          <w:tcPr>
            <w:tcW w:w="5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3E" w:rsidRPr="00704BE4" w:rsidRDefault="006C623E" w:rsidP="00704BE4">
            <w:pPr>
              <w:pStyle w:val="TableParagraph"/>
              <w:tabs>
                <w:tab w:val="left" w:pos="11057"/>
              </w:tabs>
              <w:rPr>
                <w:b/>
                <w:i/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Контрольная точка 2.4  «Произведена приемка п</w:t>
            </w:r>
            <w:r w:rsidRPr="00704BE4">
              <w:rPr>
                <w:sz w:val="24"/>
                <w:szCs w:val="24"/>
              </w:rPr>
              <w:t>о</w:t>
            </w:r>
            <w:r w:rsidRPr="00704BE4">
              <w:rPr>
                <w:sz w:val="24"/>
                <w:szCs w:val="24"/>
              </w:rPr>
              <w:t>ставленных товаров, выполненных работ, оказа</w:t>
            </w:r>
            <w:r w:rsidRPr="00704BE4">
              <w:rPr>
                <w:sz w:val="24"/>
                <w:szCs w:val="24"/>
              </w:rPr>
              <w:t>н</w:t>
            </w:r>
            <w:r w:rsidRPr="00704BE4">
              <w:rPr>
                <w:sz w:val="24"/>
                <w:szCs w:val="24"/>
              </w:rPr>
              <w:t>ных услуг»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3E" w:rsidRPr="00704BE4" w:rsidRDefault="006C623E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25.12.2024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3E" w:rsidRPr="00704BE4" w:rsidRDefault="006C623E" w:rsidP="00704BE4">
            <w:r w:rsidRPr="00704BE4">
              <w:rPr>
                <w:sz w:val="24"/>
                <w:szCs w:val="24"/>
              </w:rPr>
              <w:t>Волынский Илья Алекса</w:t>
            </w:r>
            <w:r w:rsidRPr="00704BE4">
              <w:rPr>
                <w:sz w:val="24"/>
                <w:szCs w:val="24"/>
              </w:rPr>
              <w:t>н</w:t>
            </w:r>
            <w:r w:rsidRPr="00704BE4">
              <w:rPr>
                <w:sz w:val="24"/>
                <w:szCs w:val="24"/>
              </w:rPr>
              <w:t>дрович, министр, министе</w:t>
            </w:r>
            <w:r w:rsidRPr="00704BE4">
              <w:rPr>
                <w:sz w:val="24"/>
                <w:szCs w:val="24"/>
              </w:rPr>
              <w:t>р</w:t>
            </w:r>
            <w:r w:rsidRPr="00704BE4">
              <w:rPr>
                <w:sz w:val="24"/>
                <w:szCs w:val="24"/>
              </w:rPr>
              <w:t>ство промышленности, то</w:t>
            </w:r>
            <w:r w:rsidRPr="00704BE4">
              <w:rPr>
                <w:sz w:val="24"/>
                <w:szCs w:val="24"/>
              </w:rPr>
              <w:t>р</w:t>
            </w:r>
            <w:r w:rsidRPr="00704BE4">
              <w:rPr>
                <w:sz w:val="24"/>
                <w:szCs w:val="24"/>
              </w:rPr>
              <w:t>говли и энергетики Астр</w:t>
            </w:r>
            <w:r w:rsidRPr="00704BE4">
              <w:rPr>
                <w:sz w:val="24"/>
                <w:szCs w:val="24"/>
              </w:rPr>
              <w:t>а</w:t>
            </w:r>
            <w:r w:rsidRPr="00704BE4">
              <w:rPr>
                <w:sz w:val="24"/>
                <w:szCs w:val="24"/>
              </w:rPr>
              <w:t>ханской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3E" w:rsidRPr="00704BE4" w:rsidRDefault="006C623E" w:rsidP="00704BE4">
            <w:pPr>
              <w:pStyle w:val="TableParagraph"/>
              <w:tabs>
                <w:tab w:val="left" w:pos="11057"/>
              </w:tabs>
              <w:ind w:left="6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Акт приема передачи товара, выполненных работ, оказанных услуг, товарная накладная (униве</w:t>
            </w:r>
            <w:r w:rsidRPr="00704BE4">
              <w:rPr>
                <w:sz w:val="24"/>
                <w:szCs w:val="24"/>
              </w:rPr>
              <w:t>р</w:t>
            </w:r>
            <w:r w:rsidRPr="00704BE4">
              <w:rPr>
                <w:sz w:val="24"/>
                <w:szCs w:val="24"/>
              </w:rPr>
              <w:t>сальный передато</w:t>
            </w:r>
            <w:r w:rsidRPr="00704BE4">
              <w:rPr>
                <w:sz w:val="24"/>
                <w:szCs w:val="24"/>
              </w:rPr>
              <w:t>ч</w:t>
            </w:r>
            <w:r w:rsidRPr="00704BE4">
              <w:rPr>
                <w:sz w:val="24"/>
                <w:szCs w:val="24"/>
              </w:rPr>
              <w:t>ный документ)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3E" w:rsidRPr="00704BE4" w:rsidRDefault="006C623E" w:rsidP="00704BE4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ЕИС Закупки</w:t>
            </w:r>
          </w:p>
        </w:tc>
      </w:tr>
      <w:tr w:rsidR="006C623E" w:rsidRPr="00704BE4" w:rsidTr="00D51391">
        <w:trPr>
          <w:trHeight w:val="314"/>
        </w:trPr>
        <w:tc>
          <w:tcPr>
            <w:tcW w:w="5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3E" w:rsidRPr="00704BE4" w:rsidRDefault="006C623E" w:rsidP="00704BE4">
            <w:pPr>
              <w:pStyle w:val="TableParagraph"/>
              <w:tabs>
                <w:tab w:val="left" w:pos="11057"/>
              </w:tabs>
              <w:rPr>
                <w:b/>
                <w:i/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Контрольная точка 2.5 «Произведена оплата п</w:t>
            </w:r>
            <w:r w:rsidRPr="00704BE4">
              <w:rPr>
                <w:sz w:val="24"/>
                <w:szCs w:val="24"/>
              </w:rPr>
              <w:t>о</w:t>
            </w:r>
            <w:r w:rsidRPr="00704BE4">
              <w:rPr>
                <w:sz w:val="24"/>
                <w:szCs w:val="24"/>
              </w:rPr>
              <w:lastRenderedPageBreak/>
              <w:t>ставленных товаров, выполненных работ, оказа</w:t>
            </w:r>
            <w:r w:rsidRPr="00704BE4">
              <w:rPr>
                <w:sz w:val="24"/>
                <w:szCs w:val="24"/>
              </w:rPr>
              <w:t>н</w:t>
            </w:r>
            <w:r w:rsidRPr="00704BE4">
              <w:rPr>
                <w:sz w:val="24"/>
                <w:szCs w:val="24"/>
              </w:rPr>
              <w:t>ных услуг по государственному контракту»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3E" w:rsidRPr="00704BE4" w:rsidRDefault="006C623E" w:rsidP="00704BE4">
            <w:pPr>
              <w:pStyle w:val="TableParagraph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lastRenderedPageBreak/>
              <w:t>30.12.2024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3E" w:rsidRPr="00704BE4" w:rsidRDefault="006C623E" w:rsidP="00704BE4">
            <w:r w:rsidRPr="00704BE4">
              <w:rPr>
                <w:sz w:val="24"/>
                <w:szCs w:val="24"/>
              </w:rPr>
              <w:t>Волынский Илья Алекса</w:t>
            </w:r>
            <w:r w:rsidRPr="00704BE4">
              <w:rPr>
                <w:sz w:val="24"/>
                <w:szCs w:val="24"/>
              </w:rPr>
              <w:t>н</w:t>
            </w:r>
            <w:r w:rsidRPr="00704BE4">
              <w:rPr>
                <w:sz w:val="24"/>
                <w:szCs w:val="24"/>
              </w:rPr>
              <w:lastRenderedPageBreak/>
              <w:t>дрович, министр, министе</w:t>
            </w:r>
            <w:r w:rsidRPr="00704BE4">
              <w:rPr>
                <w:sz w:val="24"/>
                <w:szCs w:val="24"/>
              </w:rPr>
              <w:t>р</w:t>
            </w:r>
            <w:r w:rsidRPr="00704BE4">
              <w:rPr>
                <w:sz w:val="24"/>
                <w:szCs w:val="24"/>
              </w:rPr>
              <w:t>ство промышленности, то</w:t>
            </w:r>
            <w:r w:rsidRPr="00704BE4">
              <w:rPr>
                <w:sz w:val="24"/>
                <w:szCs w:val="24"/>
              </w:rPr>
              <w:t>р</w:t>
            </w:r>
            <w:r w:rsidRPr="00704BE4">
              <w:rPr>
                <w:sz w:val="24"/>
                <w:szCs w:val="24"/>
              </w:rPr>
              <w:t>говли и энергетики Астр</w:t>
            </w:r>
            <w:r w:rsidRPr="00704BE4">
              <w:rPr>
                <w:sz w:val="24"/>
                <w:szCs w:val="24"/>
              </w:rPr>
              <w:t>а</w:t>
            </w:r>
            <w:r w:rsidRPr="00704BE4">
              <w:rPr>
                <w:sz w:val="24"/>
                <w:szCs w:val="24"/>
              </w:rPr>
              <w:t>ханской области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3E" w:rsidRPr="00704BE4" w:rsidRDefault="006C623E" w:rsidP="00704BE4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lastRenderedPageBreak/>
              <w:t>Платежное поруч</w:t>
            </w:r>
            <w:r w:rsidRPr="00704BE4">
              <w:rPr>
                <w:sz w:val="24"/>
                <w:szCs w:val="24"/>
              </w:rPr>
              <w:t>е</w:t>
            </w:r>
            <w:r w:rsidRPr="00704BE4">
              <w:rPr>
                <w:sz w:val="24"/>
                <w:szCs w:val="24"/>
              </w:rPr>
              <w:t>ние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623E" w:rsidRPr="00704BE4" w:rsidRDefault="006C623E" w:rsidP="00704BE4">
            <w:pPr>
              <w:pStyle w:val="TableParagraph"/>
              <w:tabs>
                <w:tab w:val="left" w:pos="11057"/>
              </w:tabs>
              <w:spacing w:line="247" w:lineRule="exact"/>
              <w:ind w:left="7"/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ЕИС Закупки</w:t>
            </w:r>
          </w:p>
        </w:tc>
      </w:tr>
    </w:tbl>
    <w:p w:rsidR="00FB12E5" w:rsidRDefault="00FB12E5" w:rsidP="00704BE4">
      <w:pPr>
        <w:shd w:val="clear" w:color="auto" w:fill="FFFFFF"/>
        <w:jc w:val="right"/>
        <w:rPr>
          <w:sz w:val="28"/>
          <w:szCs w:val="28"/>
        </w:rPr>
      </w:pPr>
    </w:p>
    <w:p w:rsidR="002C3DCB" w:rsidRPr="00704BE4" w:rsidRDefault="002C3DCB" w:rsidP="00704BE4">
      <w:pPr>
        <w:shd w:val="clear" w:color="auto" w:fill="FFFFFF"/>
        <w:jc w:val="right"/>
        <w:rPr>
          <w:sz w:val="28"/>
          <w:szCs w:val="28"/>
        </w:rPr>
      </w:pPr>
    </w:p>
    <w:p w:rsidR="00D40A82" w:rsidRPr="00704BE4" w:rsidRDefault="00D40A82" w:rsidP="00704BE4">
      <w:pPr>
        <w:shd w:val="clear" w:color="auto" w:fill="FFFFFF"/>
        <w:tabs>
          <w:tab w:val="left" w:pos="1869"/>
        </w:tabs>
        <w:jc w:val="center"/>
        <w:rPr>
          <w:sz w:val="28"/>
          <w:szCs w:val="28"/>
        </w:rPr>
      </w:pPr>
      <w:r w:rsidRPr="00704BE4">
        <w:rPr>
          <w:bCs/>
          <w:sz w:val="28"/>
          <w:szCs w:val="28"/>
        </w:rPr>
        <w:t xml:space="preserve">7. Помесячный план достижения мероприятий (результатов) комплекса процессных мероприятий в </w:t>
      </w:r>
      <w:r w:rsidRPr="00704BE4">
        <w:rPr>
          <w:bCs/>
          <w:iCs/>
          <w:sz w:val="28"/>
          <w:szCs w:val="28"/>
        </w:rPr>
        <w:t>2024</w:t>
      </w:r>
      <w:r w:rsidR="00FE4BC9" w:rsidRPr="00704BE4">
        <w:rPr>
          <w:bCs/>
          <w:iCs/>
          <w:sz w:val="28"/>
          <w:szCs w:val="28"/>
        </w:rPr>
        <w:t xml:space="preserve"> </w:t>
      </w:r>
      <w:r w:rsidRPr="00704BE4">
        <w:rPr>
          <w:bCs/>
          <w:sz w:val="28"/>
          <w:szCs w:val="28"/>
        </w:rPr>
        <w:t>финансовом году</w:t>
      </w:r>
    </w:p>
    <w:p w:rsidR="00D40A82" w:rsidRPr="00704BE4" w:rsidRDefault="00D40A82" w:rsidP="00704BE4">
      <w:pPr>
        <w:shd w:val="clear" w:color="auto" w:fill="FFFFFF"/>
        <w:tabs>
          <w:tab w:val="left" w:pos="2512"/>
        </w:tabs>
        <w:rPr>
          <w:sz w:val="28"/>
          <w:szCs w:val="28"/>
        </w:rPr>
      </w:pPr>
      <w:r w:rsidRPr="00704BE4">
        <w:rPr>
          <w:sz w:val="28"/>
          <w:szCs w:val="28"/>
        </w:rPr>
        <w:tab/>
      </w:r>
    </w:p>
    <w:tbl>
      <w:tblPr>
        <w:tblW w:w="15715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810"/>
        <w:gridCol w:w="3834"/>
        <w:gridCol w:w="1425"/>
        <w:gridCol w:w="843"/>
        <w:gridCol w:w="851"/>
        <w:gridCol w:w="709"/>
        <w:gridCol w:w="709"/>
        <w:gridCol w:w="709"/>
        <w:gridCol w:w="849"/>
        <w:gridCol w:w="851"/>
        <w:gridCol w:w="708"/>
        <w:gridCol w:w="709"/>
        <w:gridCol w:w="709"/>
        <w:gridCol w:w="708"/>
        <w:gridCol w:w="1291"/>
      </w:tblGrid>
      <w:tr w:rsidR="00D40A82" w:rsidRPr="00704BE4" w:rsidTr="001249F0">
        <w:trPr>
          <w:trHeight w:val="264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A82" w:rsidRPr="00704BE4" w:rsidRDefault="00D40A82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№ п/п</w:t>
            </w:r>
          </w:p>
        </w:tc>
        <w:tc>
          <w:tcPr>
            <w:tcW w:w="3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A82" w:rsidRPr="00704BE4" w:rsidRDefault="00D40A82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 xml:space="preserve">Наименование мероприятия </w:t>
            </w:r>
          </w:p>
          <w:p w:rsidR="00D40A82" w:rsidRPr="00704BE4" w:rsidRDefault="00D40A82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(результата)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A82" w:rsidRPr="00704BE4" w:rsidRDefault="00D40A82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83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A82" w:rsidRPr="00704BE4" w:rsidRDefault="00D40A82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Плановые значения на конец месяца</w:t>
            </w:r>
          </w:p>
        </w:tc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A82" w:rsidRPr="00704BE4" w:rsidRDefault="00D40A82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 xml:space="preserve">На конец </w:t>
            </w:r>
            <w:r w:rsidR="00950A2A" w:rsidRPr="00704BE4">
              <w:rPr>
                <w:sz w:val="24"/>
                <w:szCs w:val="24"/>
              </w:rPr>
              <w:t>2024 года</w:t>
            </w:r>
          </w:p>
        </w:tc>
      </w:tr>
      <w:tr w:rsidR="00D40A82" w:rsidRPr="00704BE4" w:rsidTr="001249F0">
        <w:trPr>
          <w:trHeight w:val="268"/>
        </w:trPr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A82" w:rsidRPr="00704BE4" w:rsidRDefault="00D40A82" w:rsidP="00704BE4">
            <w:pPr>
              <w:shd w:val="clear" w:color="auto" w:fill="FFFFFF"/>
              <w:tabs>
                <w:tab w:val="left" w:pos="3692"/>
              </w:tabs>
              <w:rPr>
                <w:sz w:val="24"/>
                <w:szCs w:val="24"/>
              </w:rPr>
            </w:pPr>
          </w:p>
        </w:tc>
        <w:tc>
          <w:tcPr>
            <w:tcW w:w="3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A82" w:rsidRPr="00704BE4" w:rsidRDefault="00D40A82" w:rsidP="00704BE4">
            <w:pPr>
              <w:shd w:val="clear" w:color="auto" w:fill="FFFFFF"/>
              <w:tabs>
                <w:tab w:val="left" w:pos="3692"/>
              </w:tabs>
              <w:rPr>
                <w:sz w:val="24"/>
                <w:szCs w:val="24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A82" w:rsidRPr="00704BE4" w:rsidRDefault="00D40A82" w:rsidP="00704BE4">
            <w:pPr>
              <w:shd w:val="clear" w:color="auto" w:fill="FFFFFF"/>
              <w:tabs>
                <w:tab w:val="left" w:pos="3692"/>
              </w:tabs>
              <w:rPr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A82" w:rsidRPr="00704BE4" w:rsidRDefault="00D40A82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янв.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A82" w:rsidRPr="00704BE4" w:rsidRDefault="00977400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ф</w:t>
            </w:r>
            <w:r w:rsidR="00D40A82" w:rsidRPr="00704BE4">
              <w:rPr>
                <w:sz w:val="24"/>
                <w:szCs w:val="24"/>
              </w:rPr>
              <w:t>евр.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A82" w:rsidRPr="00704BE4" w:rsidRDefault="00977400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м</w:t>
            </w:r>
            <w:r w:rsidR="00D40A82" w:rsidRPr="00704BE4">
              <w:rPr>
                <w:sz w:val="24"/>
                <w:szCs w:val="24"/>
              </w:rPr>
              <w:t>арт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A82" w:rsidRPr="00704BE4" w:rsidRDefault="00D40A82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апр.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A82" w:rsidRPr="00704BE4" w:rsidRDefault="00977400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м</w:t>
            </w:r>
            <w:r w:rsidR="00D40A82" w:rsidRPr="00704BE4">
              <w:rPr>
                <w:sz w:val="24"/>
                <w:szCs w:val="24"/>
              </w:rPr>
              <w:t>ай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A82" w:rsidRPr="00704BE4" w:rsidRDefault="00D40A82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июнь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A82" w:rsidRPr="00704BE4" w:rsidRDefault="00D40A82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июль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A82" w:rsidRPr="00704BE4" w:rsidRDefault="00D40A82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авг.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A82" w:rsidRPr="00704BE4" w:rsidRDefault="00977400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с</w:t>
            </w:r>
            <w:r w:rsidR="00D40A82" w:rsidRPr="00704BE4">
              <w:rPr>
                <w:sz w:val="24"/>
                <w:szCs w:val="24"/>
              </w:rPr>
              <w:t>ен.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A82" w:rsidRPr="00704BE4" w:rsidRDefault="00977400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о</w:t>
            </w:r>
            <w:r w:rsidR="00D40A82" w:rsidRPr="00704BE4">
              <w:rPr>
                <w:sz w:val="24"/>
                <w:szCs w:val="24"/>
              </w:rPr>
              <w:t>кт.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A82" w:rsidRPr="00704BE4" w:rsidRDefault="00977400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н</w:t>
            </w:r>
            <w:r w:rsidR="00D40A82" w:rsidRPr="00704BE4">
              <w:rPr>
                <w:sz w:val="24"/>
                <w:szCs w:val="24"/>
              </w:rPr>
              <w:t>оя.</w:t>
            </w:r>
          </w:p>
        </w:tc>
        <w:tc>
          <w:tcPr>
            <w:tcW w:w="1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A82" w:rsidRPr="00704BE4" w:rsidRDefault="00D40A82" w:rsidP="00704BE4">
            <w:pPr>
              <w:shd w:val="clear" w:color="auto" w:fill="FFFFFF"/>
              <w:tabs>
                <w:tab w:val="left" w:pos="3692"/>
              </w:tabs>
              <w:rPr>
                <w:sz w:val="24"/>
                <w:szCs w:val="24"/>
              </w:rPr>
            </w:pPr>
          </w:p>
        </w:tc>
      </w:tr>
    </w:tbl>
    <w:p w:rsidR="00B027CD" w:rsidRPr="00704BE4" w:rsidRDefault="00B027CD" w:rsidP="00704BE4">
      <w:pPr>
        <w:rPr>
          <w:sz w:val="4"/>
          <w:szCs w:val="4"/>
        </w:rPr>
      </w:pPr>
    </w:p>
    <w:tbl>
      <w:tblPr>
        <w:tblW w:w="15701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810"/>
        <w:gridCol w:w="3834"/>
        <w:gridCol w:w="1418"/>
        <w:gridCol w:w="850"/>
        <w:gridCol w:w="851"/>
        <w:gridCol w:w="708"/>
        <w:gridCol w:w="709"/>
        <w:gridCol w:w="709"/>
        <w:gridCol w:w="850"/>
        <w:gridCol w:w="851"/>
        <w:gridCol w:w="709"/>
        <w:gridCol w:w="708"/>
        <w:gridCol w:w="709"/>
        <w:gridCol w:w="709"/>
        <w:gridCol w:w="1276"/>
      </w:tblGrid>
      <w:tr w:rsidR="001249F0" w:rsidRPr="00704BE4" w:rsidTr="001249F0">
        <w:trPr>
          <w:trHeight w:val="249"/>
          <w:tblHeader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A82" w:rsidRPr="00704BE4" w:rsidRDefault="00D40A82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A82" w:rsidRPr="00704BE4" w:rsidRDefault="00D40A82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A82" w:rsidRPr="00704BE4" w:rsidRDefault="00D40A82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A82" w:rsidRPr="00704BE4" w:rsidRDefault="00D40A82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A82" w:rsidRPr="00704BE4" w:rsidRDefault="00D40A82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A82" w:rsidRPr="00704BE4" w:rsidRDefault="00D40A82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A82" w:rsidRPr="00704BE4" w:rsidRDefault="00D40A82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A82" w:rsidRPr="00704BE4" w:rsidRDefault="00D40A82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A82" w:rsidRPr="00704BE4" w:rsidRDefault="00D40A82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A82" w:rsidRPr="00704BE4" w:rsidRDefault="00D40A82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A82" w:rsidRPr="00704BE4" w:rsidRDefault="00D40A82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A82" w:rsidRPr="00704BE4" w:rsidRDefault="00D40A82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A82" w:rsidRPr="00704BE4" w:rsidRDefault="00D40A82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A82" w:rsidRPr="00704BE4" w:rsidRDefault="00D40A82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A82" w:rsidRPr="00704BE4" w:rsidRDefault="00D40A82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15</w:t>
            </w:r>
          </w:p>
        </w:tc>
      </w:tr>
      <w:tr w:rsidR="00D40A82" w:rsidRPr="00704BE4" w:rsidTr="001249F0">
        <w:trPr>
          <w:trHeight w:val="264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A82" w:rsidRPr="00704BE4" w:rsidRDefault="00D40A82" w:rsidP="00704BE4">
            <w:pPr>
              <w:shd w:val="clear" w:color="auto" w:fill="FFFFFF"/>
              <w:tabs>
                <w:tab w:val="left" w:pos="3692"/>
              </w:tabs>
              <w:rPr>
                <w:sz w:val="24"/>
                <w:szCs w:val="24"/>
                <w:lang w:val="en-US"/>
              </w:rPr>
            </w:pPr>
            <w:r w:rsidRPr="00704BE4">
              <w:rPr>
                <w:sz w:val="24"/>
                <w:szCs w:val="24"/>
                <w:lang w:val="en-US"/>
              </w:rPr>
              <w:t>1.</w:t>
            </w:r>
          </w:p>
        </w:tc>
        <w:tc>
          <w:tcPr>
            <w:tcW w:w="1489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A82" w:rsidRPr="00704BE4" w:rsidRDefault="001F6AAB" w:rsidP="00704BE4">
            <w:pPr>
              <w:shd w:val="clear" w:color="auto" w:fill="FFFFFF"/>
              <w:tabs>
                <w:tab w:val="left" w:pos="3692"/>
              </w:tabs>
              <w:rPr>
                <w:i/>
                <w:iCs/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Задача «</w:t>
            </w:r>
            <w:r w:rsidR="00977400" w:rsidRPr="00704BE4">
              <w:rPr>
                <w:sz w:val="24"/>
                <w:szCs w:val="24"/>
              </w:rPr>
              <w:t>Обеспечение деятельности министерства промышленности, торговли и энергетики Астраханской области</w:t>
            </w:r>
            <w:r w:rsidR="005B388E" w:rsidRPr="00704BE4">
              <w:rPr>
                <w:sz w:val="24"/>
                <w:szCs w:val="24"/>
              </w:rPr>
              <w:t xml:space="preserve"> и подведомственного учреждения</w:t>
            </w:r>
            <w:r w:rsidRPr="00704BE4">
              <w:rPr>
                <w:sz w:val="24"/>
                <w:szCs w:val="24"/>
              </w:rPr>
              <w:t>»</w:t>
            </w:r>
          </w:p>
        </w:tc>
      </w:tr>
      <w:tr w:rsidR="001249F0" w:rsidRPr="00704BE4" w:rsidTr="001249F0">
        <w:trPr>
          <w:trHeight w:val="562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400" w:rsidRPr="00704BE4" w:rsidRDefault="00977400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  <w:lang w:val="en-US"/>
              </w:rPr>
            </w:pPr>
            <w:r w:rsidRPr="00704BE4">
              <w:rPr>
                <w:sz w:val="24"/>
                <w:szCs w:val="24"/>
                <w:lang w:val="en-US"/>
              </w:rPr>
              <w:t>1.1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400" w:rsidRPr="00704BE4" w:rsidRDefault="00977400" w:rsidP="00704BE4">
            <w:pPr>
              <w:pStyle w:val="TableParagraph"/>
              <w:tabs>
                <w:tab w:val="left" w:pos="11057"/>
              </w:tabs>
              <w:jc w:val="both"/>
              <w:rPr>
                <w:i/>
                <w:iCs/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Мероприятие (результат) 1</w:t>
            </w:r>
            <w:r w:rsidR="00FE4BC9" w:rsidRPr="00704BE4">
              <w:rPr>
                <w:sz w:val="24"/>
                <w:szCs w:val="24"/>
              </w:rPr>
              <w:t xml:space="preserve"> </w:t>
            </w:r>
            <w:r w:rsidR="00817433" w:rsidRPr="00704BE4">
              <w:rPr>
                <w:sz w:val="24"/>
                <w:szCs w:val="24"/>
              </w:rPr>
              <w:t>«Ос</w:t>
            </w:r>
            <w:r w:rsidR="00817433" w:rsidRPr="00704BE4">
              <w:rPr>
                <w:sz w:val="24"/>
                <w:szCs w:val="24"/>
              </w:rPr>
              <w:t>у</w:t>
            </w:r>
            <w:r w:rsidR="00817433" w:rsidRPr="00704BE4">
              <w:rPr>
                <w:sz w:val="24"/>
                <w:szCs w:val="24"/>
              </w:rPr>
              <w:t>ществлено обеспечение функций органов государственной власти Астраханской области, а также с</w:t>
            </w:r>
            <w:r w:rsidR="00817433" w:rsidRPr="00704BE4">
              <w:rPr>
                <w:sz w:val="24"/>
                <w:szCs w:val="24"/>
              </w:rPr>
              <w:t>о</w:t>
            </w:r>
            <w:r w:rsidR="00817433" w:rsidRPr="00704BE4">
              <w:rPr>
                <w:sz w:val="24"/>
                <w:szCs w:val="24"/>
              </w:rPr>
              <w:t>держание и обеспечение деятел</w:t>
            </w:r>
            <w:r w:rsidR="00817433" w:rsidRPr="00704BE4">
              <w:rPr>
                <w:sz w:val="24"/>
                <w:szCs w:val="24"/>
              </w:rPr>
              <w:t>ь</w:t>
            </w:r>
            <w:r w:rsidR="00817433" w:rsidRPr="00704BE4">
              <w:rPr>
                <w:sz w:val="24"/>
                <w:szCs w:val="24"/>
              </w:rPr>
              <w:t>ности (оказание услуг) госуда</w:t>
            </w:r>
            <w:r w:rsidR="00817433" w:rsidRPr="00704BE4">
              <w:rPr>
                <w:sz w:val="24"/>
                <w:szCs w:val="24"/>
              </w:rPr>
              <w:t>р</w:t>
            </w:r>
            <w:r w:rsidR="00817433" w:rsidRPr="00704BE4">
              <w:rPr>
                <w:sz w:val="24"/>
                <w:szCs w:val="24"/>
              </w:rPr>
              <w:t>ственных казенных учреждений (организаций)</w:t>
            </w:r>
            <w:r w:rsidR="0050798F" w:rsidRPr="00704BE4">
              <w:rPr>
                <w:sz w:val="24"/>
                <w:szCs w:val="24"/>
              </w:rPr>
              <w:t>»</w:t>
            </w:r>
            <w:r w:rsidR="00817433" w:rsidRPr="00704BE4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400" w:rsidRPr="00704BE4" w:rsidRDefault="00950A2A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iCs/>
                <w:sz w:val="24"/>
                <w:szCs w:val="24"/>
              </w:rPr>
            </w:pPr>
            <w:r w:rsidRPr="00704BE4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400" w:rsidRPr="00704BE4" w:rsidRDefault="00977400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704BE4"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400" w:rsidRPr="00704BE4" w:rsidRDefault="00977400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704BE4"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400" w:rsidRPr="00704BE4" w:rsidRDefault="00977400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704BE4"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400" w:rsidRPr="00704BE4" w:rsidRDefault="00977400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704BE4"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400" w:rsidRPr="00704BE4" w:rsidRDefault="00977400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704BE4"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400" w:rsidRPr="00704BE4" w:rsidRDefault="00977400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704BE4"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400" w:rsidRPr="00704BE4" w:rsidRDefault="00977400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704BE4"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400" w:rsidRPr="00704BE4" w:rsidRDefault="00977400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704BE4"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400" w:rsidRPr="00704BE4" w:rsidRDefault="00977400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704BE4"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400" w:rsidRPr="00704BE4" w:rsidRDefault="00977400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704BE4"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400" w:rsidRPr="00704BE4" w:rsidRDefault="00977400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704BE4"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400" w:rsidRPr="00704BE4" w:rsidRDefault="00977400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704BE4">
              <w:rPr>
                <w:i/>
                <w:iCs/>
                <w:sz w:val="24"/>
                <w:szCs w:val="24"/>
              </w:rPr>
              <w:t>-</w:t>
            </w:r>
          </w:p>
        </w:tc>
      </w:tr>
      <w:tr w:rsidR="001249F0" w:rsidRPr="00704BE4" w:rsidTr="001249F0">
        <w:trPr>
          <w:trHeight w:val="557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400" w:rsidRPr="00704BE4" w:rsidRDefault="00977400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>1.</w:t>
            </w:r>
            <w:r w:rsidR="005B388E" w:rsidRPr="00704BE4">
              <w:rPr>
                <w:sz w:val="24"/>
                <w:szCs w:val="24"/>
              </w:rPr>
              <w:t>2</w:t>
            </w:r>
          </w:p>
        </w:tc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400" w:rsidRPr="00704BE4" w:rsidRDefault="00977400" w:rsidP="00704BE4">
            <w:pPr>
              <w:pStyle w:val="TableParagraph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704BE4">
              <w:rPr>
                <w:sz w:val="24"/>
                <w:szCs w:val="24"/>
              </w:rPr>
              <w:t xml:space="preserve">Мероприятие (результат) </w:t>
            </w:r>
            <w:r w:rsidR="005B388E" w:rsidRPr="00704BE4">
              <w:rPr>
                <w:sz w:val="24"/>
                <w:szCs w:val="24"/>
              </w:rPr>
              <w:t>2</w:t>
            </w:r>
            <w:r w:rsidRPr="00704BE4">
              <w:rPr>
                <w:sz w:val="24"/>
                <w:szCs w:val="24"/>
              </w:rPr>
              <w:t xml:space="preserve"> «</w:t>
            </w:r>
            <w:r w:rsidR="00567B9E" w:rsidRPr="00704BE4">
              <w:rPr>
                <w:sz w:val="24"/>
                <w:szCs w:val="24"/>
              </w:rPr>
              <w:t>Ос</w:t>
            </w:r>
            <w:r w:rsidR="00567B9E" w:rsidRPr="00704BE4">
              <w:rPr>
                <w:sz w:val="24"/>
                <w:szCs w:val="24"/>
              </w:rPr>
              <w:t>у</w:t>
            </w:r>
            <w:r w:rsidR="00567B9E" w:rsidRPr="00704BE4">
              <w:rPr>
                <w:sz w:val="24"/>
                <w:szCs w:val="24"/>
              </w:rPr>
              <w:t>ществлены закупки резервов мат</w:t>
            </w:r>
            <w:r w:rsidR="00567B9E" w:rsidRPr="00704BE4">
              <w:rPr>
                <w:sz w:val="24"/>
                <w:szCs w:val="24"/>
              </w:rPr>
              <w:t>е</w:t>
            </w:r>
            <w:r w:rsidR="00567B9E" w:rsidRPr="00704BE4">
              <w:rPr>
                <w:sz w:val="24"/>
                <w:szCs w:val="24"/>
              </w:rPr>
              <w:t xml:space="preserve">риальных ресурсов </w:t>
            </w:r>
            <w:r w:rsidR="00567B9E" w:rsidRPr="00704BE4">
              <w:rPr>
                <w:sz w:val="24"/>
                <w:szCs w:val="24"/>
                <w:shd w:val="clear" w:color="auto" w:fill="FFFFFF"/>
              </w:rPr>
              <w:t>для ликвид</w:t>
            </w:r>
            <w:r w:rsidR="00567B9E" w:rsidRPr="00704BE4">
              <w:rPr>
                <w:sz w:val="24"/>
                <w:szCs w:val="24"/>
                <w:shd w:val="clear" w:color="auto" w:fill="FFFFFF"/>
              </w:rPr>
              <w:t>а</w:t>
            </w:r>
            <w:r w:rsidR="00567B9E" w:rsidRPr="00704BE4">
              <w:rPr>
                <w:sz w:val="24"/>
                <w:szCs w:val="24"/>
                <w:shd w:val="clear" w:color="auto" w:fill="FFFFFF"/>
              </w:rPr>
              <w:t>ции чрезвычайных ситуаций пр</w:t>
            </w:r>
            <w:r w:rsidR="00567B9E" w:rsidRPr="00704BE4">
              <w:rPr>
                <w:sz w:val="24"/>
                <w:szCs w:val="24"/>
                <w:shd w:val="clear" w:color="auto" w:fill="FFFFFF"/>
              </w:rPr>
              <w:t>и</w:t>
            </w:r>
            <w:r w:rsidR="00567B9E" w:rsidRPr="00704BE4">
              <w:rPr>
                <w:sz w:val="24"/>
                <w:szCs w:val="24"/>
                <w:shd w:val="clear" w:color="auto" w:fill="FFFFFF"/>
              </w:rPr>
              <w:t xml:space="preserve">родного и техногенного характера </w:t>
            </w:r>
            <w:r w:rsidR="00567B9E" w:rsidRPr="00704BE4">
              <w:rPr>
                <w:sz w:val="24"/>
                <w:szCs w:val="24"/>
              </w:rPr>
              <w:t>и услуг по их хранению</w:t>
            </w:r>
            <w:r w:rsidR="003A789C" w:rsidRPr="00704BE4">
              <w:rPr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400" w:rsidRPr="00704BE4" w:rsidRDefault="00977400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iCs/>
                <w:sz w:val="24"/>
                <w:szCs w:val="24"/>
              </w:rPr>
            </w:pPr>
            <w:r w:rsidRPr="00704BE4">
              <w:rPr>
                <w:iCs/>
                <w:sz w:val="24"/>
                <w:szCs w:val="24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400" w:rsidRPr="00704BE4" w:rsidRDefault="00977400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iCs/>
                <w:sz w:val="24"/>
                <w:szCs w:val="24"/>
              </w:rPr>
            </w:pPr>
            <w:r w:rsidRPr="00704BE4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400" w:rsidRPr="00704BE4" w:rsidRDefault="00977400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iCs/>
                <w:sz w:val="24"/>
                <w:szCs w:val="24"/>
              </w:rPr>
            </w:pPr>
            <w:r w:rsidRPr="00704BE4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400" w:rsidRPr="00704BE4" w:rsidRDefault="00977400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iCs/>
                <w:sz w:val="24"/>
                <w:szCs w:val="24"/>
              </w:rPr>
            </w:pPr>
            <w:r w:rsidRPr="00704BE4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400" w:rsidRPr="00704BE4" w:rsidRDefault="00977400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iCs/>
                <w:sz w:val="24"/>
                <w:szCs w:val="24"/>
              </w:rPr>
            </w:pPr>
            <w:r w:rsidRPr="00704BE4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400" w:rsidRPr="00704BE4" w:rsidRDefault="00977400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iCs/>
                <w:sz w:val="24"/>
                <w:szCs w:val="24"/>
              </w:rPr>
            </w:pPr>
            <w:r w:rsidRPr="00704BE4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400" w:rsidRPr="00704BE4" w:rsidRDefault="00977400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iCs/>
                <w:sz w:val="24"/>
                <w:szCs w:val="24"/>
              </w:rPr>
            </w:pPr>
            <w:r w:rsidRPr="00704BE4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400" w:rsidRPr="00704BE4" w:rsidRDefault="00977400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iCs/>
                <w:sz w:val="24"/>
                <w:szCs w:val="24"/>
              </w:rPr>
            </w:pPr>
            <w:r w:rsidRPr="00704BE4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400" w:rsidRPr="00704BE4" w:rsidRDefault="00977400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iCs/>
                <w:sz w:val="24"/>
                <w:szCs w:val="24"/>
              </w:rPr>
            </w:pPr>
            <w:r w:rsidRPr="00704BE4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400" w:rsidRPr="00704BE4" w:rsidRDefault="00977400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iCs/>
                <w:sz w:val="24"/>
                <w:szCs w:val="24"/>
              </w:rPr>
            </w:pPr>
            <w:r w:rsidRPr="00704BE4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400" w:rsidRPr="00704BE4" w:rsidRDefault="00977400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iCs/>
                <w:sz w:val="24"/>
                <w:szCs w:val="24"/>
              </w:rPr>
            </w:pPr>
            <w:r w:rsidRPr="00704BE4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400" w:rsidRPr="00704BE4" w:rsidRDefault="00977400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iCs/>
                <w:sz w:val="24"/>
                <w:szCs w:val="24"/>
              </w:rPr>
            </w:pPr>
            <w:r w:rsidRPr="00704BE4"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7400" w:rsidRPr="00704BE4" w:rsidRDefault="00FD4947" w:rsidP="00704BE4">
            <w:pPr>
              <w:shd w:val="clear" w:color="auto" w:fill="FFFFFF"/>
              <w:tabs>
                <w:tab w:val="left" w:pos="3692"/>
              </w:tabs>
              <w:jc w:val="center"/>
              <w:rPr>
                <w:iCs/>
                <w:sz w:val="24"/>
                <w:szCs w:val="24"/>
              </w:rPr>
            </w:pPr>
            <w:r w:rsidRPr="00704BE4">
              <w:rPr>
                <w:iCs/>
                <w:sz w:val="24"/>
                <w:szCs w:val="24"/>
              </w:rPr>
              <w:t>2</w:t>
            </w:r>
          </w:p>
        </w:tc>
      </w:tr>
    </w:tbl>
    <w:p w:rsidR="00DC1BB4" w:rsidRPr="00704BE4" w:rsidRDefault="00DC1BB4" w:rsidP="00704BE4">
      <w:pPr>
        <w:shd w:val="clear" w:color="auto" w:fill="FFFFFF"/>
        <w:jc w:val="right"/>
        <w:rPr>
          <w:sz w:val="28"/>
          <w:szCs w:val="28"/>
        </w:rPr>
        <w:sectPr w:rsidR="00DC1BB4" w:rsidRPr="00704BE4" w:rsidSect="00712581">
          <w:headerReference w:type="default" r:id="rId21"/>
          <w:footerReference w:type="default" r:id="rId22"/>
          <w:pgSz w:w="16838" w:h="11906" w:orient="landscape"/>
          <w:pgMar w:top="1412" w:right="536" w:bottom="426" w:left="426" w:header="710" w:footer="0" w:gutter="0"/>
          <w:pgNumType w:start="1"/>
          <w:cols w:space="720"/>
          <w:formProt w:val="0"/>
          <w:titlePg/>
          <w:docGrid w:linePitch="360"/>
        </w:sectPr>
      </w:pPr>
    </w:p>
    <w:p w:rsidR="0000675E" w:rsidRPr="00704BE4" w:rsidRDefault="0000675E" w:rsidP="002C3DCB">
      <w:pPr>
        <w:shd w:val="clear" w:color="auto" w:fill="FFFFFF"/>
        <w:rPr>
          <w:sz w:val="28"/>
          <w:szCs w:val="28"/>
        </w:rPr>
      </w:pPr>
    </w:p>
    <w:sectPr w:rsidR="0000675E" w:rsidRPr="00704BE4" w:rsidSect="00480AFE">
      <w:headerReference w:type="default" r:id="rId23"/>
      <w:footerReference w:type="default" r:id="rId24"/>
      <w:pgSz w:w="16838" w:h="11906" w:orient="landscape"/>
      <w:pgMar w:top="940" w:right="1103" w:bottom="851" w:left="709" w:header="710" w:footer="0" w:gutter="0"/>
      <w:pgNumType w:start="133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4F8" w:rsidRDefault="00EF64F8">
      <w:r>
        <w:separator/>
      </w:r>
    </w:p>
  </w:endnote>
  <w:endnote w:type="continuationSeparator" w:id="0">
    <w:p w:rsidR="00EF64F8" w:rsidRDefault="00EF6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91B" w:rsidRDefault="00EC291B">
    <w:pPr>
      <w:pStyle w:val="afc"/>
      <w:jc w:val="center"/>
    </w:pPr>
  </w:p>
  <w:p w:rsidR="00EC291B" w:rsidRDefault="00EC291B">
    <w:pPr>
      <w:pStyle w:val="af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91B" w:rsidRDefault="00EC291B">
    <w:pPr>
      <w:pStyle w:val="af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91B" w:rsidRDefault="00EC291B">
    <w:pPr>
      <w:pStyle w:val="afc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91B" w:rsidRDefault="00EC291B">
    <w:pPr>
      <w:pStyle w:val="afc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91B" w:rsidRDefault="00EC291B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4F8" w:rsidRDefault="00EF64F8">
      <w:r>
        <w:separator/>
      </w:r>
    </w:p>
  </w:footnote>
  <w:footnote w:type="continuationSeparator" w:id="0">
    <w:p w:rsidR="00EF64F8" w:rsidRDefault="00EF6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157514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C291B" w:rsidRPr="00675EF2" w:rsidRDefault="00EC291B">
        <w:pPr>
          <w:pStyle w:val="afb"/>
          <w:jc w:val="center"/>
          <w:rPr>
            <w:sz w:val="24"/>
            <w:szCs w:val="24"/>
          </w:rPr>
        </w:pPr>
        <w:r w:rsidRPr="00675EF2">
          <w:rPr>
            <w:sz w:val="24"/>
            <w:szCs w:val="24"/>
          </w:rPr>
          <w:fldChar w:fldCharType="begin"/>
        </w:r>
        <w:r w:rsidRPr="00675EF2">
          <w:rPr>
            <w:sz w:val="24"/>
            <w:szCs w:val="24"/>
          </w:rPr>
          <w:instrText>PAGE   \* MERGEFORMAT</w:instrText>
        </w:r>
        <w:r w:rsidRPr="00675EF2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675EF2">
          <w:rPr>
            <w:sz w:val="24"/>
            <w:szCs w:val="24"/>
          </w:rPr>
          <w:fldChar w:fldCharType="end"/>
        </w:r>
      </w:p>
    </w:sdtContent>
  </w:sdt>
  <w:p w:rsidR="00EC291B" w:rsidRDefault="00EC291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9347299"/>
      <w:docPartObj>
        <w:docPartGallery w:val="Page Numbers (Top of Page)"/>
        <w:docPartUnique/>
      </w:docPartObj>
    </w:sdtPr>
    <w:sdtContent>
      <w:p w:rsidR="00EC291B" w:rsidRDefault="00EC291B" w:rsidP="0073265C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91B" w:rsidRDefault="00EC291B" w:rsidP="00B52749">
    <w:pPr>
      <w:pStyle w:val="afb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1779539"/>
      <w:docPartObj>
        <w:docPartGallery w:val="Page Numbers (Top of Page)"/>
        <w:docPartUnique/>
      </w:docPartObj>
    </w:sdtPr>
    <w:sdtContent>
      <w:p w:rsidR="00EC291B" w:rsidRDefault="00EC291B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EC291B" w:rsidRDefault="00EC291B" w:rsidP="00CD763E">
    <w:pPr>
      <w:pStyle w:val="afb"/>
      <w:ind w:left="72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91B" w:rsidRDefault="00EC291B" w:rsidP="00786806">
    <w:pPr>
      <w:pStyle w:val="afb"/>
      <w:ind w:left="15245"/>
    </w:pPr>
  </w:p>
  <w:p w:rsidR="00EC291B" w:rsidRDefault="00EC291B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3842204"/>
      <w:docPartObj>
        <w:docPartGallery w:val="Page Numbers (Top of Page)"/>
        <w:docPartUnique/>
      </w:docPartObj>
    </w:sdtPr>
    <w:sdtContent>
      <w:p w:rsidR="00EC291B" w:rsidRDefault="00EC291B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17</w:t>
        </w:r>
        <w:r>
          <w:fldChar w:fldCharType="end"/>
        </w:r>
      </w:p>
    </w:sdtContent>
  </w:sdt>
  <w:p w:rsidR="00EC291B" w:rsidRDefault="00EC291B">
    <w:pPr>
      <w:pStyle w:val="afb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566381"/>
      <w:docPartObj>
        <w:docPartGallery w:val="Page Numbers (Top of Page)"/>
        <w:docPartUnique/>
      </w:docPartObj>
    </w:sdtPr>
    <w:sdtContent>
      <w:p w:rsidR="00EC291B" w:rsidRDefault="00EC291B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EC291B" w:rsidRPr="00337DD8" w:rsidRDefault="00EC291B" w:rsidP="00337DD8">
    <w:pPr>
      <w:pStyle w:val="afb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91B" w:rsidRPr="00D7262F" w:rsidRDefault="00EC291B" w:rsidP="00D7262F">
    <w:pPr>
      <w:pStyle w:val="af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F0281"/>
    <w:multiLevelType w:val="multilevel"/>
    <w:tmpl w:val="603EA9A6"/>
    <w:lvl w:ilvl="0">
      <w:start w:val="1"/>
      <w:numFmt w:val="upperRoman"/>
      <w:lvlText w:val="%1."/>
      <w:lvlJc w:val="left"/>
      <w:pPr>
        <w:ind w:left="4907" w:hanging="231"/>
      </w:pPr>
      <w:rPr>
        <w:rFonts w:eastAsia="Times New Roman" w:cs="Times New Roman"/>
        <w:b/>
        <w:bCs/>
        <w:spacing w:val="-1"/>
        <w:sz w:val="26"/>
        <w:szCs w:val="26"/>
        <w:lang w:val="ru-RU" w:eastAsia="en-US" w:bidi="ar-SA"/>
      </w:rPr>
    </w:lvl>
    <w:lvl w:ilvl="1">
      <w:start w:val="1"/>
      <w:numFmt w:val="upperRoman"/>
      <w:lvlText w:val="%2."/>
      <w:lvlJc w:val="left"/>
      <w:pPr>
        <w:ind w:left="4907" w:hanging="231"/>
      </w:pPr>
      <w:rPr>
        <w:rFonts w:eastAsia="Times New Roman" w:cs="Times New Roman"/>
        <w:b/>
        <w:bCs/>
        <w:spacing w:val="-1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6377" w:hanging="360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596" w:hanging="492"/>
      </w:pPr>
      <w:rPr>
        <w:rFonts w:eastAsia="Times New Roman" w:cs="Times New Roman"/>
        <w:b/>
        <w:bCs/>
        <w:sz w:val="28"/>
        <w:szCs w:val="28"/>
        <w:lang w:val="ru-RU" w:eastAsia="en-US" w:bidi="ar-SA"/>
      </w:rPr>
    </w:lvl>
    <w:lvl w:ilvl="4">
      <w:start w:val="1"/>
      <w:numFmt w:val="bullet"/>
      <w:lvlText w:val="l"/>
      <w:lvlJc w:val="left"/>
      <w:pPr>
        <w:ind w:left="8874" w:hanging="492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10121" w:hanging="492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11369" w:hanging="492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12616" w:hanging="492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13863" w:hanging="492"/>
      </w:pPr>
      <w:rPr>
        <w:rFonts w:ascii="Wingdings" w:hAnsi="Wingdings" w:cs="Symbol" w:hint="default"/>
        <w:lang w:val="ru-RU" w:eastAsia="en-US" w:bidi="ar-SA"/>
      </w:rPr>
    </w:lvl>
  </w:abstractNum>
  <w:abstractNum w:abstractNumId="1">
    <w:nsid w:val="07A90544"/>
    <w:multiLevelType w:val="hybridMultilevel"/>
    <w:tmpl w:val="65306BE4"/>
    <w:lvl w:ilvl="0" w:tplc="B2FE541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256C48"/>
    <w:multiLevelType w:val="hybridMultilevel"/>
    <w:tmpl w:val="49A6C70E"/>
    <w:lvl w:ilvl="0" w:tplc="21B0B2E4">
      <w:start w:val="1"/>
      <w:numFmt w:val="decimal"/>
      <w:lvlText w:val="%1."/>
      <w:lvlJc w:val="left"/>
      <w:pPr>
        <w:ind w:left="467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>
    <w:nsid w:val="0D250200"/>
    <w:multiLevelType w:val="hybridMultilevel"/>
    <w:tmpl w:val="DF8A6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7E2962"/>
    <w:multiLevelType w:val="hybridMultilevel"/>
    <w:tmpl w:val="A14A07A0"/>
    <w:lvl w:ilvl="0" w:tplc="E81E473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9569E"/>
    <w:multiLevelType w:val="multilevel"/>
    <w:tmpl w:val="603EA9A6"/>
    <w:lvl w:ilvl="0">
      <w:start w:val="1"/>
      <w:numFmt w:val="upperRoman"/>
      <w:lvlText w:val="%1."/>
      <w:lvlJc w:val="left"/>
      <w:pPr>
        <w:ind w:left="4907" w:hanging="231"/>
      </w:pPr>
      <w:rPr>
        <w:rFonts w:eastAsia="Times New Roman" w:cs="Times New Roman"/>
        <w:b/>
        <w:bCs/>
        <w:spacing w:val="-1"/>
        <w:sz w:val="26"/>
        <w:szCs w:val="26"/>
        <w:lang w:val="ru-RU" w:eastAsia="en-US" w:bidi="ar-SA"/>
      </w:rPr>
    </w:lvl>
    <w:lvl w:ilvl="1">
      <w:start w:val="1"/>
      <w:numFmt w:val="upperRoman"/>
      <w:lvlText w:val="%2."/>
      <w:lvlJc w:val="left"/>
      <w:pPr>
        <w:ind w:left="4907" w:hanging="231"/>
      </w:pPr>
      <w:rPr>
        <w:rFonts w:eastAsia="Times New Roman" w:cs="Times New Roman"/>
        <w:b/>
        <w:bCs/>
        <w:spacing w:val="-1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6377" w:hanging="360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596" w:hanging="492"/>
      </w:pPr>
      <w:rPr>
        <w:rFonts w:eastAsia="Times New Roman" w:cs="Times New Roman"/>
        <w:b/>
        <w:bCs/>
        <w:sz w:val="28"/>
        <w:szCs w:val="28"/>
        <w:lang w:val="ru-RU" w:eastAsia="en-US" w:bidi="ar-SA"/>
      </w:rPr>
    </w:lvl>
    <w:lvl w:ilvl="4">
      <w:start w:val="1"/>
      <w:numFmt w:val="bullet"/>
      <w:lvlText w:val="l"/>
      <w:lvlJc w:val="left"/>
      <w:pPr>
        <w:ind w:left="8874" w:hanging="492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10121" w:hanging="492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11369" w:hanging="492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12616" w:hanging="492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13863" w:hanging="492"/>
      </w:pPr>
      <w:rPr>
        <w:rFonts w:ascii="Wingdings" w:hAnsi="Wingdings" w:cs="Symbol" w:hint="default"/>
        <w:lang w:val="ru-RU" w:eastAsia="en-US" w:bidi="ar-SA"/>
      </w:rPr>
    </w:lvl>
  </w:abstractNum>
  <w:abstractNum w:abstractNumId="6">
    <w:nsid w:val="23715DFD"/>
    <w:multiLevelType w:val="hybridMultilevel"/>
    <w:tmpl w:val="B65C8868"/>
    <w:lvl w:ilvl="0" w:tplc="8DE61F4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C5397A"/>
    <w:multiLevelType w:val="hybridMultilevel"/>
    <w:tmpl w:val="BB94CBFE"/>
    <w:lvl w:ilvl="0" w:tplc="70C00C14">
      <w:start w:val="1"/>
      <w:numFmt w:val="decimal"/>
      <w:lvlText w:val="%1."/>
      <w:lvlJc w:val="left"/>
      <w:pPr>
        <w:ind w:left="467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8">
    <w:nsid w:val="334819F7"/>
    <w:multiLevelType w:val="hybridMultilevel"/>
    <w:tmpl w:val="DF8A6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4624A9"/>
    <w:multiLevelType w:val="multilevel"/>
    <w:tmpl w:val="0DFE1CB0"/>
    <w:lvl w:ilvl="0">
      <w:start w:val="1"/>
      <w:numFmt w:val="decimal"/>
      <w:lvlText w:val="%1."/>
      <w:lvlJc w:val="left"/>
      <w:pPr>
        <w:ind w:left="8362" w:hanging="281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bullet"/>
      <w:lvlText w:val="l"/>
      <w:lvlJc w:val="left"/>
      <w:pPr>
        <w:ind w:left="7989" w:hanging="281"/>
      </w:pPr>
      <w:rPr>
        <w:rFonts w:ascii="Wingdings" w:hAnsi="Wingdings" w:cs="Symbol" w:hint="default"/>
        <w:lang w:val="ru-RU" w:eastAsia="en-US" w:bidi="ar-SA"/>
      </w:rPr>
    </w:lvl>
    <w:lvl w:ilvl="2">
      <w:start w:val="1"/>
      <w:numFmt w:val="bullet"/>
      <w:lvlText w:val="l"/>
      <w:lvlJc w:val="left"/>
      <w:pPr>
        <w:ind w:left="8919" w:hanging="281"/>
      </w:pPr>
      <w:rPr>
        <w:rFonts w:ascii="Wingdings" w:hAnsi="Wingdings" w:cs="Symbol" w:hint="default"/>
        <w:lang w:val="ru-RU" w:eastAsia="en-US" w:bidi="ar-SA"/>
      </w:rPr>
    </w:lvl>
    <w:lvl w:ilvl="3">
      <w:start w:val="1"/>
      <w:numFmt w:val="bullet"/>
      <w:lvlText w:val="l"/>
      <w:lvlJc w:val="left"/>
      <w:pPr>
        <w:ind w:left="9849" w:hanging="281"/>
      </w:pPr>
      <w:rPr>
        <w:rFonts w:ascii="Wingdings" w:hAnsi="Wingdings" w:cs="Symbol" w:hint="default"/>
        <w:lang w:val="ru-RU" w:eastAsia="en-US" w:bidi="ar-SA"/>
      </w:rPr>
    </w:lvl>
    <w:lvl w:ilvl="4">
      <w:start w:val="1"/>
      <w:numFmt w:val="bullet"/>
      <w:lvlText w:val="l"/>
      <w:lvlJc w:val="left"/>
      <w:pPr>
        <w:ind w:left="10779" w:hanging="281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11709" w:hanging="281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12639" w:hanging="281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13568" w:hanging="281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14498" w:hanging="281"/>
      </w:pPr>
      <w:rPr>
        <w:rFonts w:ascii="Wingdings" w:hAnsi="Wingdings" w:cs="Symbol" w:hint="default"/>
        <w:lang w:val="ru-RU" w:eastAsia="en-US" w:bidi="ar-SA"/>
      </w:rPr>
    </w:lvl>
  </w:abstractNum>
  <w:abstractNum w:abstractNumId="10">
    <w:nsid w:val="36A767E9"/>
    <w:multiLevelType w:val="multilevel"/>
    <w:tmpl w:val="8A267EEE"/>
    <w:lvl w:ilvl="0">
      <w:start w:val="1"/>
      <w:numFmt w:val="decimal"/>
      <w:lvlText w:val="%1."/>
      <w:lvlJc w:val="left"/>
      <w:pPr>
        <w:ind w:left="473" w:hanging="360"/>
      </w:pPr>
    </w:lvl>
    <w:lvl w:ilvl="1">
      <w:start w:val="1"/>
      <w:numFmt w:val="decimal"/>
      <w:lvlText w:val="%1.%2"/>
      <w:lvlJc w:val="left"/>
      <w:pPr>
        <w:ind w:left="1184" w:hanging="420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2135" w:hanging="720"/>
      </w:pPr>
    </w:lvl>
    <w:lvl w:ilvl="3">
      <w:start w:val="1"/>
      <w:numFmt w:val="decimal"/>
      <w:lvlText w:val="%1.%2.%3.%4"/>
      <w:lvlJc w:val="left"/>
      <w:pPr>
        <w:ind w:left="3146" w:hanging="1080"/>
      </w:pPr>
    </w:lvl>
    <w:lvl w:ilvl="4">
      <w:start w:val="1"/>
      <w:numFmt w:val="decimal"/>
      <w:lvlText w:val="%1.%2.%3.%4.%5"/>
      <w:lvlJc w:val="left"/>
      <w:pPr>
        <w:ind w:left="3797" w:hanging="1080"/>
      </w:pPr>
    </w:lvl>
    <w:lvl w:ilvl="5">
      <w:start w:val="1"/>
      <w:numFmt w:val="decimal"/>
      <w:lvlText w:val="%1.%2.%3.%4.%5.%6"/>
      <w:lvlJc w:val="left"/>
      <w:pPr>
        <w:ind w:left="4808" w:hanging="1440"/>
      </w:pPr>
    </w:lvl>
    <w:lvl w:ilvl="6">
      <w:start w:val="1"/>
      <w:numFmt w:val="decimal"/>
      <w:lvlText w:val="%1.%2.%3.%4.%5.%6.%7"/>
      <w:lvlJc w:val="left"/>
      <w:pPr>
        <w:ind w:left="5459" w:hanging="1440"/>
      </w:pPr>
    </w:lvl>
    <w:lvl w:ilvl="7">
      <w:start w:val="1"/>
      <w:numFmt w:val="decimal"/>
      <w:lvlText w:val="%1.%2.%3.%4.%5.%6.%7.%8"/>
      <w:lvlJc w:val="left"/>
      <w:pPr>
        <w:ind w:left="6470" w:hanging="1800"/>
      </w:pPr>
    </w:lvl>
    <w:lvl w:ilvl="8">
      <w:start w:val="1"/>
      <w:numFmt w:val="decimal"/>
      <w:lvlText w:val="%1.%2.%3.%4.%5.%6.%7.%8.%9"/>
      <w:lvlJc w:val="left"/>
      <w:pPr>
        <w:ind w:left="7481" w:hanging="2160"/>
      </w:pPr>
    </w:lvl>
  </w:abstractNum>
  <w:abstractNum w:abstractNumId="11">
    <w:nsid w:val="36ED555C"/>
    <w:multiLevelType w:val="hybridMultilevel"/>
    <w:tmpl w:val="B9CA2DE8"/>
    <w:lvl w:ilvl="0" w:tplc="E81E473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F4163DA"/>
    <w:multiLevelType w:val="hybridMultilevel"/>
    <w:tmpl w:val="FC2CD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5C5C71"/>
    <w:multiLevelType w:val="hybridMultilevel"/>
    <w:tmpl w:val="42029CA4"/>
    <w:lvl w:ilvl="0" w:tplc="FF749D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A34714"/>
    <w:multiLevelType w:val="hybridMultilevel"/>
    <w:tmpl w:val="932C7B48"/>
    <w:lvl w:ilvl="0" w:tplc="007C05F2">
      <w:start w:val="1"/>
      <w:numFmt w:val="decimal"/>
      <w:lvlText w:val="1%1."/>
      <w:lvlJc w:val="left"/>
      <w:pPr>
        <w:ind w:left="15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65" w:hanging="360"/>
      </w:pPr>
    </w:lvl>
    <w:lvl w:ilvl="2" w:tplc="0419001B" w:tentative="1">
      <w:start w:val="1"/>
      <w:numFmt w:val="lowerRoman"/>
      <w:lvlText w:val="%3."/>
      <w:lvlJc w:val="right"/>
      <w:pPr>
        <w:ind w:left="16685" w:hanging="180"/>
      </w:pPr>
    </w:lvl>
    <w:lvl w:ilvl="3" w:tplc="0419000F" w:tentative="1">
      <w:start w:val="1"/>
      <w:numFmt w:val="decimal"/>
      <w:lvlText w:val="%4."/>
      <w:lvlJc w:val="left"/>
      <w:pPr>
        <w:ind w:left="17405" w:hanging="360"/>
      </w:pPr>
    </w:lvl>
    <w:lvl w:ilvl="4" w:tplc="04190019" w:tentative="1">
      <w:start w:val="1"/>
      <w:numFmt w:val="lowerLetter"/>
      <w:lvlText w:val="%5."/>
      <w:lvlJc w:val="left"/>
      <w:pPr>
        <w:ind w:left="18125" w:hanging="360"/>
      </w:pPr>
    </w:lvl>
    <w:lvl w:ilvl="5" w:tplc="0419001B" w:tentative="1">
      <w:start w:val="1"/>
      <w:numFmt w:val="lowerRoman"/>
      <w:lvlText w:val="%6."/>
      <w:lvlJc w:val="right"/>
      <w:pPr>
        <w:ind w:left="18845" w:hanging="180"/>
      </w:pPr>
    </w:lvl>
    <w:lvl w:ilvl="6" w:tplc="0419000F" w:tentative="1">
      <w:start w:val="1"/>
      <w:numFmt w:val="decimal"/>
      <w:lvlText w:val="%7."/>
      <w:lvlJc w:val="left"/>
      <w:pPr>
        <w:ind w:left="19565" w:hanging="360"/>
      </w:pPr>
    </w:lvl>
    <w:lvl w:ilvl="7" w:tplc="04190019" w:tentative="1">
      <w:start w:val="1"/>
      <w:numFmt w:val="lowerLetter"/>
      <w:lvlText w:val="%8."/>
      <w:lvlJc w:val="left"/>
      <w:pPr>
        <w:ind w:left="20285" w:hanging="360"/>
      </w:pPr>
    </w:lvl>
    <w:lvl w:ilvl="8" w:tplc="0419001B" w:tentative="1">
      <w:start w:val="1"/>
      <w:numFmt w:val="lowerRoman"/>
      <w:lvlText w:val="%9."/>
      <w:lvlJc w:val="right"/>
      <w:pPr>
        <w:ind w:left="21005" w:hanging="180"/>
      </w:pPr>
    </w:lvl>
  </w:abstractNum>
  <w:abstractNum w:abstractNumId="15">
    <w:nsid w:val="46F43E08"/>
    <w:multiLevelType w:val="multilevel"/>
    <w:tmpl w:val="0DFE1CB0"/>
    <w:lvl w:ilvl="0">
      <w:start w:val="1"/>
      <w:numFmt w:val="decimal"/>
      <w:lvlText w:val="%1."/>
      <w:lvlJc w:val="left"/>
      <w:pPr>
        <w:ind w:left="8362" w:hanging="281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1">
      <w:start w:val="1"/>
      <w:numFmt w:val="bullet"/>
      <w:lvlText w:val="l"/>
      <w:lvlJc w:val="left"/>
      <w:pPr>
        <w:ind w:left="7989" w:hanging="281"/>
      </w:pPr>
      <w:rPr>
        <w:rFonts w:ascii="Wingdings" w:hAnsi="Wingdings" w:cs="Symbol" w:hint="default"/>
        <w:lang w:val="ru-RU" w:eastAsia="en-US" w:bidi="ar-SA"/>
      </w:rPr>
    </w:lvl>
    <w:lvl w:ilvl="2">
      <w:start w:val="1"/>
      <w:numFmt w:val="bullet"/>
      <w:lvlText w:val="l"/>
      <w:lvlJc w:val="left"/>
      <w:pPr>
        <w:ind w:left="8919" w:hanging="281"/>
      </w:pPr>
      <w:rPr>
        <w:rFonts w:ascii="Wingdings" w:hAnsi="Wingdings" w:cs="Symbol" w:hint="default"/>
        <w:lang w:val="ru-RU" w:eastAsia="en-US" w:bidi="ar-SA"/>
      </w:rPr>
    </w:lvl>
    <w:lvl w:ilvl="3">
      <w:start w:val="1"/>
      <w:numFmt w:val="bullet"/>
      <w:lvlText w:val="l"/>
      <w:lvlJc w:val="left"/>
      <w:pPr>
        <w:ind w:left="9849" w:hanging="281"/>
      </w:pPr>
      <w:rPr>
        <w:rFonts w:ascii="Wingdings" w:hAnsi="Wingdings" w:cs="Symbol" w:hint="default"/>
        <w:lang w:val="ru-RU" w:eastAsia="en-US" w:bidi="ar-SA"/>
      </w:rPr>
    </w:lvl>
    <w:lvl w:ilvl="4">
      <w:start w:val="1"/>
      <w:numFmt w:val="bullet"/>
      <w:lvlText w:val="l"/>
      <w:lvlJc w:val="left"/>
      <w:pPr>
        <w:ind w:left="10779" w:hanging="281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11709" w:hanging="281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12639" w:hanging="281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13568" w:hanging="281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14498" w:hanging="281"/>
      </w:pPr>
      <w:rPr>
        <w:rFonts w:ascii="Wingdings" w:hAnsi="Wingdings" w:cs="Symbol" w:hint="default"/>
        <w:lang w:val="ru-RU" w:eastAsia="en-US" w:bidi="ar-SA"/>
      </w:rPr>
    </w:lvl>
  </w:abstractNum>
  <w:abstractNum w:abstractNumId="16">
    <w:nsid w:val="503416DD"/>
    <w:multiLevelType w:val="hybridMultilevel"/>
    <w:tmpl w:val="F40889F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726FD2"/>
    <w:multiLevelType w:val="hybridMultilevel"/>
    <w:tmpl w:val="8CD89C80"/>
    <w:lvl w:ilvl="0" w:tplc="64906126">
      <w:start w:val="1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B77FD7"/>
    <w:multiLevelType w:val="hybridMultilevel"/>
    <w:tmpl w:val="F480582A"/>
    <w:lvl w:ilvl="0" w:tplc="94506C6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A883D6C"/>
    <w:multiLevelType w:val="hybridMultilevel"/>
    <w:tmpl w:val="658AC0E8"/>
    <w:lvl w:ilvl="0" w:tplc="F03CF30A">
      <w:start w:val="1"/>
      <w:numFmt w:val="decimal"/>
      <w:lvlText w:val="%1."/>
      <w:lvlJc w:val="left"/>
      <w:pPr>
        <w:ind w:left="1705" w:hanging="996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BF55B37"/>
    <w:multiLevelType w:val="hybridMultilevel"/>
    <w:tmpl w:val="8C1EE706"/>
    <w:lvl w:ilvl="0" w:tplc="265E6B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3A1F0F"/>
    <w:multiLevelType w:val="hybridMultilevel"/>
    <w:tmpl w:val="EFA2D47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A55C42"/>
    <w:multiLevelType w:val="multilevel"/>
    <w:tmpl w:val="425078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3">
    <w:nsid w:val="6FEC7631"/>
    <w:multiLevelType w:val="multilevel"/>
    <w:tmpl w:val="539C0532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4">
    <w:nsid w:val="70D43EB7"/>
    <w:multiLevelType w:val="hybridMultilevel"/>
    <w:tmpl w:val="B65C8868"/>
    <w:lvl w:ilvl="0" w:tplc="8DE61F4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1E3389"/>
    <w:multiLevelType w:val="hybridMultilevel"/>
    <w:tmpl w:val="C212D384"/>
    <w:lvl w:ilvl="0" w:tplc="037C2A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215EB3"/>
    <w:multiLevelType w:val="hybridMultilevel"/>
    <w:tmpl w:val="B65C8868"/>
    <w:lvl w:ilvl="0" w:tplc="8DE61F4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C6003B"/>
    <w:multiLevelType w:val="multilevel"/>
    <w:tmpl w:val="1EE823E4"/>
    <w:lvl w:ilvl="0">
      <w:start w:val="11"/>
      <w:numFmt w:val="decimal"/>
      <w:lvlText w:val="%1."/>
      <w:lvlJc w:val="left"/>
      <w:pPr>
        <w:ind w:left="724" w:hanging="664"/>
      </w:pPr>
      <w:rPr>
        <w:rFonts w:eastAsia="Times New Roman" w:cs="Times New Roman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7075" w:hanging="360"/>
      </w:pPr>
      <w:rPr>
        <w:rFonts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381" w:hanging="492"/>
      </w:pPr>
      <w:rPr>
        <w:rFonts w:eastAsia="Times New Roman" w:cs="Times New Roman"/>
        <w:b/>
        <w:bCs/>
        <w:sz w:val="28"/>
        <w:szCs w:val="28"/>
        <w:lang w:val="ru-RU" w:eastAsia="en-US" w:bidi="ar-SA"/>
      </w:rPr>
    </w:lvl>
    <w:lvl w:ilvl="3">
      <w:start w:val="1"/>
      <w:numFmt w:val="bullet"/>
      <w:lvlText w:val="l"/>
      <w:lvlJc w:val="left"/>
      <w:pPr>
        <w:ind w:left="7513" w:hanging="492"/>
      </w:pPr>
      <w:rPr>
        <w:rFonts w:ascii="Wingdings" w:hAnsi="Wingdings" w:cs="Symbol" w:hint="default"/>
        <w:lang w:val="ru-RU" w:eastAsia="en-US" w:bidi="ar-SA"/>
      </w:rPr>
    </w:lvl>
    <w:lvl w:ilvl="4">
      <w:start w:val="1"/>
      <w:numFmt w:val="bullet"/>
      <w:lvlText w:val="l"/>
      <w:lvlJc w:val="left"/>
      <w:pPr>
        <w:ind w:left="7946" w:hanging="492"/>
      </w:pPr>
      <w:rPr>
        <w:rFonts w:ascii="Wingdings" w:hAnsi="Wingdings" w:cs="Symbol" w:hint="default"/>
        <w:lang w:val="ru-RU" w:eastAsia="en-US" w:bidi="ar-SA"/>
      </w:rPr>
    </w:lvl>
    <w:lvl w:ilvl="5">
      <w:start w:val="1"/>
      <w:numFmt w:val="bullet"/>
      <w:lvlText w:val="l"/>
      <w:lvlJc w:val="left"/>
      <w:pPr>
        <w:ind w:left="8379" w:hanging="492"/>
      </w:pPr>
      <w:rPr>
        <w:rFonts w:ascii="Wingdings" w:hAnsi="Wingdings" w:cs="Symbol" w:hint="default"/>
        <w:lang w:val="ru-RU" w:eastAsia="en-US" w:bidi="ar-SA"/>
      </w:rPr>
    </w:lvl>
    <w:lvl w:ilvl="6">
      <w:start w:val="1"/>
      <w:numFmt w:val="bullet"/>
      <w:lvlText w:val="l"/>
      <w:lvlJc w:val="left"/>
      <w:pPr>
        <w:ind w:left="8813" w:hanging="492"/>
      </w:pPr>
      <w:rPr>
        <w:rFonts w:ascii="Wingdings" w:hAnsi="Wingdings" w:cs="Symbol" w:hint="default"/>
        <w:lang w:val="ru-RU" w:eastAsia="en-US" w:bidi="ar-SA"/>
      </w:rPr>
    </w:lvl>
    <w:lvl w:ilvl="7">
      <w:start w:val="1"/>
      <w:numFmt w:val="bullet"/>
      <w:lvlText w:val="l"/>
      <w:lvlJc w:val="left"/>
      <w:pPr>
        <w:ind w:left="9246" w:hanging="492"/>
      </w:pPr>
      <w:rPr>
        <w:rFonts w:ascii="Wingdings" w:hAnsi="Wingdings" w:cs="Symbol" w:hint="default"/>
        <w:lang w:val="ru-RU" w:eastAsia="en-US" w:bidi="ar-SA"/>
      </w:rPr>
    </w:lvl>
    <w:lvl w:ilvl="8">
      <w:start w:val="1"/>
      <w:numFmt w:val="bullet"/>
      <w:lvlText w:val="l"/>
      <w:lvlJc w:val="left"/>
      <w:pPr>
        <w:ind w:left="9679" w:hanging="492"/>
      </w:pPr>
      <w:rPr>
        <w:rFonts w:ascii="Wingdings" w:hAnsi="Wingdings" w:cs="Symbol" w:hint="default"/>
        <w:lang w:val="ru-RU" w:eastAsia="en-US" w:bidi="ar-SA"/>
      </w:rPr>
    </w:lvl>
  </w:abstractNum>
  <w:abstractNum w:abstractNumId="28">
    <w:nsid w:val="7EFE3418"/>
    <w:multiLevelType w:val="hybridMultilevel"/>
    <w:tmpl w:val="B65C886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7"/>
  </w:num>
  <w:num w:numId="3">
    <w:abstractNumId w:val="10"/>
  </w:num>
  <w:num w:numId="4">
    <w:abstractNumId w:val="5"/>
  </w:num>
  <w:num w:numId="5">
    <w:abstractNumId w:val="22"/>
  </w:num>
  <w:num w:numId="6">
    <w:abstractNumId w:val="0"/>
  </w:num>
  <w:num w:numId="7">
    <w:abstractNumId w:val="9"/>
  </w:num>
  <w:num w:numId="8">
    <w:abstractNumId w:val="7"/>
  </w:num>
  <w:num w:numId="9">
    <w:abstractNumId w:val="2"/>
  </w:num>
  <w:num w:numId="10">
    <w:abstractNumId w:val="17"/>
  </w:num>
  <w:num w:numId="11">
    <w:abstractNumId w:val="26"/>
  </w:num>
  <w:num w:numId="12">
    <w:abstractNumId w:val="6"/>
  </w:num>
  <w:num w:numId="13">
    <w:abstractNumId w:val="24"/>
  </w:num>
  <w:num w:numId="14">
    <w:abstractNumId w:val="28"/>
  </w:num>
  <w:num w:numId="15">
    <w:abstractNumId w:val="14"/>
  </w:num>
  <w:num w:numId="16">
    <w:abstractNumId w:val="25"/>
  </w:num>
  <w:num w:numId="17">
    <w:abstractNumId w:val="3"/>
  </w:num>
  <w:num w:numId="18">
    <w:abstractNumId w:val="1"/>
  </w:num>
  <w:num w:numId="19">
    <w:abstractNumId w:val="18"/>
  </w:num>
  <w:num w:numId="20">
    <w:abstractNumId w:val="16"/>
  </w:num>
  <w:num w:numId="21">
    <w:abstractNumId w:val="8"/>
  </w:num>
  <w:num w:numId="22">
    <w:abstractNumId w:val="21"/>
  </w:num>
  <w:num w:numId="23">
    <w:abstractNumId w:val="11"/>
  </w:num>
  <w:num w:numId="24">
    <w:abstractNumId w:val="4"/>
  </w:num>
  <w:num w:numId="25">
    <w:abstractNumId w:val="12"/>
  </w:num>
  <w:num w:numId="26">
    <w:abstractNumId w:val="20"/>
  </w:num>
  <w:num w:numId="27">
    <w:abstractNumId w:val="19"/>
  </w:num>
  <w:num w:numId="28">
    <w:abstractNumId w:val="23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5280"/>
    <w:rsid w:val="00003162"/>
    <w:rsid w:val="00004626"/>
    <w:rsid w:val="00005E21"/>
    <w:rsid w:val="0000635F"/>
    <w:rsid w:val="0000675E"/>
    <w:rsid w:val="00013094"/>
    <w:rsid w:val="00015492"/>
    <w:rsid w:val="00016977"/>
    <w:rsid w:val="00016D84"/>
    <w:rsid w:val="00017152"/>
    <w:rsid w:val="000225B1"/>
    <w:rsid w:val="000236F1"/>
    <w:rsid w:val="000239E1"/>
    <w:rsid w:val="0002453F"/>
    <w:rsid w:val="00025576"/>
    <w:rsid w:val="00026346"/>
    <w:rsid w:val="00031AC5"/>
    <w:rsid w:val="00037F98"/>
    <w:rsid w:val="0004414E"/>
    <w:rsid w:val="00045358"/>
    <w:rsid w:val="000467D7"/>
    <w:rsid w:val="00047B8D"/>
    <w:rsid w:val="000512F9"/>
    <w:rsid w:val="00052F71"/>
    <w:rsid w:val="0005454D"/>
    <w:rsid w:val="000546D9"/>
    <w:rsid w:val="00054E74"/>
    <w:rsid w:val="00056F55"/>
    <w:rsid w:val="00057783"/>
    <w:rsid w:val="00060C79"/>
    <w:rsid w:val="00060ECD"/>
    <w:rsid w:val="000625E6"/>
    <w:rsid w:val="000637A5"/>
    <w:rsid w:val="00063CAA"/>
    <w:rsid w:val="00063FF7"/>
    <w:rsid w:val="00064164"/>
    <w:rsid w:val="00066AD0"/>
    <w:rsid w:val="00070200"/>
    <w:rsid w:val="000711BF"/>
    <w:rsid w:val="000713DA"/>
    <w:rsid w:val="00073519"/>
    <w:rsid w:val="00074797"/>
    <w:rsid w:val="00076286"/>
    <w:rsid w:val="00080228"/>
    <w:rsid w:val="00082093"/>
    <w:rsid w:val="00084DE9"/>
    <w:rsid w:val="00085737"/>
    <w:rsid w:val="000906E9"/>
    <w:rsid w:val="000908D6"/>
    <w:rsid w:val="00090E13"/>
    <w:rsid w:val="00091A33"/>
    <w:rsid w:val="00097624"/>
    <w:rsid w:val="000A1200"/>
    <w:rsid w:val="000A1508"/>
    <w:rsid w:val="000A1CA8"/>
    <w:rsid w:val="000A267E"/>
    <w:rsid w:val="000A33D6"/>
    <w:rsid w:val="000A5280"/>
    <w:rsid w:val="000A5B58"/>
    <w:rsid w:val="000B1622"/>
    <w:rsid w:val="000B2DFF"/>
    <w:rsid w:val="000B3EF6"/>
    <w:rsid w:val="000B3F02"/>
    <w:rsid w:val="000B436F"/>
    <w:rsid w:val="000B70B2"/>
    <w:rsid w:val="000C1537"/>
    <w:rsid w:val="000C2439"/>
    <w:rsid w:val="000D25AB"/>
    <w:rsid w:val="000D36A9"/>
    <w:rsid w:val="000D4A37"/>
    <w:rsid w:val="000D65A1"/>
    <w:rsid w:val="000E0C0F"/>
    <w:rsid w:val="000E2233"/>
    <w:rsid w:val="000E4F9B"/>
    <w:rsid w:val="000E6EC1"/>
    <w:rsid w:val="000F34EE"/>
    <w:rsid w:val="000F6BA1"/>
    <w:rsid w:val="00100FBA"/>
    <w:rsid w:val="001042B4"/>
    <w:rsid w:val="00110694"/>
    <w:rsid w:val="00113D93"/>
    <w:rsid w:val="00113DFC"/>
    <w:rsid w:val="00113E5D"/>
    <w:rsid w:val="00114901"/>
    <w:rsid w:val="00115C5A"/>
    <w:rsid w:val="00121516"/>
    <w:rsid w:val="001228FE"/>
    <w:rsid w:val="001238CB"/>
    <w:rsid w:val="001249F0"/>
    <w:rsid w:val="00125289"/>
    <w:rsid w:val="00125768"/>
    <w:rsid w:val="00125A8B"/>
    <w:rsid w:val="00127F47"/>
    <w:rsid w:val="0013058A"/>
    <w:rsid w:val="00130A47"/>
    <w:rsid w:val="001317F7"/>
    <w:rsid w:val="00134002"/>
    <w:rsid w:val="001346D7"/>
    <w:rsid w:val="00134742"/>
    <w:rsid w:val="0013576A"/>
    <w:rsid w:val="001359A7"/>
    <w:rsid w:val="00137868"/>
    <w:rsid w:val="0014284D"/>
    <w:rsid w:val="00145B38"/>
    <w:rsid w:val="00145BC7"/>
    <w:rsid w:val="00152077"/>
    <w:rsid w:val="001538A2"/>
    <w:rsid w:val="00154F8E"/>
    <w:rsid w:val="0016160A"/>
    <w:rsid w:val="00164CBC"/>
    <w:rsid w:val="00167931"/>
    <w:rsid w:val="00172771"/>
    <w:rsid w:val="00173B6F"/>
    <w:rsid w:val="001748C7"/>
    <w:rsid w:val="00176BF6"/>
    <w:rsid w:val="00180294"/>
    <w:rsid w:val="00181BCC"/>
    <w:rsid w:val="0018339F"/>
    <w:rsid w:val="00184320"/>
    <w:rsid w:val="00185306"/>
    <w:rsid w:val="00185DF4"/>
    <w:rsid w:val="00186CA9"/>
    <w:rsid w:val="001874A2"/>
    <w:rsid w:val="00190280"/>
    <w:rsid w:val="0019518D"/>
    <w:rsid w:val="001A10B7"/>
    <w:rsid w:val="001A43E3"/>
    <w:rsid w:val="001A5278"/>
    <w:rsid w:val="001A59A2"/>
    <w:rsid w:val="001A6F7E"/>
    <w:rsid w:val="001A774A"/>
    <w:rsid w:val="001B08C8"/>
    <w:rsid w:val="001B1F7C"/>
    <w:rsid w:val="001B63F4"/>
    <w:rsid w:val="001C2729"/>
    <w:rsid w:val="001C3A7A"/>
    <w:rsid w:val="001C4B6A"/>
    <w:rsid w:val="001C5FC2"/>
    <w:rsid w:val="001C767A"/>
    <w:rsid w:val="001D04B1"/>
    <w:rsid w:val="001D341E"/>
    <w:rsid w:val="001D3E12"/>
    <w:rsid w:val="001D5C4C"/>
    <w:rsid w:val="001D5CB1"/>
    <w:rsid w:val="001D5CF3"/>
    <w:rsid w:val="001E0552"/>
    <w:rsid w:val="001E13A3"/>
    <w:rsid w:val="001E2AE0"/>
    <w:rsid w:val="001E30C1"/>
    <w:rsid w:val="001E46DD"/>
    <w:rsid w:val="001E5FA8"/>
    <w:rsid w:val="001E6338"/>
    <w:rsid w:val="001E6AE3"/>
    <w:rsid w:val="001F2264"/>
    <w:rsid w:val="001F49E8"/>
    <w:rsid w:val="001F6AAB"/>
    <w:rsid w:val="001F7030"/>
    <w:rsid w:val="002012FB"/>
    <w:rsid w:val="00203164"/>
    <w:rsid w:val="002033E2"/>
    <w:rsid w:val="00204C62"/>
    <w:rsid w:val="002060CE"/>
    <w:rsid w:val="00206499"/>
    <w:rsid w:val="00206913"/>
    <w:rsid w:val="002113C4"/>
    <w:rsid w:val="002125BF"/>
    <w:rsid w:val="00214AE1"/>
    <w:rsid w:val="00214D4A"/>
    <w:rsid w:val="002169BD"/>
    <w:rsid w:val="002177BC"/>
    <w:rsid w:val="00221223"/>
    <w:rsid w:val="00222141"/>
    <w:rsid w:val="002226D0"/>
    <w:rsid w:val="00224BC7"/>
    <w:rsid w:val="002270A1"/>
    <w:rsid w:val="002319DA"/>
    <w:rsid w:val="00231CAC"/>
    <w:rsid w:val="00234C19"/>
    <w:rsid w:val="00234C27"/>
    <w:rsid w:val="00235AE1"/>
    <w:rsid w:val="00236412"/>
    <w:rsid w:val="00240712"/>
    <w:rsid w:val="00245C20"/>
    <w:rsid w:val="00245F4B"/>
    <w:rsid w:val="002470BE"/>
    <w:rsid w:val="0024753A"/>
    <w:rsid w:val="0025034A"/>
    <w:rsid w:val="00255D53"/>
    <w:rsid w:val="0025605D"/>
    <w:rsid w:val="00257209"/>
    <w:rsid w:val="002576A6"/>
    <w:rsid w:val="0026012B"/>
    <w:rsid w:val="00260DCA"/>
    <w:rsid w:val="002613BA"/>
    <w:rsid w:val="00266377"/>
    <w:rsid w:val="002679A3"/>
    <w:rsid w:val="00267F93"/>
    <w:rsid w:val="0027118F"/>
    <w:rsid w:val="0027678F"/>
    <w:rsid w:val="002807E2"/>
    <w:rsid w:val="00281866"/>
    <w:rsid w:val="00283584"/>
    <w:rsid w:val="00283E7C"/>
    <w:rsid w:val="0028425C"/>
    <w:rsid w:val="00284F22"/>
    <w:rsid w:val="002853EF"/>
    <w:rsid w:val="00286B18"/>
    <w:rsid w:val="00286E6C"/>
    <w:rsid w:val="00286F8D"/>
    <w:rsid w:val="002904FC"/>
    <w:rsid w:val="002915A0"/>
    <w:rsid w:val="00293E4C"/>
    <w:rsid w:val="002951BE"/>
    <w:rsid w:val="00297318"/>
    <w:rsid w:val="002A7DEE"/>
    <w:rsid w:val="002B1B38"/>
    <w:rsid w:val="002B2499"/>
    <w:rsid w:val="002B2A17"/>
    <w:rsid w:val="002B2DC6"/>
    <w:rsid w:val="002B5493"/>
    <w:rsid w:val="002B7D10"/>
    <w:rsid w:val="002B7FDD"/>
    <w:rsid w:val="002C127E"/>
    <w:rsid w:val="002C1949"/>
    <w:rsid w:val="002C1C54"/>
    <w:rsid w:val="002C3DCB"/>
    <w:rsid w:val="002C514A"/>
    <w:rsid w:val="002D2991"/>
    <w:rsid w:val="002D44E2"/>
    <w:rsid w:val="002E1986"/>
    <w:rsid w:val="002E1A13"/>
    <w:rsid w:val="002E498B"/>
    <w:rsid w:val="002F06BF"/>
    <w:rsid w:val="002F2DFE"/>
    <w:rsid w:val="002F328F"/>
    <w:rsid w:val="002F39F0"/>
    <w:rsid w:val="002F3DBD"/>
    <w:rsid w:val="002F5AA9"/>
    <w:rsid w:val="002F788B"/>
    <w:rsid w:val="00300374"/>
    <w:rsid w:val="00302931"/>
    <w:rsid w:val="00305F23"/>
    <w:rsid w:val="00310DAF"/>
    <w:rsid w:val="003113C0"/>
    <w:rsid w:val="003130B4"/>
    <w:rsid w:val="00313916"/>
    <w:rsid w:val="00314311"/>
    <w:rsid w:val="0031529D"/>
    <w:rsid w:val="00316FED"/>
    <w:rsid w:val="0032022B"/>
    <w:rsid w:val="00320A99"/>
    <w:rsid w:val="00321A7A"/>
    <w:rsid w:val="003238BA"/>
    <w:rsid w:val="00323B25"/>
    <w:rsid w:val="003242FB"/>
    <w:rsid w:val="003245F3"/>
    <w:rsid w:val="00327F54"/>
    <w:rsid w:val="00330279"/>
    <w:rsid w:val="0033251B"/>
    <w:rsid w:val="003341CB"/>
    <w:rsid w:val="00334442"/>
    <w:rsid w:val="003358F7"/>
    <w:rsid w:val="003370C6"/>
    <w:rsid w:val="003372F9"/>
    <w:rsid w:val="00337DD8"/>
    <w:rsid w:val="00341612"/>
    <w:rsid w:val="003422B4"/>
    <w:rsid w:val="003440AB"/>
    <w:rsid w:val="00344CC1"/>
    <w:rsid w:val="00345363"/>
    <w:rsid w:val="00345D5C"/>
    <w:rsid w:val="00346E61"/>
    <w:rsid w:val="003472D4"/>
    <w:rsid w:val="003504F0"/>
    <w:rsid w:val="00353062"/>
    <w:rsid w:val="00355DE3"/>
    <w:rsid w:val="003576C4"/>
    <w:rsid w:val="0035774C"/>
    <w:rsid w:val="003615A9"/>
    <w:rsid w:val="00361B9C"/>
    <w:rsid w:val="0036275E"/>
    <w:rsid w:val="00362F9E"/>
    <w:rsid w:val="0036331B"/>
    <w:rsid w:val="003648A3"/>
    <w:rsid w:val="00366256"/>
    <w:rsid w:val="0036644E"/>
    <w:rsid w:val="003716CD"/>
    <w:rsid w:val="00371834"/>
    <w:rsid w:val="00371D59"/>
    <w:rsid w:val="003843A2"/>
    <w:rsid w:val="00385CE9"/>
    <w:rsid w:val="00385DA1"/>
    <w:rsid w:val="00387704"/>
    <w:rsid w:val="003902DC"/>
    <w:rsid w:val="00390668"/>
    <w:rsid w:val="003908C5"/>
    <w:rsid w:val="003921BB"/>
    <w:rsid w:val="003929D4"/>
    <w:rsid w:val="00395937"/>
    <w:rsid w:val="00396165"/>
    <w:rsid w:val="00396CB1"/>
    <w:rsid w:val="003971DE"/>
    <w:rsid w:val="003A687F"/>
    <w:rsid w:val="003A789C"/>
    <w:rsid w:val="003B1A9B"/>
    <w:rsid w:val="003B2730"/>
    <w:rsid w:val="003B6A45"/>
    <w:rsid w:val="003C16E6"/>
    <w:rsid w:val="003C1EF9"/>
    <w:rsid w:val="003C2EC3"/>
    <w:rsid w:val="003D3145"/>
    <w:rsid w:val="003D7AD1"/>
    <w:rsid w:val="003E0CB8"/>
    <w:rsid w:val="003E30C6"/>
    <w:rsid w:val="003E324D"/>
    <w:rsid w:val="003E33D0"/>
    <w:rsid w:val="003E7572"/>
    <w:rsid w:val="003F1EBE"/>
    <w:rsid w:val="003F2A49"/>
    <w:rsid w:val="003F3CD6"/>
    <w:rsid w:val="003F47B1"/>
    <w:rsid w:val="003F551A"/>
    <w:rsid w:val="003F6044"/>
    <w:rsid w:val="003F6F2F"/>
    <w:rsid w:val="003F6FFB"/>
    <w:rsid w:val="00400C41"/>
    <w:rsid w:val="00402F35"/>
    <w:rsid w:val="00404D80"/>
    <w:rsid w:val="00404E26"/>
    <w:rsid w:val="004052BF"/>
    <w:rsid w:val="00406174"/>
    <w:rsid w:val="0040665D"/>
    <w:rsid w:val="00406CF6"/>
    <w:rsid w:val="004100FA"/>
    <w:rsid w:val="004114F1"/>
    <w:rsid w:val="004134CA"/>
    <w:rsid w:val="00414311"/>
    <w:rsid w:val="00414412"/>
    <w:rsid w:val="00414FBB"/>
    <w:rsid w:val="00423EA2"/>
    <w:rsid w:val="0042696D"/>
    <w:rsid w:val="00432D99"/>
    <w:rsid w:val="004344C4"/>
    <w:rsid w:val="00435811"/>
    <w:rsid w:val="0043622D"/>
    <w:rsid w:val="00437D10"/>
    <w:rsid w:val="004437FC"/>
    <w:rsid w:val="004470F6"/>
    <w:rsid w:val="00450665"/>
    <w:rsid w:val="00451145"/>
    <w:rsid w:val="0045119E"/>
    <w:rsid w:val="0045186A"/>
    <w:rsid w:val="00454178"/>
    <w:rsid w:val="00454236"/>
    <w:rsid w:val="004576C4"/>
    <w:rsid w:val="00460965"/>
    <w:rsid w:val="00461E6B"/>
    <w:rsid w:val="004627FC"/>
    <w:rsid w:val="004644C0"/>
    <w:rsid w:val="004645DF"/>
    <w:rsid w:val="004649FA"/>
    <w:rsid w:val="0046733A"/>
    <w:rsid w:val="00467E2C"/>
    <w:rsid w:val="004717EA"/>
    <w:rsid w:val="00472059"/>
    <w:rsid w:val="00476F00"/>
    <w:rsid w:val="00476F31"/>
    <w:rsid w:val="00477891"/>
    <w:rsid w:val="00480AFE"/>
    <w:rsid w:val="00486568"/>
    <w:rsid w:val="00494A63"/>
    <w:rsid w:val="00495516"/>
    <w:rsid w:val="00495A20"/>
    <w:rsid w:val="00496996"/>
    <w:rsid w:val="00496D52"/>
    <w:rsid w:val="004970C3"/>
    <w:rsid w:val="004A067C"/>
    <w:rsid w:val="004A44D7"/>
    <w:rsid w:val="004A5BCC"/>
    <w:rsid w:val="004A7999"/>
    <w:rsid w:val="004A7DAB"/>
    <w:rsid w:val="004B3408"/>
    <w:rsid w:val="004B66A4"/>
    <w:rsid w:val="004B76A3"/>
    <w:rsid w:val="004B7C46"/>
    <w:rsid w:val="004C6315"/>
    <w:rsid w:val="004C6720"/>
    <w:rsid w:val="004C7578"/>
    <w:rsid w:val="004D26B5"/>
    <w:rsid w:val="004D2995"/>
    <w:rsid w:val="004D364C"/>
    <w:rsid w:val="004D3C87"/>
    <w:rsid w:val="004D7AF8"/>
    <w:rsid w:val="004E14A3"/>
    <w:rsid w:val="004E1CFC"/>
    <w:rsid w:val="004E2471"/>
    <w:rsid w:val="004E2957"/>
    <w:rsid w:val="004E39E1"/>
    <w:rsid w:val="004E3CCA"/>
    <w:rsid w:val="004E6674"/>
    <w:rsid w:val="004F01C7"/>
    <w:rsid w:val="004F12BF"/>
    <w:rsid w:val="004F2A3A"/>
    <w:rsid w:val="00500287"/>
    <w:rsid w:val="00500AA9"/>
    <w:rsid w:val="005040C9"/>
    <w:rsid w:val="0050419A"/>
    <w:rsid w:val="005045B0"/>
    <w:rsid w:val="0050480B"/>
    <w:rsid w:val="0050561C"/>
    <w:rsid w:val="00506C17"/>
    <w:rsid w:val="0050798F"/>
    <w:rsid w:val="005100F1"/>
    <w:rsid w:val="005101D3"/>
    <w:rsid w:val="005105AE"/>
    <w:rsid w:val="005137CE"/>
    <w:rsid w:val="0051708A"/>
    <w:rsid w:val="00517237"/>
    <w:rsid w:val="00522074"/>
    <w:rsid w:val="00524ED5"/>
    <w:rsid w:val="0052559A"/>
    <w:rsid w:val="005257D3"/>
    <w:rsid w:val="00526489"/>
    <w:rsid w:val="00526C6A"/>
    <w:rsid w:val="005300E6"/>
    <w:rsid w:val="00535B31"/>
    <w:rsid w:val="005376BE"/>
    <w:rsid w:val="00541629"/>
    <w:rsid w:val="005437B5"/>
    <w:rsid w:val="00544AC0"/>
    <w:rsid w:val="00544CCB"/>
    <w:rsid w:val="00546D66"/>
    <w:rsid w:val="0054713C"/>
    <w:rsid w:val="005526A5"/>
    <w:rsid w:val="00552F2D"/>
    <w:rsid w:val="005535B8"/>
    <w:rsid w:val="00564A74"/>
    <w:rsid w:val="00564C14"/>
    <w:rsid w:val="00565C73"/>
    <w:rsid w:val="00566309"/>
    <w:rsid w:val="0056731D"/>
    <w:rsid w:val="00567B9E"/>
    <w:rsid w:val="00567E87"/>
    <w:rsid w:val="0057194F"/>
    <w:rsid w:val="00572C85"/>
    <w:rsid w:val="00575291"/>
    <w:rsid w:val="00575397"/>
    <w:rsid w:val="005803BC"/>
    <w:rsid w:val="005813D6"/>
    <w:rsid w:val="0058264E"/>
    <w:rsid w:val="005830A1"/>
    <w:rsid w:val="00584C11"/>
    <w:rsid w:val="00586EBB"/>
    <w:rsid w:val="00587F74"/>
    <w:rsid w:val="0059176A"/>
    <w:rsid w:val="00592AF3"/>
    <w:rsid w:val="005940F5"/>
    <w:rsid w:val="0059773F"/>
    <w:rsid w:val="005A199E"/>
    <w:rsid w:val="005A2626"/>
    <w:rsid w:val="005A49AA"/>
    <w:rsid w:val="005A63DA"/>
    <w:rsid w:val="005A69B3"/>
    <w:rsid w:val="005A6B51"/>
    <w:rsid w:val="005A7FC7"/>
    <w:rsid w:val="005B1D1A"/>
    <w:rsid w:val="005B388E"/>
    <w:rsid w:val="005B6CDA"/>
    <w:rsid w:val="005C0BF3"/>
    <w:rsid w:val="005C4834"/>
    <w:rsid w:val="005C4C9D"/>
    <w:rsid w:val="005C51E4"/>
    <w:rsid w:val="005D0B18"/>
    <w:rsid w:val="005D1D22"/>
    <w:rsid w:val="005D593A"/>
    <w:rsid w:val="005D6D0F"/>
    <w:rsid w:val="005E07B9"/>
    <w:rsid w:val="005E23A1"/>
    <w:rsid w:val="005E315D"/>
    <w:rsid w:val="005E3959"/>
    <w:rsid w:val="005E6628"/>
    <w:rsid w:val="005F05B8"/>
    <w:rsid w:val="005F0897"/>
    <w:rsid w:val="005F1B22"/>
    <w:rsid w:val="005F3056"/>
    <w:rsid w:val="005F6663"/>
    <w:rsid w:val="005F6E18"/>
    <w:rsid w:val="00601520"/>
    <w:rsid w:val="00602B1F"/>
    <w:rsid w:val="0060544C"/>
    <w:rsid w:val="006146C7"/>
    <w:rsid w:val="0061678D"/>
    <w:rsid w:val="00621395"/>
    <w:rsid w:val="0062186A"/>
    <w:rsid w:val="00624137"/>
    <w:rsid w:val="00625C98"/>
    <w:rsid w:val="006270D4"/>
    <w:rsid w:val="00631470"/>
    <w:rsid w:val="006314D9"/>
    <w:rsid w:val="00632859"/>
    <w:rsid w:val="00632FB2"/>
    <w:rsid w:val="00633CBB"/>
    <w:rsid w:val="00633D00"/>
    <w:rsid w:val="00635536"/>
    <w:rsid w:val="00636D58"/>
    <w:rsid w:val="00640A02"/>
    <w:rsid w:val="00641313"/>
    <w:rsid w:val="00641889"/>
    <w:rsid w:val="00641E18"/>
    <w:rsid w:val="00641F15"/>
    <w:rsid w:val="00643FD2"/>
    <w:rsid w:val="00646319"/>
    <w:rsid w:val="00647D54"/>
    <w:rsid w:val="00652051"/>
    <w:rsid w:val="0065242B"/>
    <w:rsid w:val="006553CB"/>
    <w:rsid w:val="00657722"/>
    <w:rsid w:val="00660440"/>
    <w:rsid w:val="00660967"/>
    <w:rsid w:val="006633E6"/>
    <w:rsid w:val="00664CCC"/>
    <w:rsid w:val="00667107"/>
    <w:rsid w:val="00670C3D"/>
    <w:rsid w:val="00670ECA"/>
    <w:rsid w:val="00671501"/>
    <w:rsid w:val="0067240C"/>
    <w:rsid w:val="00672F7B"/>
    <w:rsid w:val="00676200"/>
    <w:rsid w:val="0068185D"/>
    <w:rsid w:val="0068306F"/>
    <w:rsid w:val="00683268"/>
    <w:rsid w:val="00685669"/>
    <w:rsid w:val="00685C55"/>
    <w:rsid w:val="006875D7"/>
    <w:rsid w:val="00690371"/>
    <w:rsid w:val="00690663"/>
    <w:rsid w:val="006927D8"/>
    <w:rsid w:val="00694523"/>
    <w:rsid w:val="0069780D"/>
    <w:rsid w:val="006A1AF2"/>
    <w:rsid w:val="006A2AED"/>
    <w:rsid w:val="006A31C9"/>
    <w:rsid w:val="006B0FEC"/>
    <w:rsid w:val="006B4549"/>
    <w:rsid w:val="006B6363"/>
    <w:rsid w:val="006C0298"/>
    <w:rsid w:val="006C1639"/>
    <w:rsid w:val="006C22EE"/>
    <w:rsid w:val="006C4CD8"/>
    <w:rsid w:val="006C4D0F"/>
    <w:rsid w:val="006C4F23"/>
    <w:rsid w:val="006C5491"/>
    <w:rsid w:val="006C623E"/>
    <w:rsid w:val="006C6E12"/>
    <w:rsid w:val="006D11CF"/>
    <w:rsid w:val="006D1E71"/>
    <w:rsid w:val="006D2E29"/>
    <w:rsid w:val="006D319E"/>
    <w:rsid w:val="006D4729"/>
    <w:rsid w:val="006D68E1"/>
    <w:rsid w:val="006D6EC1"/>
    <w:rsid w:val="006D72DD"/>
    <w:rsid w:val="006D7F3B"/>
    <w:rsid w:val="006E21E7"/>
    <w:rsid w:val="006E2474"/>
    <w:rsid w:val="006E480D"/>
    <w:rsid w:val="006E5D02"/>
    <w:rsid w:val="006E6727"/>
    <w:rsid w:val="006F6314"/>
    <w:rsid w:val="007008D5"/>
    <w:rsid w:val="00700E7B"/>
    <w:rsid w:val="00702E34"/>
    <w:rsid w:val="00703A75"/>
    <w:rsid w:val="007041D0"/>
    <w:rsid w:val="00704494"/>
    <w:rsid w:val="00704BE4"/>
    <w:rsid w:val="00706412"/>
    <w:rsid w:val="0071077A"/>
    <w:rsid w:val="0071218E"/>
    <w:rsid w:val="00712581"/>
    <w:rsid w:val="00712C86"/>
    <w:rsid w:val="00713F28"/>
    <w:rsid w:val="007143E8"/>
    <w:rsid w:val="00715C17"/>
    <w:rsid w:val="00715E53"/>
    <w:rsid w:val="0072138C"/>
    <w:rsid w:val="00721A0D"/>
    <w:rsid w:val="00721B4F"/>
    <w:rsid w:val="0072284F"/>
    <w:rsid w:val="00722F9A"/>
    <w:rsid w:val="00722FDC"/>
    <w:rsid w:val="00725B0E"/>
    <w:rsid w:val="00730382"/>
    <w:rsid w:val="007307F3"/>
    <w:rsid w:val="00731966"/>
    <w:rsid w:val="0073265C"/>
    <w:rsid w:val="00734AD6"/>
    <w:rsid w:val="007371E9"/>
    <w:rsid w:val="00744F6B"/>
    <w:rsid w:val="0074576F"/>
    <w:rsid w:val="00750F64"/>
    <w:rsid w:val="00755F4C"/>
    <w:rsid w:val="00760F48"/>
    <w:rsid w:val="00762A7D"/>
    <w:rsid w:val="00763513"/>
    <w:rsid w:val="00765FF0"/>
    <w:rsid w:val="0076723F"/>
    <w:rsid w:val="007678CF"/>
    <w:rsid w:val="007711E0"/>
    <w:rsid w:val="00771728"/>
    <w:rsid w:val="007732FE"/>
    <w:rsid w:val="007748E0"/>
    <w:rsid w:val="0077493A"/>
    <w:rsid w:val="0077682D"/>
    <w:rsid w:val="00776BFB"/>
    <w:rsid w:val="00776D1C"/>
    <w:rsid w:val="0077723E"/>
    <w:rsid w:val="00781958"/>
    <w:rsid w:val="0078267F"/>
    <w:rsid w:val="00783909"/>
    <w:rsid w:val="0078464D"/>
    <w:rsid w:val="00786806"/>
    <w:rsid w:val="00786A13"/>
    <w:rsid w:val="00787E6E"/>
    <w:rsid w:val="00790594"/>
    <w:rsid w:val="00791336"/>
    <w:rsid w:val="0079238C"/>
    <w:rsid w:val="00792AF8"/>
    <w:rsid w:val="00793607"/>
    <w:rsid w:val="007941BB"/>
    <w:rsid w:val="00794413"/>
    <w:rsid w:val="00794F95"/>
    <w:rsid w:val="0079525B"/>
    <w:rsid w:val="0079560F"/>
    <w:rsid w:val="00796A17"/>
    <w:rsid w:val="007A0D99"/>
    <w:rsid w:val="007A2496"/>
    <w:rsid w:val="007A4B80"/>
    <w:rsid w:val="007A5F2A"/>
    <w:rsid w:val="007A7403"/>
    <w:rsid w:val="007A7F76"/>
    <w:rsid w:val="007B109E"/>
    <w:rsid w:val="007B10AF"/>
    <w:rsid w:val="007B57DD"/>
    <w:rsid w:val="007B5A4A"/>
    <w:rsid w:val="007B7334"/>
    <w:rsid w:val="007B7571"/>
    <w:rsid w:val="007B777C"/>
    <w:rsid w:val="007C613E"/>
    <w:rsid w:val="007C6923"/>
    <w:rsid w:val="007C6A26"/>
    <w:rsid w:val="007C6CD0"/>
    <w:rsid w:val="007C7C55"/>
    <w:rsid w:val="007D5793"/>
    <w:rsid w:val="007E191F"/>
    <w:rsid w:val="007E2D96"/>
    <w:rsid w:val="007E33E8"/>
    <w:rsid w:val="007E4A91"/>
    <w:rsid w:val="007E4E01"/>
    <w:rsid w:val="007F2AD7"/>
    <w:rsid w:val="007F3FA0"/>
    <w:rsid w:val="007F5BEA"/>
    <w:rsid w:val="007F7BE9"/>
    <w:rsid w:val="00800C19"/>
    <w:rsid w:val="008027DB"/>
    <w:rsid w:val="0080599C"/>
    <w:rsid w:val="00807541"/>
    <w:rsid w:val="008111AB"/>
    <w:rsid w:val="00813779"/>
    <w:rsid w:val="00813F94"/>
    <w:rsid w:val="00814196"/>
    <w:rsid w:val="008155FD"/>
    <w:rsid w:val="00817433"/>
    <w:rsid w:val="00820FCA"/>
    <w:rsid w:val="0082111C"/>
    <w:rsid w:val="00822DAB"/>
    <w:rsid w:val="0082787A"/>
    <w:rsid w:val="0083008A"/>
    <w:rsid w:val="00831723"/>
    <w:rsid w:val="00832227"/>
    <w:rsid w:val="00833F6F"/>
    <w:rsid w:val="00835C1C"/>
    <w:rsid w:val="008410EE"/>
    <w:rsid w:val="008412AE"/>
    <w:rsid w:val="0084372C"/>
    <w:rsid w:val="00845D92"/>
    <w:rsid w:val="00852029"/>
    <w:rsid w:val="00852FDE"/>
    <w:rsid w:val="00855C42"/>
    <w:rsid w:val="0085742B"/>
    <w:rsid w:val="008575DE"/>
    <w:rsid w:val="00857E05"/>
    <w:rsid w:val="008620F1"/>
    <w:rsid w:val="0086231B"/>
    <w:rsid w:val="00864803"/>
    <w:rsid w:val="008668DF"/>
    <w:rsid w:val="00870212"/>
    <w:rsid w:val="00870A6B"/>
    <w:rsid w:val="00870DE0"/>
    <w:rsid w:val="00873061"/>
    <w:rsid w:val="00874CCD"/>
    <w:rsid w:val="00875C2A"/>
    <w:rsid w:val="008760D4"/>
    <w:rsid w:val="00877D0F"/>
    <w:rsid w:val="008837CC"/>
    <w:rsid w:val="00884066"/>
    <w:rsid w:val="008844BF"/>
    <w:rsid w:val="00884D72"/>
    <w:rsid w:val="0089248F"/>
    <w:rsid w:val="00893D07"/>
    <w:rsid w:val="00894ED8"/>
    <w:rsid w:val="008A5B46"/>
    <w:rsid w:val="008A5C29"/>
    <w:rsid w:val="008A7F52"/>
    <w:rsid w:val="008B1731"/>
    <w:rsid w:val="008B2555"/>
    <w:rsid w:val="008B2D0C"/>
    <w:rsid w:val="008B3737"/>
    <w:rsid w:val="008B686A"/>
    <w:rsid w:val="008B756F"/>
    <w:rsid w:val="008B78A9"/>
    <w:rsid w:val="008C4C29"/>
    <w:rsid w:val="008C62A9"/>
    <w:rsid w:val="008D1F38"/>
    <w:rsid w:val="008D217E"/>
    <w:rsid w:val="008D2B2E"/>
    <w:rsid w:val="008D6225"/>
    <w:rsid w:val="008D6FFF"/>
    <w:rsid w:val="008E49DD"/>
    <w:rsid w:val="008E5D2D"/>
    <w:rsid w:val="008E6117"/>
    <w:rsid w:val="008E62BE"/>
    <w:rsid w:val="008E67E8"/>
    <w:rsid w:val="008F0C19"/>
    <w:rsid w:val="008F1211"/>
    <w:rsid w:val="008F398E"/>
    <w:rsid w:val="008F3C75"/>
    <w:rsid w:val="008F454A"/>
    <w:rsid w:val="008F4737"/>
    <w:rsid w:val="008F7381"/>
    <w:rsid w:val="00900327"/>
    <w:rsid w:val="009007BB"/>
    <w:rsid w:val="009021DC"/>
    <w:rsid w:val="00905129"/>
    <w:rsid w:val="00905EED"/>
    <w:rsid w:val="009064BF"/>
    <w:rsid w:val="00907F7C"/>
    <w:rsid w:val="0091194A"/>
    <w:rsid w:val="00911FD1"/>
    <w:rsid w:val="009129A0"/>
    <w:rsid w:val="009139E4"/>
    <w:rsid w:val="009166A4"/>
    <w:rsid w:val="00920D84"/>
    <w:rsid w:val="0092148B"/>
    <w:rsid w:val="00921DD9"/>
    <w:rsid w:val="00922DD2"/>
    <w:rsid w:val="009248DA"/>
    <w:rsid w:val="00924B9C"/>
    <w:rsid w:val="00926570"/>
    <w:rsid w:val="00926E12"/>
    <w:rsid w:val="009270E8"/>
    <w:rsid w:val="009325DB"/>
    <w:rsid w:val="00932CD1"/>
    <w:rsid w:val="00934175"/>
    <w:rsid w:val="0093581F"/>
    <w:rsid w:val="00936CC5"/>
    <w:rsid w:val="00942A76"/>
    <w:rsid w:val="009438A5"/>
    <w:rsid w:val="00943E77"/>
    <w:rsid w:val="009454CA"/>
    <w:rsid w:val="00950A2A"/>
    <w:rsid w:val="009568A3"/>
    <w:rsid w:val="00956B92"/>
    <w:rsid w:val="00957D3E"/>
    <w:rsid w:val="009626B6"/>
    <w:rsid w:val="009675FC"/>
    <w:rsid w:val="0097114A"/>
    <w:rsid w:val="009715CC"/>
    <w:rsid w:val="00971A85"/>
    <w:rsid w:val="009747CA"/>
    <w:rsid w:val="00974DCE"/>
    <w:rsid w:val="00975A88"/>
    <w:rsid w:val="00975CCE"/>
    <w:rsid w:val="00977400"/>
    <w:rsid w:val="009812B8"/>
    <w:rsid w:val="00986015"/>
    <w:rsid w:val="00987D95"/>
    <w:rsid w:val="00993E25"/>
    <w:rsid w:val="009948FD"/>
    <w:rsid w:val="00996C2F"/>
    <w:rsid w:val="009A0279"/>
    <w:rsid w:val="009A0D24"/>
    <w:rsid w:val="009A141A"/>
    <w:rsid w:val="009A1EFC"/>
    <w:rsid w:val="009A2EF1"/>
    <w:rsid w:val="009A37FD"/>
    <w:rsid w:val="009A3EC8"/>
    <w:rsid w:val="009A4DF0"/>
    <w:rsid w:val="009A7F65"/>
    <w:rsid w:val="009B13AD"/>
    <w:rsid w:val="009B5D7D"/>
    <w:rsid w:val="009B65DE"/>
    <w:rsid w:val="009B6834"/>
    <w:rsid w:val="009C01AE"/>
    <w:rsid w:val="009C151D"/>
    <w:rsid w:val="009C2939"/>
    <w:rsid w:val="009C2CEE"/>
    <w:rsid w:val="009C40BE"/>
    <w:rsid w:val="009C451B"/>
    <w:rsid w:val="009C62D3"/>
    <w:rsid w:val="009D102A"/>
    <w:rsid w:val="009D2530"/>
    <w:rsid w:val="009D42AA"/>
    <w:rsid w:val="009D6523"/>
    <w:rsid w:val="009E03A4"/>
    <w:rsid w:val="009E1458"/>
    <w:rsid w:val="009E4B45"/>
    <w:rsid w:val="009E52B1"/>
    <w:rsid w:val="009E58B3"/>
    <w:rsid w:val="009F0A38"/>
    <w:rsid w:val="009F47FE"/>
    <w:rsid w:val="009F70E3"/>
    <w:rsid w:val="009F7152"/>
    <w:rsid w:val="00A00629"/>
    <w:rsid w:val="00A00C89"/>
    <w:rsid w:val="00A01706"/>
    <w:rsid w:val="00A01CF9"/>
    <w:rsid w:val="00A01D97"/>
    <w:rsid w:val="00A01EDC"/>
    <w:rsid w:val="00A0346D"/>
    <w:rsid w:val="00A042F5"/>
    <w:rsid w:val="00A11D36"/>
    <w:rsid w:val="00A11F75"/>
    <w:rsid w:val="00A12A90"/>
    <w:rsid w:val="00A13FEF"/>
    <w:rsid w:val="00A14688"/>
    <w:rsid w:val="00A1507A"/>
    <w:rsid w:val="00A210E8"/>
    <w:rsid w:val="00A22E21"/>
    <w:rsid w:val="00A24C39"/>
    <w:rsid w:val="00A2716A"/>
    <w:rsid w:val="00A30373"/>
    <w:rsid w:val="00A31A19"/>
    <w:rsid w:val="00A33CB8"/>
    <w:rsid w:val="00A3448C"/>
    <w:rsid w:val="00A364DB"/>
    <w:rsid w:val="00A36606"/>
    <w:rsid w:val="00A4300F"/>
    <w:rsid w:val="00A4362A"/>
    <w:rsid w:val="00A46F55"/>
    <w:rsid w:val="00A5211E"/>
    <w:rsid w:val="00A53BD4"/>
    <w:rsid w:val="00A55300"/>
    <w:rsid w:val="00A57874"/>
    <w:rsid w:val="00A579D3"/>
    <w:rsid w:val="00A61008"/>
    <w:rsid w:val="00A663A1"/>
    <w:rsid w:val="00A67359"/>
    <w:rsid w:val="00A751F5"/>
    <w:rsid w:val="00A77454"/>
    <w:rsid w:val="00A80158"/>
    <w:rsid w:val="00A81141"/>
    <w:rsid w:val="00A8266A"/>
    <w:rsid w:val="00A85859"/>
    <w:rsid w:val="00A929FE"/>
    <w:rsid w:val="00A948FD"/>
    <w:rsid w:val="00A94B3A"/>
    <w:rsid w:val="00A978EC"/>
    <w:rsid w:val="00AA0D12"/>
    <w:rsid w:val="00AA10FC"/>
    <w:rsid w:val="00AA308B"/>
    <w:rsid w:val="00AA64D2"/>
    <w:rsid w:val="00AB090A"/>
    <w:rsid w:val="00AB275C"/>
    <w:rsid w:val="00AB2C6E"/>
    <w:rsid w:val="00AB621D"/>
    <w:rsid w:val="00AB6327"/>
    <w:rsid w:val="00AC10E8"/>
    <w:rsid w:val="00AC17F0"/>
    <w:rsid w:val="00AC1BF1"/>
    <w:rsid w:val="00AC30AA"/>
    <w:rsid w:val="00AC3AF2"/>
    <w:rsid w:val="00AC784E"/>
    <w:rsid w:val="00AD09A6"/>
    <w:rsid w:val="00AD3E41"/>
    <w:rsid w:val="00AD3FE3"/>
    <w:rsid w:val="00AD5443"/>
    <w:rsid w:val="00AD5620"/>
    <w:rsid w:val="00AD597B"/>
    <w:rsid w:val="00AD63AC"/>
    <w:rsid w:val="00AE0847"/>
    <w:rsid w:val="00AE25A9"/>
    <w:rsid w:val="00AE272F"/>
    <w:rsid w:val="00AE2AD1"/>
    <w:rsid w:val="00AE42A5"/>
    <w:rsid w:val="00AE5E31"/>
    <w:rsid w:val="00AF5A3C"/>
    <w:rsid w:val="00AF5FD2"/>
    <w:rsid w:val="00B027CD"/>
    <w:rsid w:val="00B02D3C"/>
    <w:rsid w:val="00B0327F"/>
    <w:rsid w:val="00B03E1A"/>
    <w:rsid w:val="00B04913"/>
    <w:rsid w:val="00B04E0F"/>
    <w:rsid w:val="00B0606C"/>
    <w:rsid w:val="00B07CED"/>
    <w:rsid w:val="00B12940"/>
    <w:rsid w:val="00B158AB"/>
    <w:rsid w:val="00B21620"/>
    <w:rsid w:val="00B23972"/>
    <w:rsid w:val="00B23DCC"/>
    <w:rsid w:val="00B24EA5"/>
    <w:rsid w:val="00B25E07"/>
    <w:rsid w:val="00B26432"/>
    <w:rsid w:val="00B272A8"/>
    <w:rsid w:val="00B27329"/>
    <w:rsid w:val="00B319CF"/>
    <w:rsid w:val="00B31DAC"/>
    <w:rsid w:val="00B32688"/>
    <w:rsid w:val="00B32DED"/>
    <w:rsid w:val="00B34EB9"/>
    <w:rsid w:val="00B3645A"/>
    <w:rsid w:val="00B37523"/>
    <w:rsid w:val="00B37DDF"/>
    <w:rsid w:val="00B41B4B"/>
    <w:rsid w:val="00B4367A"/>
    <w:rsid w:val="00B450A4"/>
    <w:rsid w:val="00B519DB"/>
    <w:rsid w:val="00B52749"/>
    <w:rsid w:val="00B536BE"/>
    <w:rsid w:val="00B53CE3"/>
    <w:rsid w:val="00B57A19"/>
    <w:rsid w:val="00B57BAF"/>
    <w:rsid w:val="00B60AF4"/>
    <w:rsid w:val="00B61E89"/>
    <w:rsid w:val="00B662E3"/>
    <w:rsid w:val="00B67DC2"/>
    <w:rsid w:val="00B71905"/>
    <w:rsid w:val="00B72C8B"/>
    <w:rsid w:val="00B73240"/>
    <w:rsid w:val="00B739FB"/>
    <w:rsid w:val="00B74034"/>
    <w:rsid w:val="00B75F58"/>
    <w:rsid w:val="00B80680"/>
    <w:rsid w:val="00B80D23"/>
    <w:rsid w:val="00B81E12"/>
    <w:rsid w:val="00B81F41"/>
    <w:rsid w:val="00B84D40"/>
    <w:rsid w:val="00B85225"/>
    <w:rsid w:val="00B86463"/>
    <w:rsid w:val="00B87090"/>
    <w:rsid w:val="00B874F5"/>
    <w:rsid w:val="00B87D5B"/>
    <w:rsid w:val="00B92D3D"/>
    <w:rsid w:val="00B941DB"/>
    <w:rsid w:val="00B945CD"/>
    <w:rsid w:val="00B9610B"/>
    <w:rsid w:val="00B97BF4"/>
    <w:rsid w:val="00BA01B4"/>
    <w:rsid w:val="00BA01FA"/>
    <w:rsid w:val="00BA2084"/>
    <w:rsid w:val="00BA266E"/>
    <w:rsid w:val="00BA40D5"/>
    <w:rsid w:val="00BA40E8"/>
    <w:rsid w:val="00BA4298"/>
    <w:rsid w:val="00BA4F4B"/>
    <w:rsid w:val="00BA5895"/>
    <w:rsid w:val="00BA6F78"/>
    <w:rsid w:val="00BB6222"/>
    <w:rsid w:val="00BB6E0E"/>
    <w:rsid w:val="00BC1803"/>
    <w:rsid w:val="00BC3028"/>
    <w:rsid w:val="00BC352B"/>
    <w:rsid w:val="00BC36AA"/>
    <w:rsid w:val="00BC46D9"/>
    <w:rsid w:val="00BC4770"/>
    <w:rsid w:val="00BC4774"/>
    <w:rsid w:val="00BC4908"/>
    <w:rsid w:val="00BC6EB1"/>
    <w:rsid w:val="00BD088E"/>
    <w:rsid w:val="00BD225E"/>
    <w:rsid w:val="00BD28DB"/>
    <w:rsid w:val="00BD5547"/>
    <w:rsid w:val="00BD667F"/>
    <w:rsid w:val="00BD68C4"/>
    <w:rsid w:val="00BD6CE1"/>
    <w:rsid w:val="00BE0B81"/>
    <w:rsid w:val="00BE102F"/>
    <w:rsid w:val="00BE155A"/>
    <w:rsid w:val="00BE4473"/>
    <w:rsid w:val="00BE5132"/>
    <w:rsid w:val="00BE63DA"/>
    <w:rsid w:val="00BF4949"/>
    <w:rsid w:val="00BF67FD"/>
    <w:rsid w:val="00BF763B"/>
    <w:rsid w:val="00C00DE3"/>
    <w:rsid w:val="00C0120C"/>
    <w:rsid w:val="00C01B15"/>
    <w:rsid w:val="00C034E6"/>
    <w:rsid w:val="00C03731"/>
    <w:rsid w:val="00C04636"/>
    <w:rsid w:val="00C05F6B"/>
    <w:rsid w:val="00C07D7C"/>
    <w:rsid w:val="00C1132B"/>
    <w:rsid w:val="00C11423"/>
    <w:rsid w:val="00C142B2"/>
    <w:rsid w:val="00C15983"/>
    <w:rsid w:val="00C20E18"/>
    <w:rsid w:val="00C26E08"/>
    <w:rsid w:val="00C306EB"/>
    <w:rsid w:val="00C3141F"/>
    <w:rsid w:val="00C325B9"/>
    <w:rsid w:val="00C32CB9"/>
    <w:rsid w:val="00C40556"/>
    <w:rsid w:val="00C4060B"/>
    <w:rsid w:val="00C4200D"/>
    <w:rsid w:val="00C4451E"/>
    <w:rsid w:val="00C45F30"/>
    <w:rsid w:val="00C45FE6"/>
    <w:rsid w:val="00C465BD"/>
    <w:rsid w:val="00C52BB8"/>
    <w:rsid w:val="00C52F3A"/>
    <w:rsid w:val="00C55FF5"/>
    <w:rsid w:val="00C57EBF"/>
    <w:rsid w:val="00C57F42"/>
    <w:rsid w:val="00C60D7A"/>
    <w:rsid w:val="00C629E7"/>
    <w:rsid w:val="00C62AE6"/>
    <w:rsid w:val="00C62E99"/>
    <w:rsid w:val="00C6349D"/>
    <w:rsid w:val="00C639B3"/>
    <w:rsid w:val="00C64425"/>
    <w:rsid w:val="00C6649E"/>
    <w:rsid w:val="00C679BC"/>
    <w:rsid w:val="00C7396B"/>
    <w:rsid w:val="00C76AFD"/>
    <w:rsid w:val="00C76D20"/>
    <w:rsid w:val="00C77F9A"/>
    <w:rsid w:val="00C81193"/>
    <w:rsid w:val="00C829A6"/>
    <w:rsid w:val="00C837CD"/>
    <w:rsid w:val="00C8606A"/>
    <w:rsid w:val="00C8787F"/>
    <w:rsid w:val="00C91E07"/>
    <w:rsid w:val="00C92C41"/>
    <w:rsid w:val="00C9399B"/>
    <w:rsid w:val="00C93F80"/>
    <w:rsid w:val="00C95515"/>
    <w:rsid w:val="00C96FD6"/>
    <w:rsid w:val="00CA1D64"/>
    <w:rsid w:val="00CA3DC6"/>
    <w:rsid w:val="00CA4D71"/>
    <w:rsid w:val="00CA53D8"/>
    <w:rsid w:val="00CA54B9"/>
    <w:rsid w:val="00CA64A1"/>
    <w:rsid w:val="00CB1A24"/>
    <w:rsid w:val="00CB5D2B"/>
    <w:rsid w:val="00CB5F09"/>
    <w:rsid w:val="00CC0727"/>
    <w:rsid w:val="00CC0E34"/>
    <w:rsid w:val="00CC1A69"/>
    <w:rsid w:val="00CC2933"/>
    <w:rsid w:val="00CC4B43"/>
    <w:rsid w:val="00CD092E"/>
    <w:rsid w:val="00CD1BBE"/>
    <w:rsid w:val="00CD375B"/>
    <w:rsid w:val="00CD382B"/>
    <w:rsid w:val="00CD3D83"/>
    <w:rsid w:val="00CD4C71"/>
    <w:rsid w:val="00CD572F"/>
    <w:rsid w:val="00CD5A8B"/>
    <w:rsid w:val="00CD6E68"/>
    <w:rsid w:val="00CD763E"/>
    <w:rsid w:val="00CE20FA"/>
    <w:rsid w:val="00CE462E"/>
    <w:rsid w:val="00CE6CEC"/>
    <w:rsid w:val="00CE7976"/>
    <w:rsid w:val="00CF3593"/>
    <w:rsid w:val="00CF425A"/>
    <w:rsid w:val="00CF476D"/>
    <w:rsid w:val="00CF741D"/>
    <w:rsid w:val="00D01058"/>
    <w:rsid w:val="00D0258F"/>
    <w:rsid w:val="00D04F1A"/>
    <w:rsid w:val="00D0565E"/>
    <w:rsid w:val="00D07B88"/>
    <w:rsid w:val="00D137F6"/>
    <w:rsid w:val="00D176A9"/>
    <w:rsid w:val="00D20358"/>
    <w:rsid w:val="00D21361"/>
    <w:rsid w:val="00D226A1"/>
    <w:rsid w:val="00D2581B"/>
    <w:rsid w:val="00D262A2"/>
    <w:rsid w:val="00D262A5"/>
    <w:rsid w:val="00D316FE"/>
    <w:rsid w:val="00D322C4"/>
    <w:rsid w:val="00D350D3"/>
    <w:rsid w:val="00D37BA0"/>
    <w:rsid w:val="00D40A82"/>
    <w:rsid w:val="00D47C67"/>
    <w:rsid w:val="00D51391"/>
    <w:rsid w:val="00D52136"/>
    <w:rsid w:val="00D53ACF"/>
    <w:rsid w:val="00D5423F"/>
    <w:rsid w:val="00D55A3E"/>
    <w:rsid w:val="00D5773A"/>
    <w:rsid w:val="00D632E3"/>
    <w:rsid w:val="00D635BA"/>
    <w:rsid w:val="00D638EA"/>
    <w:rsid w:val="00D655CD"/>
    <w:rsid w:val="00D6625C"/>
    <w:rsid w:val="00D66354"/>
    <w:rsid w:val="00D66AA2"/>
    <w:rsid w:val="00D67F71"/>
    <w:rsid w:val="00D70232"/>
    <w:rsid w:val="00D712B3"/>
    <w:rsid w:val="00D7262F"/>
    <w:rsid w:val="00D72D07"/>
    <w:rsid w:val="00D7381E"/>
    <w:rsid w:val="00D80198"/>
    <w:rsid w:val="00D81693"/>
    <w:rsid w:val="00D827DD"/>
    <w:rsid w:val="00D8432B"/>
    <w:rsid w:val="00D843BE"/>
    <w:rsid w:val="00D84F9F"/>
    <w:rsid w:val="00D87226"/>
    <w:rsid w:val="00D901C4"/>
    <w:rsid w:val="00D91715"/>
    <w:rsid w:val="00D92207"/>
    <w:rsid w:val="00D93314"/>
    <w:rsid w:val="00D933EF"/>
    <w:rsid w:val="00D96EED"/>
    <w:rsid w:val="00DA0CDB"/>
    <w:rsid w:val="00DA1AC9"/>
    <w:rsid w:val="00DA5E68"/>
    <w:rsid w:val="00DB6D6E"/>
    <w:rsid w:val="00DB7C9B"/>
    <w:rsid w:val="00DB7CC0"/>
    <w:rsid w:val="00DC0F70"/>
    <w:rsid w:val="00DC1BB4"/>
    <w:rsid w:val="00DC3589"/>
    <w:rsid w:val="00DC3A94"/>
    <w:rsid w:val="00DC7E0E"/>
    <w:rsid w:val="00DD16FE"/>
    <w:rsid w:val="00DD2924"/>
    <w:rsid w:val="00DD5191"/>
    <w:rsid w:val="00DD737B"/>
    <w:rsid w:val="00DE2017"/>
    <w:rsid w:val="00DE218F"/>
    <w:rsid w:val="00DE6CAB"/>
    <w:rsid w:val="00DF0E40"/>
    <w:rsid w:val="00DF0FF5"/>
    <w:rsid w:val="00DF1EDA"/>
    <w:rsid w:val="00DF3C59"/>
    <w:rsid w:val="00DF5080"/>
    <w:rsid w:val="00DF5A60"/>
    <w:rsid w:val="00DF5BC9"/>
    <w:rsid w:val="00DF79C6"/>
    <w:rsid w:val="00DF7BD0"/>
    <w:rsid w:val="00E006E7"/>
    <w:rsid w:val="00E060BB"/>
    <w:rsid w:val="00E06320"/>
    <w:rsid w:val="00E07640"/>
    <w:rsid w:val="00E11171"/>
    <w:rsid w:val="00E114D2"/>
    <w:rsid w:val="00E119E6"/>
    <w:rsid w:val="00E13335"/>
    <w:rsid w:val="00E13F08"/>
    <w:rsid w:val="00E17E43"/>
    <w:rsid w:val="00E22A0A"/>
    <w:rsid w:val="00E23FC8"/>
    <w:rsid w:val="00E24F4D"/>
    <w:rsid w:val="00E25504"/>
    <w:rsid w:val="00E255D5"/>
    <w:rsid w:val="00E25C0E"/>
    <w:rsid w:val="00E307ED"/>
    <w:rsid w:val="00E318BA"/>
    <w:rsid w:val="00E31A9D"/>
    <w:rsid w:val="00E32D08"/>
    <w:rsid w:val="00E346FD"/>
    <w:rsid w:val="00E35231"/>
    <w:rsid w:val="00E3539A"/>
    <w:rsid w:val="00E356CC"/>
    <w:rsid w:val="00E357D0"/>
    <w:rsid w:val="00E374D1"/>
    <w:rsid w:val="00E40C70"/>
    <w:rsid w:val="00E413EF"/>
    <w:rsid w:val="00E424F6"/>
    <w:rsid w:val="00E42C6F"/>
    <w:rsid w:val="00E42EBD"/>
    <w:rsid w:val="00E437C5"/>
    <w:rsid w:val="00E43A5E"/>
    <w:rsid w:val="00E46E97"/>
    <w:rsid w:val="00E50A6E"/>
    <w:rsid w:val="00E50B94"/>
    <w:rsid w:val="00E51BE8"/>
    <w:rsid w:val="00E531F9"/>
    <w:rsid w:val="00E54A44"/>
    <w:rsid w:val="00E56284"/>
    <w:rsid w:val="00E57CCF"/>
    <w:rsid w:val="00E60209"/>
    <w:rsid w:val="00E62E6C"/>
    <w:rsid w:val="00E63696"/>
    <w:rsid w:val="00E66BAC"/>
    <w:rsid w:val="00E66D01"/>
    <w:rsid w:val="00E66F06"/>
    <w:rsid w:val="00E67623"/>
    <w:rsid w:val="00E67640"/>
    <w:rsid w:val="00E67BA1"/>
    <w:rsid w:val="00E709A8"/>
    <w:rsid w:val="00E717E1"/>
    <w:rsid w:val="00E7247D"/>
    <w:rsid w:val="00E72514"/>
    <w:rsid w:val="00E755F2"/>
    <w:rsid w:val="00E76D83"/>
    <w:rsid w:val="00E76F73"/>
    <w:rsid w:val="00E80767"/>
    <w:rsid w:val="00E81D31"/>
    <w:rsid w:val="00E81D81"/>
    <w:rsid w:val="00E839CB"/>
    <w:rsid w:val="00E84C86"/>
    <w:rsid w:val="00E864E4"/>
    <w:rsid w:val="00E8797D"/>
    <w:rsid w:val="00E87B1C"/>
    <w:rsid w:val="00E901DB"/>
    <w:rsid w:val="00E91658"/>
    <w:rsid w:val="00E93530"/>
    <w:rsid w:val="00E94F10"/>
    <w:rsid w:val="00E97B89"/>
    <w:rsid w:val="00EA38DD"/>
    <w:rsid w:val="00EA42A2"/>
    <w:rsid w:val="00EA4443"/>
    <w:rsid w:val="00EA5F00"/>
    <w:rsid w:val="00EA5F5B"/>
    <w:rsid w:val="00EA7365"/>
    <w:rsid w:val="00EA76EF"/>
    <w:rsid w:val="00EB096F"/>
    <w:rsid w:val="00EB42AF"/>
    <w:rsid w:val="00EB4B7D"/>
    <w:rsid w:val="00EB7155"/>
    <w:rsid w:val="00EC0599"/>
    <w:rsid w:val="00EC0C19"/>
    <w:rsid w:val="00EC291B"/>
    <w:rsid w:val="00EC2E52"/>
    <w:rsid w:val="00EC3800"/>
    <w:rsid w:val="00EC5335"/>
    <w:rsid w:val="00EC715A"/>
    <w:rsid w:val="00ED0EFB"/>
    <w:rsid w:val="00ED339F"/>
    <w:rsid w:val="00ED4C18"/>
    <w:rsid w:val="00ED4E9C"/>
    <w:rsid w:val="00ED766D"/>
    <w:rsid w:val="00EE1063"/>
    <w:rsid w:val="00EE140C"/>
    <w:rsid w:val="00EE1A6B"/>
    <w:rsid w:val="00EE1E35"/>
    <w:rsid w:val="00EE29B4"/>
    <w:rsid w:val="00EE4F60"/>
    <w:rsid w:val="00EE61BF"/>
    <w:rsid w:val="00EF14D6"/>
    <w:rsid w:val="00EF2A07"/>
    <w:rsid w:val="00EF3905"/>
    <w:rsid w:val="00EF61E8"/>
    <w:rsid w:val="00EF64F8"/>
    <w:rsid w:val="00EF7BB7"/>
    <w:rsid w:val="00F0254C"/>
    <w:rsid w:val="00F07861"/>
    <w:rsid w:val="00F07F99"/>
    <w:rsid w:val="00F11EE7"/>
    <w:rsid w:val="00F123BD"/>
    <w:rsid w:val="00F1678B"/>
    <w:rsid w:val="00F16F66"/>
    <w:rsid w:val="00F17DB7"/>
    <w:rsid w:val="00F21068"/>
    <w:rsid w:val="00F21644"/>
    <w:rsid w:val="00F21FD1"/>
    <w:rsid w:val="00F267FB"/>
    <w:rsid w:val="00F26CDB"/>
    <w:rsid w:val="00F30942"/>
    <w:rsid w:val="00F313F3"/>
    <w:rsid w:val="00F327C9"/>
    <w:rsid w:val="00F32B71"/>
    <w:rsid w:val="00F33D05"/>
    <w:rsid w:val="00F34088"/>
    <w:rsid w:val="00F34FAC"/>
    <w:rsid w:val="00F36414"/>
    <w:rsid w:val="00F41899"/>
    <w:rsid w:val="00F43984"/>
    <w:rsid w:val="00F4604E"/>
    <w:rsid w:val="00F4728E"/>
    <w:rsid w:val="00F5172C"/>
    <w:rsid w:val="00F55893"/>
    <w:rsid w:val="00F55AA5"/>
    <w:rsid w:val="00F56021"/>
    <w:rsid w:val="00F5784B"/>
    <w:rsid w:val="00F60063"/>
    <w:rsid w:val="00F60D8E"/>
    <w:rsid w:val="00F63620"/>
    <w:rsid w:val="00F67E03"/>
    <w:rsid w:val="00F720DB"/>
    <w:rsid w:val="00F7719D"/>
    <w:rsid w:val="00F80B70"/>
    <w:rsid w:val="00F80D9E"/>
    <w:rsid w:val="00F84364"/>
    <w:rsid w:val="00F84FA0"/>
    <w:rsid w:val="00F86D1B"/>
    <w:rsid w:val="00F93219"/>
    <w:rsid w:val="00FA0AA4"/>
    <w:rsid w:val="00FA0DCE"/>
    <w:rsid w:val="00FA2846"/>
    <w:rsid w:val="00FA48A8"/>
    <w:rsid w:val="00FB12E5"/>
    <w:rsid w:val="00FB5C98"/>
    <w:rsid w:val="00FB696B"/>
    <w:rsid w:val="00FC017F"/>
    <w:rsid w:val="00FC1DB6"/>
    <w:rsid w:val="00FC2168"/>
    <w:rsid w:val="00FC3A91"/>
    <w:rsid w:val="00FC5038"/>
    <w:rsid w:val="00FC568F"/>
    <w:rsid w:val="00FC5AE6"/>
    <w:rsid w:val="00FC6766"/>
    <w:rsid w:val="00FC6976"/>
    <w:rsid w:val="00FD31B0"/>
    <w:rsid w:val="00FD4947"/>
    <w:rsid w:val="00FD49F7"/>
    <w:rsid w:val="00FD5DAC"/>
    <w:rsid w:val="00FD7BAA"/>
    <w:rsid w:val="00FE0088"/>
    <w:rsid w:val="00FE1A04"/>
    <w:rsid w:val="00FE20D9"/>
    <w:rsid w:val="00FE22B1"/>
    <w:rsid w:val="00FE4BC9"/>
    <w:rsid w:val="00FE6DA2"/>
    <w:rsid w:val="00FE7FE7"/>
    <w:rsid w:val="00FF1D9B"/>
    <w:rsid w:val="00FF3307"/>
    <w:rsid w:val="00FF4F54"/>
    <w:rsid w:val="00FF5832"/>
    <w:rsid w:val="00FF6692"/>
    <w:rsid w:val="00FF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 w:qFormat="1"/>
    <w:lsdException w:name="caption" w:uiPriority="35" w:qFormat="1"/>
    <w:lsdException w:name="annotation reference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7493A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paragraph" w:styleId="1">
    <w:name w:val="heading 1"/>
    <w:basedOn w:val="a"/>
    <w:uiPriority w:val="1"/>
    <w:qFormat/>
    <w:rsid w:val="0077493A"/>
    <w:pPr>
      <w:shd w:val="clear" w:color="auto" w:fill="FFFFFF"/>
      <w:spacing w:before="89"/>
      <w:ind w:left="40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nhideWhenUsed/>
    <w:qFormat/>
    <w:rsid w:val="0077493A"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sid w:val="0077493A"/>
    <w:rPr>
      <w:color w:val="0000FF" w:themeColor="hyperlink"/>
      <w:u w:val="single"/>
    </w:rPr>
  </w:style>
  <w:style w:type="character" w:customStyle="1" w:styleId="a3">
    <w:name w:val="Привязка сноски"/>
    <w:rsid w:val="0077493A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sid w:val="0077493A"/>
    <w:rPr>
      <w:vertAlign w:val="superscript"/>
    </w:rPr>
  </w:style>
  <w:style w:type="character" w:customStyle="1" w:styleId="a4">
    <w:name w:val="Привязка концевой сноски"/>
    <w:rsid w:val="0077493A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77493A"/>
    <w:rPr>
      <w:vertAlign w:val="superscript"/>
    </w:rPr>
  </w:style>
  <w:style w:type="character" w:customStyle="1" w:styleId="10">
    <w:name w:val="Заголовок 1 Знак"/>
    <w:basedOn w:val="a0"/>
    <w:uiPriority w:val="1"/>
    <w:qFormat/>
    <w:rsid w:val="0077493A"/>
    <w:rPr>
      <w:rFonts w:ascii="Times New Roman" w:eastAsia="Times New Roman" w:hAnsi="Times New Roman" w:cs="Times New Roman"/>
      <w:sz w:val="28"/>
      <w:szCs w:val="28"/>
      <w:shd w:val="clear" w:color="auto" w:fill="FFFFFF"/>
      <w:lang w:val="ru-RU"/>
    </w:rPr>
  </w:style>
  <w:style w:type="character" w:customStyle="1" w:styleId="20">
    <w:name w:val="Заголовок 2 Знак"/>
    <w:basedOn w:val="a0"/>
    <w:qFormat/>
    <w:rsid w:val="0077493A"/>
    <w:rPr>
      <w:rFonts w:ascii="Arial" w:eastAsia="Arial" w:hAnsi="Arial" w:cs="Arial"/>
      <w:sz w:val="34"/>
      <w:shd w:val="clear" w:color="auto" w:fill="FFFFFF"/>
      <w:lang w:val="ru-RU"/>
    </w:rPr>
  </w:style>
  <w:style w:type="character" w:customStyle="1" w:styleId="30">
    <w:name w:val="Заголовок 3 Знак"/>
    <w:basedOn w:val="a0"/>
    <w:uiPriority w:val="9"/>
    <w:qFormat/>
    <w:rsid w:val="0077493A"/>
    <w:rPr>
      <w:rFonts w:ascii="Arial" w:eastAsia="Arial" w:hAnsi="Arial" w:cs="Arial"/>
      <w:sz w:val="30"/>
      <w:szCs w:val="30"/>
      <w:shd w:val="clear" w:color="auto" w:fill="FFFFFF"/>
      <w:lang w:val="ru-RU"/>
    </w:rPr>
  </w:style>
  <w:style w:type="character" w:customStyle="1" w:styleId="40">
    <w:name w:val="Заголовок 4 Знак"/>
    <w:basedOn w:val="a0"/>
    <w:uiPriority w:val="9"/>
    <w:qFormat/>
    <w:rsid w:val="0077493A"/>
    <w:rPr>
      <w:rFonts w:ascii="Arial" w:eastAsia="Arial" w:hAnsi="Arial" w:cs="Arial"/>
      <w:sz w:val="26"/>
      <w:szCs w:val="26"/>
      <w:shd w:val="clear" w:color="auto" w:fill="FFFFFF"/>
      <w:lang w:val="ru-RU"/>
    </w:rPr>
  </w:style>
  <w:style w:type="character" w:customStyle="1" w:styleId="50">
    <w:name w:val="Заголовок 5 Знак"/>
    <w:basedOn w:val="a0"/>
    <w:uiPriority w:val="9"/>
    <w:qFormat/>
    <w:rsid w:val="0077493A"/>
    <w:rPr>
      <w:rFonts w:ascii="Arial" w:eastAsia="Arial" w:hAnsi="Arial" w:cs="Arial"/>
      <w:sz w:val="24"/>
      <w:szCs w:val="24"/>
      <w:shd w:val="clear" w:color="auto" w:fill="FFFFFF"/>
      <w:lang w:val="ru-RU"/>
    </w:rPr>
  </w:style>
  <w:style w:type="character" w:customStyle="1" w:styleId="60">
    <w:name w:val="Заголовок 6 Знак"/>
    <w:basedOn w:val="a0"/>
    <w:uiPriority w:val="9"/>
    <w:qFormat/>
    <w:rsid w:val="0077493A"/>
    <w:rPr>
      <w:rFonts w:ascii="Arial" w:eastAsia="Arial" w:hAnsi="Arial" w:cs="Arial"/>
      <w:shd w:val="clear" w:color="auto" w:fill="FFFFFF"/>
      <w:lang w:val="ru-RU"/>
    </w:rPr>
  </w:style>
  <w:style w:type="character" w:customStyle="1" w:styleId="70">
    <w:name w:val="Заголовок 7 Знак"/>
    <w:basedOn w:val="a0"/>
    <w:uiPriority w:val="9"/>
    <w:qFormat/>
    <w:rsid w:val="0077493A"/>
    <w:rPr>
      <w:rFonts w:ascii="Arial" w:eastAsia="Arial" w:hAnsi="Arial" w:cs="Arial"/>
      <w:i/>
      <w:iCs/>
      <w:shd w:val="clear" w:color="auto" w:fill="FFFFFF"/>
      <w:lang w:val="ru-RU"/>
    </w:rPr>
  </w:style>
  <w:style w:type="character" w:customStyle="1" w:styleId="80">
    <w:name w:val="Заголовок 8 Знак"/>
    <w:basedOn w:val="a0"/>
    <w:uiPriority w:val="9"/>
    <w:qFormat/>
    <w:rsid w:val="0077493A"/>
    <w:rPr>
      <w:rFonts w:ascii="Arial" w:eastAsia="Arial" w:hAnsi="Arial" w:cs="Arial"/>
      <w:i/>
      <w:iCs/>
      <w:shd w:val="clear" w:color="auto" w:fill="FFFFFF"/>
      <w:lang w:val="ru-RU"/>
    </w:rPr>
  </w:style>
  <w:style w:type="character" w:customStyle="1" w:styleId="90">
    <w:name w:val="Заголовок 9 Знак"/>
    <w:basedOn w:val="a0"/>
    <w:uiPriority w:val="9"/>
    <w:qFormat/>
    <w:rsid w:val="0077493A"/>
    <w:rPr>
      <w:rFonts w:ascii="Arial" w:eastAsia="Arial" w:hAnsi="Arial" w:cs="Arial"/>
      <w:i/>
      <w:iCs/>
      <w:sz w:val="21"/>
      <w:szCs w:val="21"/>
      <w:shd w:val="clear" w:color="auto" w:fill="FFFFFF"/>
      <w:lang w:val="ru-RU"/>
    </w:rPr>
  </w:style>
  <w:style w:type="character" w:customStyle="1" w:styleId="Heading1Char">
    <w:name w:val="Heading 1 Char"/>
    <w:basedOn w:val="a0"/>
    <w:uiPriority w:val="9"/>
    <w:qFormat/>
    <w:rsid w:val="0077493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77493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77493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77493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77493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77493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77493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77493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77493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77493A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77493A"/>
    <w:rPr>
      <w:sz w:val="24"/>
      <w:szCs w:val="24"/>
    </w:rPr>
  </w:style>
  <w:style w:type="character" w:customStyle="1" w:styleId="QuoteChar">
    <w:name w:val="Quote Char"/>
    <w:uiPriority w:val="29"/>
    <w:qFormat/>
    <w:rsid w:val="0077493A"/>
    <w:rPr>
      <w:i/>
    </w:rPr>
  </w:style>
  <w:style w:type="character" w:customStyle="1" w:styleId="IntenseQuoteChar">
    <w:name w:val="Intense Quote Char"/>
    <w:uiPriority w:val="30"/>
    <w:qFormat/>
    <w:rsid w:val="0077493A"/>
    <w:rPr>
      <w:i/>
    </w:rPr>
  </w:style>
  <w:style w:type="character" w:customStyle="1" w:styleId="HeaderChar">
    <w:name w:val="Header Char"/>
    <w:basedOn w:val="a0"/>
    <w:uiPriority w:val="99"/>
    <w:qFormat/>
    <w:rsid w:val="0077493A"/>
  </w:style>
  <w:style w:type="character" w:customStyle="1" w:styleId="FooterChar">
    <w:name w:val="Footer Char"/>
    <w:basedOn w:val="a0"/>
    <w:uiPriority w:val="99"/>
    <w:qFormat/>
    <w:rsid w:val="0077493A"/>
  </w:style>
  <w:style w:type="character" w:customStyle="1" w:styleId="CaptionChar">
    <w:name w:val="Caption Char"/>
    <w:uiPriority w:val="99"/>
    <w:qFormat/>
    <w:rsid w:val="0077493A"/>
  </w:style>
  <w:style w:type="character" w:customStyle="1" w:styleId="FootnoteTextChar">
    <w:name w:val="Footnote Text Char"/>
    <w:uiPriority w:val="99"/>
    <w:qFormat/>
    <w:rsid w:val="0077493A"/>
    <w:rPr>
      <w:sz w:val="18"/>
    </w:rPr>
  </w:style>
  <w:style w:type="character" w:customStyle="1" w:styleId="EndnoteTextChar">
    <w:name w:val="Endnote Text Char"/>
    <w:uiPriority w:val="99"/>
    <w:qFormat/>
    <w:rsid w:val="0077493A"/>
    <w:rPr>
      <w:sz w:val="20"/>
    </w:rPr>
  </w:style>
  <w:style w:type="character" w:styleId="a5">
    <w:name w:val="annotation reference"/>
    <w:basedOn w:val="a0"/>
    <w:uiPriority w:val="99"/>
    <w:semiHidden/>
    <w:unhideWhenUsed/>
    <w:qFormat/>
    <w:rsid w:val="0077493A"/>
    <w:rPr>
      <w:sz w:val="16"/>
      <w:szCs w:val="16"/>
    </w:rPr>
  </w:style>
  <w:style w:type="character" w:customStyle="1" w:styleId="a6">
    <w:name w:val="Текст примечания Знак"/>
    <w:basedOn w:val="a0"/>
    <w:uiPriority w:val="99"/>
    <w:semiHidden/>
    <w:qFormat/>
    <w:rsid w:val="0077493A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7">
    <w:name w:val="Тема примечания Знак"/>
    <w:basedOn w:val="a6"/>
    <w:uiPriority w:val="99"/>
    <w:semiHidden/>
    <w:qFormat/>
    <w:rsid w:val="0077493A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a8">
    <w:name w:val="Текст выноски Знак"/>
    <w:basedOn w:val="a0"/>
    <w:uiPriority w:val="99"/>
    <w:semiHidden/>
    <w:qFormat/>
    <w:rsid w:val="0077493A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ListLabel1">
    <w:name w:val="ListLabel 1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2">
    <w:name w:val="ListLabel 2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">
    <w:name w:val="ListLabel 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">
    <w:name w:val="ListLabel 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">
    <w:name w:val="ListLabel 5"/>
    <w:qFormat/>
    <w:rsid w:val="0077493A"/>
    <w:rPr>
      <w:lang w:val="ru-RU" w:eastAsia="en-US" w:bidi="ar-SA"/>
    </w:rPr>
  </w:style>
  <w:style w:type="character" w:customStyle="1" w:styleId="ListLabel6">
    <w:name w:val="ListLabel 6"/>
    <w:qFormat/>
    <w:rsid w:val="0077493A"/>
    <w:rPr>
      <w:lang w:val="ru-RU" w:eastAsia="en-US" w:bidi="ar-SA"/>
    </w:rPr>
  </w:style>
  <w:style w:type="character" w:customStyle="1" w:styleId="ListLabel7">
    <w:name w:val="ListLabel 7"/>
    <w:qFormat/>
    <w:rsid w:val="0077493A"/>
    <w:rPr>
      <w:lang w:val="ru-RU" w:eastAsia="en-US" w:bidi="ar-SA"/>
    </w:rPr>
  </w:style>
  <w:style w:type="character" w:customStyle="1" w:styleId="ListLabel8">
    <w:name w:val="ListLabel 8"/>
    <w:qFormat/>
    <w:rsid w:val="0077493A"/>
    <w:rPr>
      <w:lang w:val="ru-RU" w:eastAsia="en-US" w:bidi="ar-SA"/>
    </w:rPr>
  </w:style>
  <w:style w:type="character" w:customStyle="1" w:styleId="ListLabel9">
    <w:name w:val="ListLabel 9"/>
    <w:qFormat/>
    <w:rsid w:val="0077493A"/>
    <w:rPr>
      <w:lang w:val="ru-RU" w:eastAsia="en-US" w:bidi="ar-SA"/>
    </w:rPr>
  </w:style>
  <w:style w:type="character" w:customStyle="1" w:styleId="ListLabel10">
    <w:name w:val="ListLabel 1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">
    <w:name w:val="ListLabel 11"/>
    <w:qFormat/>
    <w:rsid w:val="0077493A"/>
    <w:rPr>
      <w:lang w:val="ru-RU" w:eastAsia="en-US" w:bidi="ar-SA"/>
    </w:rPr>
  </w:style>
  <w:style w:type="character" w:customStyle="1" w:styleId="ListLabel12">
    <w:name w:val="ListLabel 12"/>
    <w:qFormat/>
    <w:rsid w:val="0077493A"/>
    <w:rPr>
      <w:lang w:val="ru-RU" w:eastAsia="en-US" w:bidi="ar-SA"/>
    </w:rPr>
  </w:style>
  <w:style w:type="character" w:customStyle="1" w:styleId="ListLabel13">
    <w:name w:val="ListLabel 13"/>
    <w:qFormat/>
    <w:rsid w:val="0077493A"/>
    <w:rPr>
      <w:lang w:val="ru-RU" w:eastAsia="en-US" w:bidi="ar-SA"/>
    </w:rPr>
  </w:style>
  <w:style w:type="character" w:customStyle="1" w:styleId="ListLabel14">
    <w:name w:val="ListLabel 14"/>
    <w:qFormat/>
    <w:rsid w:val="0077493A"/>
    <w:rPr>
      <w:lang w:val="ru-RU" w:eastAsia="en-US" w:bidi="ar-SA"/>
    </w:rPr>
  </w:style>
  <w:style w:type="character" w:customStyle="1" w:styleId="ListLabel15">
    <w:name w:val="ListLabel 15"/>
    <w:qFormat/>
    <w:rsid w:val="0077493A"/>
    <w:rPr>
      <w:lang w:val="ru-RU" w:eastAsia="en-US" w:bidi="ar-SA"/>
    </w:rPr>
  </w:style>
  <w:style w:type="character" w:customStyle="1" w:styleId="ListLabel16">
    <w:name w:val="ListLabel 16"/>
    <w:qFormat/>
    <w:rsid w:val="0077493A"/>
    <w:rPr>
      <w:lang w:val="ru-RU" w:eastAsia="en-US" w:bidi="ar-SA"/>
    </w:rPr>
  </w:style>
  <w:style w:type="character" w:customStyle="1" w:styleId="ListLabel17">
    <w:name w:val="ListLabel 17"/>
    <w:qFormat/>
    <w:rsid w:val="0077493A"/>
    <w:rPr>
      <w:lang w:val="ru-RU" w:eastAsia="en-US" w:bidi="ar-SA"/>
    </w:rPr>
  </w:style>
  <w:style w:type="character" w:customStyle="1" w:styleId="ListLabel18">
    <w:name w:val="ListLabel 18"/>
    <w:qFormat/>
    <w:rsid w:val="0077493A"/>
    <w:rPr>
      <w:lang w:val="ru-RU" w:eastAsia="en-US" w:bidi="ar-SA"/>
    </w:rPr>
  </w:style>
  <w:style w:type="character" w:customStyle="1" w:styleId="ListLabel19">
    <w:name w:val="ListLabel 19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">
    <w:name w:val="ListLabel 2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1">
    <w:name w:val="ListLabel 2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2">
    <w:name w:val="ListLabel 22"/>
    <w:qFormat/>
    <w:rsid w:val="0077493A"/>
    <w:rPr>
      <w:lang w:val="ru-RU" w:eastAsia="en-US" w:bidi="ar-SA"/>
    </w:rPr>
  </w:style>
  <w:style w:type="character" w:customStyle="1" w:styleId="ListLabel23">
    <w:name w:val="ListLabel 23"/>
    <w:qFormat/>
    <w:rsid w:val="0077493A"/>
    <w:rPr>
      <w:lang w:val="ru-RU" w:eastAsia="en-US" w:bidi="ar-SA"/>
    </w:rPr>
  </w:style>
  <w:style w:type="character" w:customStyle="1" w:styleId="ListLabel24">
    <w:name w:val="ListLabel 24"/>
    <w:qFormat/>
    <w:rsid w:val="0077493A"/>
    <w:rPr>
      <w:lang w:val="ru-RU" w:eastAsia="en-US" w:bidi="ar-SA"/>
    </w:rPr>
  </w:style>
  <w:style w:type="character" w:customStyle="1" w:styleId="ListLabel25">
    <w:name w:val="ListLabel 25"/>
    <w:qFormat/>
    <w:rsid w:val="0077493A"/>
    <w:rPr>
      <w:lang w:val="ru-RU" w:eastAsia="en-US" w:bidi="ar-SA"/>
    </w:rPr>
  </w:style>
  <w:style w:type="character" w:customStyle="1" w:styleId="ListLabel26">
    <w:name w:val="ListLabel 26"/>
    <w:qFormat/>
    <w:rsid w:val="0077493A"/>
    <w:rPr>
      <w:lang w:val="ru-RU" w:eastAsia="en-US" w:bidi="ar-SA"/>
    </w:rPr>
  </w:style>
  <w:style w:type="character" w:customStyle="1" w:styleId="ListLabel27">
    <w:name w:val="ListLabel 27"/>
    <w:qFormat/>
    <w:rsid w:val="0077493A"/>
    <w:rPr>
      <w:lang w:val="ru-RU" w:eastAsia="en-US" w:bidi="ar-SA"/>
    </w:rPr>
  </w:style>
  <w:style w:type="character" w:customStyle="1" w:styleId="ListLabel28">
    <w:name w:val="ListLabel 2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">
    <w:name w:val="ListLabel 29"/>
    <w:qFormat/>
    <w:rsid w:val="0077493A"/>
    <w:rPr>
      <w:lang w:val="ru-RU" w:eastAsia="en-US" w:bidi="ar-SA"/>
    </w:rPr>
  </w:style>
  <w:style w:type="character" w:customStyle="1" w:styleId="ListLabel30">
    <w:name w:val="ListLabel 30"/>
    <w:qFormat/>
    <w:rsid w:val="0077493A"/>
    <w:rPr>
      <w:lang w:val="ru-RU" w:eastAsia="en-US" w:bidi="ar-SA"/>
    </w:rPr>
  </w:style>
  <w:style w:type="character" w:customStyle="1" w:styleId="ListLabel31">
    <w:name w:val="ListLabel 31"/>
    <w:qFormat/>
    <w:rsid w:val="0077493A"/>
    <w:rPr>
      <w:lang w:val="ru-RU" w:eastAsia="en-US" w:bidi="ar-SA"/>
    </w:rPr>
  </w:style>
  <w:style w:type="character" w:customStyle="1" w:styleId="ListLabel32">
    <w:name w:val="ListLabel 32"/>
    <w:qFormat/>
    <w:rsid w:val="0077493A"/>
    <w:rPr>
      <w:lang w:val="ru-RU" w:eastAsia="en-US" w:bidi="ar-SA"/>
    </w:rPr>
  </w:style>
  <w:style w:type="character" w:customStyle="1" w:styleId="ListLabel33">
    <w:name w:val="ListLabel 33"/>
    <w:qFormat/>
    <w:rsid w:val="0077493A"/>
    <w:rPr>
      <w:lang w:val="ru-RU" w:eastAsia="en-US" w:bidi="ar-SA"/>
    </w:rPr>
  </w:style>
  <w:style w:type="character" w:customStyle="1" w:styleId="ListLabel34">
    <w:name w:val="ListLabel 34"/>
    <w:qFormat/>
    <w:rsid w:val="0077493A"/>
    <w:rPr>
      <w:lang w:val="ru-RU" w:eastAsia="en-US" w:bidi="ar-SA"/>
    </w:rPr>
  </w:style>
  <w:style w:type="character" w:customStyle="1" w:styleId="ListLabel35">
    <w:name w:val="ListLabel 35"/>
    <w:qFormat/>
    <w:rsid w:val="0077493A"/>
    <w:rPr>
      <w:lang w:val="ru-RU" w:eastAsia="en-US" w:bidi="ar-SA"/>
    </w:rPr>
  </w:style>
  <w:style w:type="character" w:customStyle="1" w:styleId="ListLabel36">
    <w:name w:val="ListLabel 36"/>
    <w:qFormat/>
    <w:rsid w:val="0077493A"/>
    <w:rPr>
      <w:lang w:val="ru-RU" w:eastAsia="en-US" w:bidi="ar-SA"/>
    </w:rPr>
  </w:style>
  <w:style w:type="character" w:customStyle="1" w:styleId="ListLabel37">
    <w:name w:val="ListLabel 37"/>
    <w:qFormat/>
    <w:rsid w:val="0077493A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38">
    <w:name w:val="ListLabel 38"/>
    <w:qFormat/>
    <w:rsid w:val="0077493A"/>
    <w:rPr>
      <w:sz w:val="28"/>
      <w:lang w:val="ru-RU" w:eastAsia="en-US" w:bidi="ar-SA"/>
    </w:rPr>
  </w:style>
  <w:style w:type="character" w:customStyle="1" w:styleId="ListLabel39">
    <w:name w:val="ListLabel 39"/>
    <w:qFormat/>
    <w:rsid w:val="0077493A"/>
    <w:rPr>
      <w:lang w:val="ru-RU" w:eastAsia="en-US" w:bidi="ar-SA"/>
    </w:rPr>
  </w:style>
  <w:style w:type="character" w:customStyle="1" w:styleId="ListLabel40">
    <w:name w:val="ListLabel 40"/>
    <w:qFormat/>
    <w:rsid w:val="0077493A"/>
    <w:rPr>
      <w:lang w:val="ru-RU" w:eastAsia="en-US" w:bidi="ar-SA"/>
    </w:rPr>
  </w:style>
  <w:style w:type="character" w:customStyle="1" w:styleId="ListLabel41">
    <w:name w:val="ListLabel 41"/>
    <w:qFormat/>
    <w:rsid w:val="0077493A"/>
    <w:rPr>
      <w:lang w:val="ru-RU" w:eastAsia="en-US" w:bidi="ar-SA"/>
    </w:rPr>
  </w:style>
  <w:style w:type="character" w:customStyle="1" w:styleId="ListLabel42">
    <w:name w:val="ListLabel 42"/>
    <w:qFormat/>
    <w:rsid w:val="0077493A"/>
    <w:rPr>
      <w:lang w:val="ru-RU" w:eastAsia="en-US" w:bidi="ar-SA"/>
    </w:rPr>
  </w:style>
  <w:style w:type="character" w:customStyle="1" w:styleId="ListLabel43">
    <w:name w:val="ListLabel 43"/>
    <w:qFormat/>
    <w:rsid w:val="0077493A"/>
    <w:rPr>
      <w:lang w:val="ru-RU" w:eastAsia="en-US" w:bidi="ar-SA"/>
    </w:rPr>
  </w:style>
  <w:style w:type="character" w:customStyle="1" w:styleId="ListLabel44">
    <w:name w:val="ListLabel 44"/>
    <w:qFormat/>
    <w:rsid w:val="0077493A"/>
    <w:rPr>
      <w:lang w:val="ru-RU" w:eastAsia="en-US" w:bidi="ar-SA"/>
    </w:rPr>
  </w:style>
  <w:style w:type="character" w:customStyle="1" w:styleId="ListLabel45">
    <w:name w:val="ListLabel 45"/>
    <w:qFormat/>
    <w:rsid w:val="0077493A"/>
    <w:rPr>
      <w:lang w:val="ru-RU" w:eastAsia="en-US" w:bidi="ar-SA"/>
    </w:rPr>
  </w:style>
  <w:style w:type="character" w:customStyle="1" w:styleId="ListLabel46">
    <w:name w:val="ListLabel 46"/>
    <w:qFormat/>
    <w:rsid w:val="0077493A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47">
    <w:name w:val="ListLabel 4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8">
    <w:name w:val="ListLabel 48"/>
    <w:qFormat/>
    <w:rsid w:val="0077493A"/>
    <w:rPr>
      <w:lang w:val="ru-RU" w:eastAsia="en-US" w:bidi="ar-SA"/>
    </w:rPr>
  </w:style>
  <w:style w:type="character" w:customStyle="1" w:styleId="ListLabel49">
    <w:name w:val="ListLabel 49"/>
    <w:qFormat/>
    <w:rsid w:val="0077493A"/>
    <w:rPr>
      <w:lang w:val="ru-RU" w:eastAsia="en-US" w:bidi="ar-SA"/>
    </w:rPr>
  </w:style>
  <w:style w:type="character" w:customStyle="1" w:styleId="ListLabel50">
    <w:name w:val="ListLabel 50"/>
    <w:qFormat/>
    <w:rsid w:val="0077493A"/>
    <w:rPr>
      <w:lang w:val="ru-RU" w:eastAsia="en-US" w:bidi="ar-SA"/>
    </w:rPr>
  </w:style>
  <w:style w:type="character" w:customStyle="1" w:styleId="ListLabel51">
    <w:name w:val="ListLabel 51"/>
    <w:qFormat/>
    <w:rsid w:val="0077493A"/>
    <w:rPr>
      <w:lang w:val="ru-RU" w:eastAsia="en-US" w:bidi="ar-SA"/>
    </w:rPr>
  </w:style>
  <w:style w:type="character" w:customStyle="1" w:styleId="ListLabel52">
    <w:name w:val="ListLabel 52"/>
    <w:qFormat/>
    <w:rsid w:val="0077493A"/>
    <w:rPr>
      <w:lang w:val="ru-RU" w:eastAsia="en-US" w:bidi="ar-SA"/>
    </w:rPr>
  </w:style>
  <w:style w:type="character" w:customStyle="1" w:styleId="ListLabel53">
    <w:name w:val="ListLabel 53"/>
    <w:qFormat/>
    <w:rsid w:val="0077493A"/>
    <w:rPr>
      <w:lang w:val="ru-RU" w:eastAsia="en-US" w:bidi="ar-SA"/>
    </w:rPr>
  </w:style>
  <w:style w:type="character" w:customStyle="1" w:styleId="ListLabel54">
    <w:name w:val="ListLabel 54"/>
    <w:qFormat/>
    <w:rsid w:val="0077493A"/>
    <w:rPr>
      <w:lang w:val="ru-RU" w:eastAsia="en-US" w:bidi="ar-SA"/>
    </w:rPr>
  </w:style>
  <w:style w:type="character" w:customStyle="1" w:styleId="ListLabel55">
    <w:name w:val="ListLabel 55"/>
    <w:qFormat/>
    <w:rsid w:val="0077493A"/>
    <w:rPr>
      <w:color w:val="auto"/>
    </w:rPr>
  </w:style>
  <w:style w:type="character" w:customStyle="1" w:styleId="ListLabel56">
    <w:name w:val="ListLabel 56"/>
    <w:qFormat/>
    <w:rsid w:val="0077493A"/>
    <w:rPr>
      <w:rFonts w:eastAsia="Arial" w:cs="Arial"/>
    </w:rPr>
  </w:style>
  <w:style w:type="character" w:customStyle="1" w:styleId="ListLabel57">
    <w:name w:val="ListLabel 57"/>
    <w:qFormat/>
    <w:rsid w:val="0077493A"/>
    <w:rPr>
      <w:rFonts w:eastAsia="Courier New" w:cs="Courier New"/>
    </w:rPr>
  </w:style>
  <w:style w:type="character" w:customStyle="1" w:styleId="ListLabel58">
    <w:name w:val="ListLabel 58"/>
    <w:qFormat/>
    <w:rsid w:val="0077493A"/>
    <w:rPr>
      <w:rFonts w:eastAsia="Wingdings" w:cs="Wingdings"/>
    </w:rPr>
  </w:style>
  <w:style w:type="character" w:customStyle="1" w:styleId="ListLabel59">
    <w:name w:val="ListLabel 59"/>
    <w:qFormat/>
    <w:rsid w:val="0077493A"/>
    <w:rPr>
      <w:rFonts w:eastAsia="Symbol" w:cs="Symbol"/>
    </w:rPr>
  </w:style>
  <w:style w:type="character" w:customStyle="1" w:styleId="ListLabel60">
    <w:name w:val="ListLabel 60"/>
    <w:qFormat/>
    <w:rsid w:val="0077493A"/>
    <w:rPr>
      <w:rFonts w:eastAsia="Courier New" w:cs="Courier New"/>
    </w:rPr>
  </w:style>
  <w:style w:type="character" w:customStyle="1" w:styleId="ListLabel61">
    <w:name w:val="ListLabel 61"/>
    <w:qFormat/>
    <w:rsid w:val="0077493A"/>
    <w:rPr>
      <w:rFonts w:eastAsia="Wingdings" w:cs="Wingdings"/>
    </w:rPr>
  </w:style>
  <w:style w:type="character" w:customStyle="1" w:styleId="ListLabel62">
    <w:name w:val="ListLabel 62"/>
    <w:qFormat/>
    <w:rsid w:val="0077493A"/>
    <w:rPr>
      <w:rFonts w:eastAsia="Symbol" w:cs="Symbol"/>
    </w:rPr>
  </w:style>
  <w:style w:type="character" w:customStyle="1" w:styleId="ListLabel63">
    <w:name w:val="ListLabel 63"/>
    <w:qFormat/>
    <w:rsid w:val="0077493A"/>
    <w:rPr>
      <w:rFonts w:eastAsia="Courier New" w:cs="Courier New"/>
    </w:rPr>
  </w:style>
  <w:style w:type="character" w:customStyle="1" w:styleId="ListLabel64">
    <w:name w:val="ListLabel 64"/>
    <w:qFormat/>
    <w:rsid w:val="0077493A"/>
    <w:rPr>
      <w:rFonts w:eastAsia="Wingdings" w:cs="Wingdings"/>
    </w:rPr>
  </w:style>
  <w:style w:type="character" w:customStyle="1" w:styleId="ListLabel65">
    <w:name w:val="ListLabel 65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6">
    <w:name w:val="ListLabel 66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7">
    <w:name w:val="ListLabel 67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8">
    <w:name w:val="ListLabel 68"/>
    <w:qFormat/>
    <w:rsid w:val="0077493A"/>
    <w:rPr>
      <w:lang w:val="ru-RU" w:eastAsia="en-US" w:bidi="ar-SA"/>
    </w:rPr>
  </w:style>
  <w:style w:type="character" w:customStyle="1" w:styleId="ListLabel69">
    <w:name w:val="ListLabel 69"/>
    <w:qFormat/>
    <w:rsid w:val="0077493A"/>
    <w:rPr>
      <w:lang w:val="ru-RU" w:eastAsia="en-US" w:bidi="ar-SA"/>
    </w:rPr>
  </w:style>
  <w:style w:type="character" w:customStyle="1" w:styleId="ListLabel70">
    <w:name w:val="ListLabel 70"/>
    <w:qFormat/>
    <w:rsid w:val="0077493A"/>
    <w:rPr>
      <w:lang w:val="ru-RU" w:eastAsia="en-US" w:bidi="ar-SA"/>
    </w:rPr>
  </w:style>
  <w:style w:type="character" w:customStyle="1" w:styleId="ListLabel71">
    <w:name w:val="ListLabel 71"/>
    <w:qFormat/>
    <w:rsid w:val="0077493A"/>
    <w:rPr>
      <w:lang w:val="ru-RU" w:eastAsia="en-US" w:bidi="ar-SA"/>
    </w:rPr>
  </w:style>
  <w:style w:type="character" w:customStyle="1" w:styleId="ListLabel72">
    <w:name w:val="ListLabel 72"/>
    <w:qFormat/>
    <w:rsid w:val="0077493A"/>
    <w:rPr>
      <w:lang w:val="ru-RU" w:eastAsia="en-US" w:bidi="ar-SA"/>
    </w:rPr>
  </w:style>
  <w:style w:type="character" w:customStyle="1" w:styleId="ListLabel73">
    <w:name w:val="ListLabel 73"/>
    <w:qFormat/>
    <w:rsid w:val="0077493A"/>
    <w:rPr>
      <w:lang w:val="ru-RU" w:eastAsia="en-US" w:bidi="ar-SA"/>
    </w:rPr>
  </w:style>
  <w:style w:type="character" w:customStyle="1" w:styleId="ListLabel74">
    <w:name w:val="ListLabel 74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75">
    <w:name w:val="ListLabel 7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76">
    <w:name w:val="ListLabel 7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77">
    <w:name w:val="ListLabel 77"/>
    <w:qFormat/>
    <w:rsid w:val="0077493A"/>
    <w:rPr>
      <w:lang w:val="ru-RU" w:eastAsia="en-US" w:bidi="ar-SA"/>
    </w:rPr>
  </w:style>
  <w:style w:type="character" w:customStyle="1" w:styleId="ListLabel78">
    <w:name w:val="ListLabel 78"/>
    <w:qFormat/>
    <w:rsid w:val="0077493A"/>
    <w:rPr>
      <w:lang w:val="ru-RU" w:eastAsia="en-US" w:bidi="ar-SA"/>
    </w:rPr>
  </w:style>
  <w:style w:type="character" w:customStyle="1" w:styleId="ListLabel79">
    <w:name w:val="ListLabel 79"/>
    <w:qFormat/>
    <w:rsid w:val="0077493A"/>
    <w:rPr>
      <w:lang w:val="ru-RU" w:eastAsia="en-US" w:bidi="ar-SA"/>
    </w:rPr>
  </w:style>
  <w:style w:type="character" w:customStyle="1" w:styleId="ListLabel80">
    <w:name w:val="ListLabel 80"/>
    <w:qFormat/>
    <w:rsid w:val="0077493A"/>
    <w:rPr>
      <w:lang w:val="ru-RU" w:eastAsia="en-US" w:bidi="ar-SA"/>
    </w:rPr>
  </w:style>
  <w:style w:type="character" w:customStyle="1" w:styleId="ListLabel81">
    <w:name w:val="ListLabel 81"/>
    <w:qFormat/>
    <w:rsid w:val="0077493A"/>
    <w:rPr>
      <w:lang w:val="ru-RU" w:eastAsia="en-US" w:bidi="ar-SA"/>
    </w:rPr>
  </w:style>
  <w:style w:type="character" w:customStyle="1" w:styleId="ListLabel82">
    <w:name w:val="ListLabel 82"/>
    <w:qFormat/>
    <w:rsid w:val="0077493A"/>
    <w:rPr>
      <w:lang w:val="ru-RU" w:eastAsia="en-US" w:bidi="ar-SA"/>
    </w:rPr>
  </w:style>
  <w:style w:type="character" w:customStyle="1" w:styleId="ListLabel83">
    <w:name w:val="ListLabel 83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84">
    <w:name w:val="ListLabel 8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85">
    <w:name w:val="ListLabel 85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86">
    <w:name w:val="ListLabel 86"/>
    <w:qFormat/>
    <w:rsid w:val="0077493A"/>
    <w:rPr>
      <w:lang w:val="ru-RU" w:eastAsia="en-US" w:bidi="ar-SA"/>
    </w:rPr>
  </w:style>
  <w:style w:type="character" w:customStyle="1" w:styleId="ListLabel87">
    <w:name w:val="ListLabel 87"/>
    <w:qFormat/>
    <w:rsid w:val="0077493A"/>
    <w:rPr>
      <w:lang w:val="ru-RU" w:eastAsia="en-US" w:bidi="ar-SA"/>
    </w:rPr>
  </w:style>
  <w:style w:type="character" w:customStyle="1" w:styleId="ListLabel88">
    <w:name w:val="ListLabel 88"/>
    <w:qFormat/>
    <w:rsid w:val="0077493A"/>
    <w:rPr>
      <w:lang w:val="ru-RU" w:eastAsia="en-US" w:bidi="ar-SA"/>
    </w:rPr>
  </w:style>
  <w:style w:type="character" w:customStyle="1" w:styleId="ListLabel89">
    <w:name w:val="ListLabel 89"/>
    <w:qFormat/>
    <w:rsid w:val="0077493A"/>
    <w:rPr>
      <w:lang w:val="ru-RU" w:eastAsia="en-US" w:bidi="ar-SA"/>
    </w:rPr>
  </w:style>
  <w:style w:type="character" w:customStyle="1" w:styleId="ListLabel90">
    <w:name w:val="ListLabel 90"/>
    <w:qFormat/>
    <w:rsid w:val="0077493A"/>
    <w:rPr>
      <w:lang w:val="ru-RU" w:eastAsia="en-US" w:bidi="ar-SA"/>
    </w:rPr>
  </w:style>
  <w:style w:type="character" w:customStyle="1" w:styleId="ListLabel91">
    <w:name w:val="ListLabel 91"/>
    <w:qFormat/>
    <w:rsid w:val="0077493A"/>
    <w:rPr>
      <w:lang w:val="ru-RU" w:eastAsia="en-US" w:bidi="ar-SA"/>
    </w:rPr>
  </w:style>
  <w:style w:type="character" w:customStyle="1" w:styleId="ListLabel92">
    <w:name w:val="ListLabel 92"/>
    <w:qFormat/>
    <w:rsid w:val="0077493A"/>
    <w:rPr>
      <w:color w:val="auto"/>
    </w:rPr>
  </w:style>
  <w:style w:type="character" w:customStyle="1" w:styleId="ListLabel93">
    <w:name w:val="ListLabel 93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94">
    <w:name w:val="ListLabel 9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95">
    <w:name w:val="ListLabel 95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96">
    <w:name w:val="ListLabel 96"/>
    <w:qFormat/>
    <w:rsid w:val="0077493A"/>
    <w:rPr>
      <w:lang w:val="ru-RU" w:eastAsia="en-US" w:bidi="ar-SA"/>
    </w:rPr>
  </w:style>
  <w:style w:type="character" w:customStyle="1" w:styleId="ListLabel97">
    <w:name w:val="ListLabel 97"/>
    <w:qFormat/>
    <w:rsid w:val="0077493A"/>
    <w:rPr>
      <w:lang w:val="ru-RU" w:eastAsia="en-US" w:bidi="ar-SA"/>
    </w:rPr>
  </w:style>
  <w:style w:type="character" w:customStyle="1" w:styleId="ListLabel98">
    <w:name w:val="ListLabel 98"/>
    <w:qFormat/>
    <w:rsid w:val="0077493A"/>
    <w:rPr>
      <w:lang w:val="ru-RU" w:eastAsia="en-US" w:bidi="ar-SA"/>
    </w:rPr>
  </w:style>
  <w:style w:type="character" w:customStyle="1" w:styleId="ListLabel99">
    <w:name w:val="ListLabel 99"/>
    <w:qFormat/>
    <w:rsid w:val="0077493A"/>
    <w:rPr>
      <w:lang w:val="ru-RU" w:eastAsia="en-US" w:bidi="ar-SA"/>
    </w:rPr>
  </w:style>
  <w:style w:type="character" w:customStyle="1" w:styleId="ListLabel100">
    <w:name w:val="ListLabel 100"/>
    <w:qFormat/>
    <w:rsid w:val="0077493A"/>
    <w:rPr>
      <w:lang w:val="ru-RU" w:eastAsia="en-US" w:bidi="ar-SA"/>
    </w:rPr>
  </w:style>
  <w:style w:type="character" w:customStyle="1" w:styleId="ListLabel101">
    <w:name w:val="ListLabel 101"/>
    <w:qFormat/>
    <w:rsid w:val="0077493A"/>
    <w:rPr>
      <w:lang w:val="ru-RU" w:eastAsia="en-US" w:bidi="ar-SA"/>
    </w:rPr>
  </w:style>
  <w:style w:type="character" w:customStyle="1" w:styleId="ListLabel102">
    <w:name w:val="ListLabel 102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03">
    <w:name w:val="ListLabel 10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04">
    <w:name w:val="ListLabel 10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05">
    <w:name w:val="ListLabel 105"/>
    <w:qFormat/>
    <w:rsid w:val="0077493A"/>
    <w:rPr>
      <w:lang w:val="ru-RU" w:eastAsia="en-US" w:bidi="ar-SA"/>
    </w:rPr>
  </w:style>
  <w:style w:type="character" w:customStyle="1" w:styleId="ListLabel106">
    <w:name w:val="ListLabel 106"/>
    <w:qFormat/>
    <w:rsid w:val="0077493A"/>
    <w:rPr>
      <w:lang w:val="ru-RU" w:eastAsia="en-US" w:bidi="ar-SA"/>
    </w:rPr>
  </w:style>
  <w:style w:type="character" w:customStyle="1" w:styleId="ListLabel107">
    <w:name w:val="ListLabel 107"/>
    <w:qFormat/>
    <w:rsid w:val="0077493A"/>
    <w:rPr>
      <w:lang w:val="ru-RU" w:eastAsia="en-US" w:bidi="ar-SA"/>
    </w:rPr>
  </w:style>
  <w:style w:type="character" w:customStyle="1" w:styleId="ListLabel108">
    <w:name w:val="ListLabel 108"/>
    <w:qFormat/>
    <w:rsid w:val="0077493A"/>
    <w:rPr>
      <w:lang w:val="ru-RU" w:eastAsia="en-US" w:bidi="ar-SA"/>
    </w:rPr>
  </w:style>
  <w:style w:type="character" w:customStyle="1" w:styleId="ListLabel109">
    <w:name w:val="ListLabel 109"/>
    <w:qFormat/>
    <w:rsid w:val="0077493A"/>
    <w:rPr>
      <w:lang w:val="ru-RU" w:eastAsia="en-US" w:bidi="ar-SA"/>
    </w:rPr>
  </w:style>
  <w:style w:type="character" w:customStyle="1" w:styleId="ListLabel110">
    <w:name w:val="ListLabel 110"/>
    <w:qFormat/>
    <w:rsid w:val="0077493A"/>
    <w:rPr>
      <w:lang w:val="ru-RU" w:eastAsia="en-US" w:bidi="ar-SA"/>
    </w:rPr>
  </w:style>
  <w:style w:type="character" w:customStyle="1" w:styleId="ListLabel111">
    <w:name w:val="ListLabel 111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12">
    <w:name w:val="ListLabel 112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3">
    <w:name w:val="ListLabel 113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14">
    <w:name w:val="ListLabel 114"/>
    <w:qFormat/>
    <w:rsid w:val="0077493A"/>
    <w:rPr>
      <w:lang w:val="ru-RU" w:eastAsia="en-US" w:bidi="ar-SA"/>
    </w:rPr>
  </w:style>
  <w:style w:type="character" w:customStyle="1" w:styleId="ListLabel115">
    <w:name w:val="ListLabel 115"/>
    <w:qFormat/>
    <w:rsid w:val="0077493A"/>
    <w:rPr>
      <w:lang w:val="ru-RU" w:eastAsia="en-US" w:bidi="ar-SA"/>
    </w:rPr>
  </w:style>
  <w:style w:type="character" w:customStyle="1" w:styleId="ListLabel116">
    <w:name w:val="ListLabel 116"/>
    <w:qFormat/>
    <w:rsid w:val="0077493A"/>
    <w:rPr>
      <w:lang w:val="ru-RU" w:eastAsia="en-US" w:bidi="ar-SA"/>
    </w:rPr>
  </w:style>
  <w:style w:type="character" w:customStyle="1" w:styleId="ListLabel117">
    <w:name w:val="ListLabel 117"/>
    <w:qFormat/>
    <w:rsid w:val="0077493A"/>
    <w:rPr>
      <w:lang w:val="ru-RU" w:eastAsia="en-US" w:bidi="ar-SA"/>
    </w:rPr>
  </w:style>
  <w:style w:type="character" w:customStyle="1" w:styleId="ListLabel118">
    <w:name w:val="ListLabel 118"/>
    <w:qFormat/>
    <w:rsid w:val="0077493A"/>
    <w:rPr>
      <w:lang w:val="ru-RU" w:eastAsia="en-US" w:bidi="ar-SA"/>
    </w:rPr>
  </w:style>
  <w:style w:type="character" w:customStyle="1" w:styleId="ListLabel119">
    <w:name w:val="ListLabel 119"/>
    <w:qFormat/>
    <w:rsid w:val="0077493A"/>
    <w:rPr>
      <w:lang w:val="ru-RU" w:eastAsia="en-US" w:bidi="ar-SA"/>
    </w:rPr>
  </w:style>
  <w:style w:type="character" w:customStyle="1" w:styleId="ListLabel120">
    <w:name w:val="ListLabel 120"/>
    <w:qFormat/>
    <w:rsid w:val="0077493A"/>
    <w:rPr>
      <w:color w:val="auto"/>
    </w:rPr>
  </w:style>
  <w:style w:type="character" w:customStyle="1" w:styleId="ListLabel121">
    <w:name w:val="ListLabel 121"/>
    <w:qFormat/>
    <w:rsid w:val="0077493A"/>
    <w:rPr>
      <w:color w:val="auto"/>
    </w:rPr>
  </w:style>
  <w:style w:type="character" w:customStyle="1" w:styleId="ListLabel122">
    <w:name w:val="ListLabel 122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23">
    <w:name w:val="ListLabel 12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24">
    <w:name w:val="ListLabel 12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25">
    <w:name w:val="ListLabel 125"/>
    <w:qFormat/>
    <w:rsid w:val="0077493A"/>
    <w:rPr>
      <w:lang w:val="ru-RU" w:eastAsia="en-US" w:bidi="ar-SA"/>
    </w:rPr>
  </w:style>
  <w:style w:type="character" w:customStyle="1" w:styleId="ListLabel126">
    <w:name w:val="ListLabel 126"/>
    <w:qFormat/>
    <w:rsid w:val="0077493A"/>
    <w:rPr>
      <w:lang w:val="ru-RU" w:eastAsia="en-US" w:bidi="ar-SA"/>
    </w:rPr>
  </w:style>
  <w:style w:type="character" w:customStyle="1" w:styleId="ListLabel127">
    <w:name w:val="ListLabel 127"/>
    <w:qFormat/>
    <w:rsid w:val="0077493A"/>
    <w:rPr>
      <w:lang w:val="ru-RU" w:eastAsia="en-US" w:bidi="ar-SA"/>
    </w:rPr>
  </w:style>
  <w:style w:type="character" w:customStyle="1" w:styleId="ListLabel128">
    <w:name w:val="ListLabel 128"/>
    <w:qFormat/>
    <w:rsid w:val="0077493A"/>
    <w:rPr>
      <w:lang w:val="ru-RU" w:eastAsia="en-US" w:bidi="ar-SA"/>
    </w:rPr>
  </w:style>
  <w:style w:type="character" w:customStyle="1" w:styleId="ListLabel129">
    <w:name w:val="ListLabel 129"/>
    <w:qFormat/>
    <w:rsid w:val="0077493A"/>
    <w:rPr>
      <w:lang w:val="ru-RU" w:eastAsia="en-US" w:bidi="ar-SA"/>
    </w:rPr>
  </w:style>
  <w:style w:type="character" w:customStyle="1" w:styleId="ListLabel130">
    <w:name w:val="ListLabel 130"/>
    <w:qFormat/>
    <w:rsid w:val="0077493A"/>
    <w:rPr>
      <w:lang w:val="ru-RU" w:eastAsia="en-US" w:bidi="ar-SA"/>
    </w:rPr>
  </w:style>
  <w:style w:type="character" w:customStyle="1" w:styleId="a9">
    <w:name w:val="Основной текст Знак"/>
    <w:basedOn w:val="a0"/>
    <w:uiPriority w:val="99"/>
    <w:qFormat/>
    <w:rsid w:val="0077493A"/>
    <w:rPr>
      <w:rFonts w:ascii="Times New Roman" w:eastAsia="Times New Roman" w:hAnsi="Times New Roman" w:cs="Times New Roman"/>
      <w:sz w:val="28"/>
      <w:szCs w:val="28"/>
      <w:shd w:val="clear" w:color="auto" w:fill="FFFFFF"/>
      <w:lang w:val="ru-RU"/>
    </w:rPr>
  </w:style>
  <w:style w:type="character" w:customStyle="1" w:styleId="aa">
    <w:name w:val="Название Знак"/>
    <w:basedOn w:val="a0"/>
    <w:qFormat/>
    <w:rsid w:val="0077493A"/>
    <w:rPr>
      <w:rFonts w:ascii="Times New Roman" w:eastAsia="Times New Roman" w:hAnsi="Times New Roman" w:cs="Times New Roman"/>
      <w:sz w:val="34"/>
      <w:szCs w:val="34"/>
      <w:shd w:val="clear" w:color="auto" w:fill="FFFFFF"/>
      <w:lang w:val="ru-RU"/>
    </w:rPr>
  </w:style>
  <w:style w:type="character" w:customStyle="1" w:styleId="ab">
    <w:name w:val="Подзаголовок Знак"/>
    <w:basedOn w:val="a0"/>
    <w:uiPriority w:val="11"/>
    <w:qFormat/>
    <w:rsid w:val="0077493A"/>
    <w:rPr>
      <w:rFonts w:ascii="Times New Roman" w:eastAsia="Times New Roman" w:hAnsi="Times New Roman" w:cs="Times New Roman"/>
      <w:sz w:val="24"/>
      <w:szCs w:val="24"/>
      <w:shd w:val="clear" w:color="auto" w:fill="FFFFFF"/>
      <w:lang w:val="ru-RU"/>
    </w:rPr>
  </w:style>
  <w:style w:type="character" w:customStyle="1" w:styleId="21">
    <w:name w:val="Цитата 2 Знак"/>
    <w:uiPriority w:val="29"/>
    <w:qFormat/>
    <w:rsid w:val="0077493A"/>
    <w:rPr>
      <w:rFonts w:ascii="Times New Roman" w:eastAsia="Times New Roman" w:hAnsi="Times New Roman" w:cs="Times New Roman"/>
      <w:i/>
      <w:shd w:val="clear" w:color="auto" w:fill="FFFFFF"/>
      <w:lang w:val="ru-RU"/>
    </w:rPr>
  </w:style>
  <w:style w:type="character" w:customStyle="1" w:styleId="ac">
    <w:name w:val="Выделенная цитата Знак"/>
    <w:uiPriority w:val="30"/>
    <w:qFormat/>
    <w:rsid w:val="0077493A"/>
    <w:rPr>
      <w:rFonts w:ascii="Times New Roman" w:eastAsia="Times New Roman" w:hAnsi="Times New Roman" w:cs="Times New Roman"/>
      <w:i/>
      <w:shd w:val="clear" w:color="auto" w:fill="F2F2F2"/>
      <w:lang w:val="ru-RU"/>
    </w:rPr>
  </w:style>
  <w:style w:type="character" w:customStyle="1" w:styleId="ad">
    <w:name w:val="Верхний колонтитул Знак"/>
    <w:basedOn w:val="a0"/>
    <w:uiPriority w:val="99"/>
    <w:qFormat/>
    <w:rsid w:val="0077493A"/>
    <w:rPr>
      <w:rFonts w:ascii="Times New Roman" w:eastAsia="Times New Roman" w:hAnsi="Times New Roman" w:cs="Times New Roman"/>
      <w:shd w:val="clear" w:color="auto" w:fill="FFFFFF"/>
      <w:lang w:val="ru-RU"/>
    </w:rPr>
  </w:style>
  <w:style w:type="character" w:customStyle="1" w:styleId="ae">
    <w:name w:val="Нижний колонтитул Знак"/>
    <w:uiPriority w:val="99"/>
    <w:qFormat/>
    <w:rsid w:val="0077493A"/>
    <w:rPr>
      <w:rFonts w:ascii="Times New Roman" w:eastAsia="Times New Roman" w:hAnsi="Times New Roman" w:cs="Times New Roman"/>
      <w:shd w:val="clear" w:color="auto" w:fill="FFFFFF"/>
      <w:lang w:val="ru-RU"/>
    </w:rPr>
  </w:style>
  <w:style w:type="character" w:customStyle="1" w:styleId="af">
    <w:name w:val="Текст сноски Знак"/>
    <w:uiPriority w:val="99"/>
    <w:qFormat/>
    <w:rsid w:val="0077493A"/>
    <w:rPr>
      <w:rFonts w:ascii="Times New Roman" w:eastAsia="Times New Roman" w:hAnsi="Times New Roman" w:cs="Times New Roman"/>
      <w:sz w:val="18"/>
      <w:shd w:val="clear" w:color="auto" w:fill="FFFFFF"/>
      <w:lang w:val="ru-RU"/>
    </w:rPr>
  </w:style>
  <w:style w:type="character" w:customStyle="1" w:styleId="af0">
    <w:name w:val="Текст концевой сноски Знак"/>
    <w:uiPriority w:val="99"/>
    <w:qFormat/>
    <w:rsid w:val="0077493A"/>
    <w:rPr>
      <w:rFonts w:ascii="Times New Roman" w:eastAsia="Times New Roman" w:hAnsi="Times New Roman" w:cs="Times New Roman"/>
      <w:sz w:val="20"/>
      <w:shd w:val="clear" w:color="auto" w:fill="FFFFFF"/>
      <w:lang w:val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77493A"/>
    <w:rPr>
      <w:color w:val="605E5C"/>
      <w:shd w:val="clear" w:color="auto" w:fill="E1DFDD"/>
    </w:rPr>
  </w:style>
  <w:style w:type="character" w:customStyle="1" w:styleId="ListLabel131">
    <w:name w:val="ListLabel 131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2">
    <w:name w:val="ListLabel 132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3">
    <w:name w:val="ListLabel 13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34">
    <w:name w:val="ListLabel 13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35">
    <w:name w:val="ListLabel 135"/>
    <w:qFormat/>
    <w:rsid w:val="0077493A"/>
    <w:rPr>
      <w:rFonts w:cs="Symbol"/>
      <w:lang w:val="ru-RU" w:eastAsia="en-US" w:bidi="ar-SA"/>
    </w:rPr>
  </w:style>
  <w:style w:type="character" w:customStyle="1" w:styleId="ListLabel136">
    <w:name w:val="ListLabel 136"/>
    <w:qFormat/>
    <w:rsid w:val="0077493A"/>
    <w:rPr>
      <w:rFonts w:cs="Symbol"/>
      <w:lang w:val="ru-RU" w:eastAsia="en-US" w:bidi="ar-SA"/>
    </w:rPr>
  </w:style>
  <w:style w:type="character" w:customStyle="1" w:styleId="ListLabel137">
    <w:name w:val="ListLabel 137"/>
    <w:qFormat/>
    <w:rsid w:val="0077493A"/>
    <w:rPr>
      <w:rFonts w:cs="Symbol"/>
      <w:lang w:val="ru-RU" w:eastAsia="en-US" w:bidi="ar-SA"/>
    </w:rPr>
  </w:style>
  <w:style w:type="character" w:customStyle="1" w:styleId="ListLabel138">
    <w:name w:val="ListLabel 138"/>
    <w:qFormat/>
    <w:rsid w:val="0077493A"/>
    <w:rPr>
      <w:rFonts w:cs="Symbol"/>
      <w:lang w:val="ru-RU" w:eastAsia="en-US" w:bidi="ar-SA"/>
    </w:rPr>
  </w:style>
  <w:style w:type="character" w:customStyle="1" w:styleId="ListLabel139">
    <w:name w:val="ListLabel 139"/>
    <w:qFormat/>
    <w:rsid w:val="0077493A"/>
    <w:rPr>
      <w:rFonts w:cs="Symbol"/>
      <w:lang w:val="ru-RU" w:eastAsia="en-US" w:bidi="ar-SA"/>
    </w:rPr>
  </w:style>
  <w:style w:type="character" w:customStyle="1" w:styleId="ListLabel140">
    <w:name w:val="ListLabel 14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41">
    <w:name w:val="ListLabel 141"/>
    <w:qFormat/>
    <w:rsid w:val="0077493A"/>
    <w:rPr>
      <w:rFonts w:cs="Symbol"/>
      <w:lang w:val="ru-RU" w:eastAsia="en-US" w:bidi="ar-SA"/>
    </w:rPr>
  </w:style>
  <w:style w:type="character" w:customStyle="1" w:styleId="ListLabel142">
    <w:name w:val="ListLabel 142"/>
    <w:qFormat/>
    <w:rsid w:val="0077493A"/>
    <w:rPr>
      <w:rFonts w:cs="Symbol"/>
      <w:lang w:val="ru-RU" w:eastAsia="en-US" w:bidi="ar-SA"/>
    </w:rPr>
  </w:style>
  <w:style w:type="character" w:customStyle="1" w:styleId="ListLabel143">
    <w:name w:val="ListLabel 143"/>
    <w:qFormat/>
    <w:rsid w:val="0077493A"/>
    <w:rPr>
      <w:rFonts w:cs="Symbol"/>
      <w:lang w:val="ru-RU" w:eastAsia="en-US" w:bidi="ar-SA"/>
    </w:rPr>
  </w:style>
  <w:style w:type="character" w:customStyle="1" w:styleId="ListLabel144">
    <w:name w:val="ListLabel 144"/>
    <w:qFormat/>
    <w:rsid w:val="0077493A"/>
    <w:rPr>
      <w:rFonts w:cs="Symbol"/>
      <w:lang w:val="ru-RU" w:eastAsia="en-US" w:bidi="ar-SA"/>
    </w:rPr>
  </w:style>
  <w:style w:type="character" w:customStyle="1" w:styleId="ListLabel145">
    <w:name w:val="ListLabel 145"/>
    <w:qFormat/>
    <w:rsid w:val="0077493A"/>
    <w:rPr>
      <w:rFonts w:cs="Symbol"/>
      <w:lang w:val="ru-RU" w:eastAsia="en-US" w:bidi="ar-SA"/>
    </w:rPr>
  </w:style>
  <w:style w:type="character" w:customStyle="1" w:styleId="ListLabel146">
    <w:name w:val="ListLabel 146"/>
    <w:qFormat/>
    <w:rsid w:val="0077493A"/>
    <w:rPr>
      <w:rFonts w:cs="Symbol"/>
      <w:lang w:val="ru-RU" w:eastAsia="en-US" w:bidi="ar-SA"/>
    </w:rPr>
  </w:style>
  <w:style w:type="character" w:customStyle="1" w:styleId="ListLabel147">
    <w:name w:val="ListLabel 147"/>
    <w:qFormat/>
    <w:rsid w:val="0077493A"/>
    <w:rPr>
      <w:rFonts w:cs="Symbol"/>
      <w:lang w:val="ru-RU" w:eastAsia="en-US" w:bidi="ar-SA"/>
    </w:rPr>
  </w:style>
  <w:style w:type="character" w:customStyle="1" w:styleId="ListLabel148">
    <w:name w:val="ListLabel 148"/>
    <w:qFormat/>
    <w:rsid w:val="0077493A"/>
    <w:rPr>
      <w:rFonts w:cs="Symbol"/>
      <w:lang w:val="ru-RU" w:eastAsia="en-US" w:bidi="ar-SA"/>
    </w:rPr>
  </w:style>
  <w:style w:type="character" w:customStyle="1" w:styleId="ListLabel149">
    <w:name w:val="ListLabel 149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0">
    <w:name w:val="ListLabel 15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51">
    <w:name w:val="ListLabel 15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52">
    <w:name w:val="ListLabel 152"/>
    <w:qFormat/>
    <w:rsid w:val="0077493A"/>
    <w:rPr>
      <w:rFonts w:cs="Symbol"/>
      <w:lang w:val="ru-RU" w:eastAsia="en-US" w:bidi="ar-SA"/>
    </w:rPr>
  </w:style>
  <w:style w:type="character" w:customStyle="1" w:styleId="ListLabel153">
    <w:name w:val="ListLabel 153"/>
    <w:qFormat/>
    <w:rsid w:val="0077493A"/>
    <w:rPr>
      <w:rFonts w:cs="Symbol"/>
      <w:lang w:val="ru-RU" w:eastAsia="en-US" w:bidi="ar-SA"/>
    </w:rPr>
  </w:style>
  <w:style w:type="character" w:customStyle="1" w:styleId="ListLabel154">
    <w:name w:val="ListLabel 154"/>
    <w:qFormat/>
    <w:rsid w:val="0077493A"/>
    <w:rPr>
      <w:rFonts w:cs="Symbol"/>
      <w:lang w:val="ru-RU" w:eastAsia="en-US" w:bidi="ar-SA"/>
    </w:rPr>
  </w:style>
  <w:style w:type="character" w:customStyle="1" w:styleId="ListLabel155">
    <w:name w:val="ListLabel 155"/>
    <w:qFormat/>
    <w:rsid w:val="0077493A"/>
    <w:rPr>
      <w:rFonts w:cs="Symbol"/>
      <w:lang w:val="ru-RU" w:eastAsia="en-US" w:bidi="ar-SA"/>
    </w:rPr>
  </w:style>
  <w:style w:type="character" w:customStyle="1" w:styleId="ListLabel156">
    <w:name w:val="ListLabel 156"/>
    <w:qFormat/>
    <w:rsid w:val="0077493A"/>
    <w:rPr>
      <w:rFonts w:cs="Symbol"/>
      <w:lang w:val="ru-RU" w:eastAsia="en-US" w:bidi="ar-SA"/>
    </w:rPr>
  </w:style>
  <w:style w:type="character" w:customStyle="1" w:styleId="ListLabel157">
    <w:name w:val="ListLabel 157"/>
    <w:qFormat/>
    <w:rsid w:val="0077493A"/>
    <w:rPr>
      <w:rFonts w:cs="Symbol"/>
      <w:lang w:val="ru-RU" w:eastAsia="en-US" w:bidi="ar-SA"/>
    </w:rPr>
  </w:style>
  <w:style w:type="character" w:customStyle="1" w:styleId="ListLabel158">
    <w:name w:val="ListLabel 15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9">
    <w:name w:val="ListLabel 159"/>
    <w:qFormat/>
    <w:rsid w:val="0077493A"/>
    <w:rPr>
      <w:rFonts w:cs="Symbol"/>
      <w:lang w:val="ru-RU" w:eastAsia="en-US" w:bidi="ar-SA"/>
    </w:rPr>
  </w:style>
  <w:style w:type="character" w:customStyle="1" w:styleId="ListLabel160">
    <w:name w:val="ListLabel 160"/>
    <w:qFormat/>
    <w:rsid w:val="0077493A"/>
    <w:rPr>
      <w:rFonts w:cs="Symbol"/>
      <w:lang w:val="ru-RU" w:eastAsia="en-US" w:bidi="ar-SA"/>
    </w:rPr>
  </w:style>
  <w:style w:type="character" w:customStyle="1" w:styleId="ListLabel161">
    <w:name w:val="ListLabel 161"/>
    <w:qFormat/>
    <w:rsid w:val="0077493A"/>
    <w:rPr>
      <w:rFonts w:cs="Symbol"/>
      <w:lang w:val="ru-RU" w:eastAsia="en-US" w:bidi="ar-SA"/>
    </w:rPr>
  </w:style>
  <w:style w:type="character" w:customStyle="1" w:styleId="ListLabel162">
    <w:name w:val="ListLabel 162"/>
    <w:qFormat/>
    <w:rsid w:val="0077493A"/>
    <w:rPr>
      <w:rFonts w:cs="Symbol"/>
      <w:lang w:val="ru-RU" w:eastAsia="en-US" w:bidi="ar-SA"/>
    </w:rPr>
  </w:style>
  <w:style w:type="character" w:customStyle="1" w:styleId="ListLabel163">
    <w:name w:val="ListLabel 163"/>
    <w:qFormat/>
    <w:rsid w:val="0077493A"/>
    <w:rPr>
      <w:rFonts w:cs="Symbol"/>
      <w:lang w:val="ru-RU" w:eastAsia="en-US" w:bidi="ar-SA"/>
    </w:rPr>
  </w:style>
  <w:style w:type="character" w:customStyle="1" w:styleId="ListLabel164">
    <w:name w:val="ListLabel 164"/>
    <w:qFormat/>
    <w:rsid w:val="0077493A"/>
    <w:rPr>
      <w:rFonts w:cs="Symbol"/>
      <w:lang w:val="ru-RU" w:eastAsia="en-US" w:bidi="ar-SA"/>
    </w:rPr>
  </w:style>
  <w:style w:type="character" w:customStyle="1" w:styleId="ListLabel165">
    <w:name w:val="ListLabel 165"/>
    <w:qFormat/>
    <w:rsid w:val="0077493A"/>
    <w:rPr>
      <w:rFonts w:cs="Symbol"/>
      <w:lang w:val="ru-RU" w:eastAsia="en-US" w:bidi="ar-SA"/>
    </w:rPr>
  </w:style>
  <w:style w:type="character" w:customStyle="1" w:styleId="ListLabel166">
    <w:name w:val="ListLabel 166"/>
    <w:qFormat/>
    <w:rsid w:val="0077493A"/>
    <w:rPr>
      <w:rFonts w:cs="Symbol"/>
      <w:lang w:val="ru-RU" w:eastAsia="en-US" w:bidi="ar-SA"/>
    </w:rPr>
  </w:style>
  <w:style w:type="character" w:customStyle="1" w:styleId="ListLabel167">
    <w:name w:val="ListLabel 167"/>
    <w:qFormat/>
    <w:rsid w:val="0077493A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168">
    <w:name w:val="ListLabel 168"/>
    <w:qFormat/>
    <w:rsid w:val="0077493A"/>
    <w:rPr>
      <w:rFonts w:cs="Symbol"/>
      <w:sz w:val="28"/>
      <w:lang w:val="ru-RU" w:eastAsia="en-US" w:bidi="ar-SA"/>
    </w:rPr>
  </w:style>
  <w:style w:type="character" w:customStyle="1" w:styleId="ListLabel169">
    <w:name w:val="ListLabel 169"/>
    <w:qFormat/>
    <w:rsid w:val="0077493A"/>
    <w:rPr>
      <w:rFonts w:cs="Symbol"/>
      <w:lang w:val="ru-RU" w:eastAsia="en-US" w:bidi="ar-SA"/>
    </w:rPr>
  </w:style>
  <w:style w:type="character" w:customStyle="1" w:styleId="ListLabel170">
    <w:name w:val="ListLabel 170"/>
    <w:qFormat/>
    <w:rsid w:val="0077493A"/>
    <w:rPr>
      <w:rFonts w:cs="Symbol"/>
      <w:lang w:val="ru-RU" w:eastAsia="en-US" w:bidi="ar-SA"/>
    </w:rPr>
  </w:style>
  <w:style w:type="character" w:customStyle="1" w:styleId="ListLabel171">
    <w:name w:val="ListLabel 171"/>
    <w:qFormat/>
    <w:rsid w:val="0077493A"/>
    <w:rPr>
      <w:rFonts w:cs="Symbol"/>
      <w:lang w:val="ru-RU" w:eastAsia="en-US" w:bidi="ar-SA"/>
    </w:rPr>
  </w:style>
  <w:style w:type="character" w:customStyle="1" w:styleId="ListLabel172">
    <w:name w:val="ListLabel 172"/>
    <w:qFormat/>
    <w:rsid w:val="0077493A"/>
    <w:rPr>
      <w:rFonts w:cs="Symbol"/>
      <w:lang w:val="ru-RU" w:eastAsia="en-US" w:bidi="ar-SA"/>
    </w:rPr>
  </w:style>
  <w:style w:type="character" w:customStyle="1" w:styleId="ListLabel173">
    <w:name w:val="ListLabel 173"/>
    <w:qFormat/>
    <w:rsid w:val="0077493A"/>
    <w:rPr>
      <w:rFonts w:cs="Symbol"/>
      <w:lang w:val="ru-RU" w:eastAsia="en-US" w:bidi="ar-SA"/>
    </w:rPr>
  </w:style>
  <w:style w:type="character" w:customStyle="1" w:styleId="ListLabel174">
    <w:name w:val="ListLabel 174"/>
    <w:qFormat/>
    <w:rsid w:val="0077493A"/>
    <w:rPr>
      <w:rFonts w:cs="Symbol"/>
      <w:lang w:val="ru-RU" w:eastAsia="en-US" w:bidi="ar-SA"/>
    </w:rPr>
  </w:style>
  <w:style w:type="character" w:customStyle="1" w:styleId="ListLabel175">
    <w:name w:val="ListLabel 175"/>
    <w:qFormat/>
    <w:rsid w:val="0077493A"/>
    <w:rPr>
      <w:rFonts w:cs="Symbol"/>
      <w:lang w:val="ru-RU" w:eastAsia="en-US" w:bidi="ar-SA"/>
    </w:rPr>
  </w:style>
  <w:style w:type="character" w:customStyle="1" w:styleId="ListLabel176">
    <w:name w:val="ListLabel 176"/>
    <w:qFormat/>
    <w:rsid w:val="0077493A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177">
    <w:name w:val="ListLabel 17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78">
    <w:name w:val="ListLabel 178"/>
    <w:qFormat/>
    <w:rsid w:val="0077493A"/>
    <w:rPr>
      <w:rFonts w:cs="Symbol"/>
      <w:lang w:val="ru-RU" w:eastAsia="en-US" w:bidi="ar-SA"/>
    </w:rPr>
  </w:style>
  <w:style w:type="character" w:customStyle="1" w:styleId="ListLabel179">
    <w:name w:val="ListLabel 179"/>
    <w:qFormat/>
    <w:rsid w:val="0077493A"/>
    <w:rPr>
      <w:rFonts w:cs="Symbol"/>
      <w:lang w:val="ru-RU" w:eastAsia="en-US" w:bidi="ar-SA"/>
    </w:rPr>
  </w:style>
  <w:style w:type="character" w:customStyle="1" w:styleId="ListLabel180">
    <w:name w:val="ListLabel 180"/>
    <w:qFormat/>
    <w:rsid w:val="0077493A"/>
    <w:rPr>
      <w:rFonts w:cs="Symbol"/>
      <w:lang w:val="ru-RU" w:eastAsia="en-US" w:bidi="ar-SA"/>
    </w:rPr>
  </w:style>
  <w:style w:type="character" w:customStyle="1" w:styleId="ListLabel181">
    <w:name w:val="ListLabel 181"/>
    <w:qFormat/>
    <w:rsid w:val="0077493A"/>
    <w:rPr>
      <w:rFonts w:cs="Symbol"/>
      <w:lang w:val="ru-RU" w:eastAsia="en-US" w:bidi="ar-SA"/>
    </w:rPr>
  </w:style>
  <w:style w:type="character" w:customStyle="1" w:styleId="ListLabel182">
    <w:name w:val="ListLabel 182"/>
    <w:qFormat/>
    <w:rsid w:val="0077493A"/>
    <w:rPr>
      <w:rFonts w:cs="Symbol"/>
      <w:lang w:val="ru-RU" w:eastAsia="en-US" w:bidi="ar-SA"/>
    </w:rPr>
  </w:style>
  <w:style w:type="character" w:customStyle="1" w:styleId="ListLabel183">
    <w:name w:val="ListLabel 183"/>
    <w:qFormat/>
    <w:rsid w:val="0077493A"/>
    <w:rPr>
      <w:rFonts w:cs="Symbol"/>
      <w:lang w:val="ru-RU" w:eastAsia="en-US" w:bidi="ar-SA"/>
    </w:rPr>
  </w:style>
  <w:style w:type="character" w:customStyle="1" w:styleId="ListLabel184">
    <w:name w:val="ListLabel 184"/>
    <w:qFormat/>
    <w:rsid w:val="0077493A"/>
    <w:rPr>
      <w:rFonts w:cs="Symbol"/>
      <w:lang w:val="ru-RU" w:eastAsia="en-US" w:bidi="ar-SA"/>
    </w:rPr>
  </w:style>
  <w:style w:type="character" w:customStyle="1" w:styleId="ListLabel185">
    <w:name w:val="ListLabel 185"/>
    <w:qFormat/>
    <w:rsid w:val="0077493A"/>
    <w:rPr>
      <w:caps/>
    </w:rPr>
  </w:style>
  <w:style w:type="character" w:customStyle="1" w:styleId="ListLabel186">
    <w:name w:val="ListLabel 186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7">
    <w:name w:val="ListLabel 187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8">
    <w:name w:val="ListLabel 18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89">
    <w:name w:val="ListLabel 18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90">
    <w:name w:val="ListLabel 190"/>
    <w:qFormat/>
    <w:rsid w:val="0077493A"/>
    <w:rPr>
      <w:lang w:val="ru-RU" w:eastAsia="en-US" w:bidi="ar-SA"/>
    </w:rPr>
  </w:style>
  <w:style w:type="character" w:customStyle="1" w:styleId="ListLabel191">
    <w:name w:val="ListLabel 191"/>
    <w:qFormat/>
    <w:rsid w:val="0077493A"/>
    <w:rPr>
      <w:lang w:val="ru-RU" w:eastAsia="en-US" w:bidi="ar-SA"/>
    </w:rPr>
  </w:style>
  <w:style w:type="character" w:customStyle="1" w:styleId="ListLabel192">
    <w:name w:val="ListLabel 192"/>
    <w:qFormat/>
    <w:rsid w:val="0077493A"/>
    <w:rPr>
      <w:lang w:val="ru-RU" w:eastAsia="en-US" w:bidi="ar-SA"/>
    </w:rPr>
  </w:style>
  <w:style w:type="character" w:customStyle="1" w:styleId="ListLabel193">
    <w:name w:val="ListLabel 193"/>
    <w:qFormat/>
    <w:rsid w:val="0077493A"/>
    <w:rPr>
      <w:lang w:val="ru-RU" w:eastAsia="en-US" w:bidi="ar-SA"/>
    </w:rPr>
  </w:style>
  <w:style w:type="character" w:customStyle="1" w:styleId="ListLabel194">
    <w:name w:val="ListLabel 194"/>
    <w:qFormat/>
    <w:rsid w:val="0077493A"/>
    <w:rPr>
      <w:lang w:val="ru-RU" w:eastAsia="en-US" w:bidi="ar-SA"/>
    </w:rPr>
  </w:style>
  <w:style w:type="character" w:customStyle="1" w:styleId="ListLabel195">
    <w:name w:val="ListLabel 19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96">
    <w:name w:val="ListLabel 196"/>
    <w:qFormat/>
    <w:rsid w:val="0077493A"/>
    <w:rPr>
      <w:lang w:val="ru-RU" w:eastAsia="en-US" w:bidi="ar-SA"/>
    </w:rPr>
  </w:style>
  <w:style w:type="character" w:customStyle="1" w:styleId="ListLabel197">
    <w:name w:val="ListLabel 197"/>
    <w:qFormat/>
    <w:rsid w:val="0077493A"/>
    <w:rPr>
      <w:lang w:val="ru-RU" w:eastAsia="en-US" w:bidi="ar-SA"/>
    </w:rPr>
  </w:style>
  <w:style w:type="character" w:customStyle="1" w:styleId="ListLabel198">
    <w:name w:val="ListLabel 198"/>
    <w:qFormat/>
    <w:rsid w:val="0077493A"/>
    <w:rPr>
      <w:lang w:val="ru-RU" w:eastAsia="en-US" w:bidi="ar-SA"/>
    </w:rPr>
  </w:style>
  <w:style w:type="character" w:customStyle="1" w:styleId="ListLabel199">
    <w:name w:val="ListLabel 199"/>
    <w:qFormat/>
    <w:rsid w:val="0077493A"/>
    <w:rPr>
      <w:lang w:val="ru-RU" w:eastAsia="en-US" w:bidi="ar-SA"/>
    </w:rPr>
  </w:style>
  <w:style w:type="character" w:customStyle="1" w:styleId="ListLabel200">
    <w:name w:val="ListLabel 200"/>
    <w:qFormat/>
    <w:rsid w:val="0077493A"/>
    <w:rPr>
      <w:lang w:val="ru-RU" w:eastAsia="en-US" w:bidi="ar-SA"/>
    </w:rPr>
  </w:style>
  <w:style w:type="character" w:customStyle="1" w:styleId="ListLabel201">
    <w:name w:val="ListLabel 201"/>
    <w:qFormat/>
    <w:rsid w:val="0077493A"/>
    <w:rPr>
      <w:lang w:val="ru-RU" w:eastAsia="en-US" w:bidi="ar-SA"/>
    </w:rPr>
  </w:style>
  <w:style w:type="character" w:customStyle="1" w:styleId="ListLabel202">
    <w:name w:val="ListLabel 202"/>
    <w:qFormat/>
    <w:rsid w:val="0077493A"/>
    <w:rPr>
      <w:lang w:val="ru-RU" w:eastAsia="en-US" w:bidi="ar-SA"/>
    </w:rPr>
  </w:style>
  <w:style w:type="character" w:customStyle="1" w:styleId="ListLabel203">
    <w:name w:val="ListLabel 203"/>
    <w:qFormat/>
    <w:rsid w:val="0077493A"/>
    <w:rPr>
      <w:lang w:val="ru-RU" w:eastAsia="en-US" w:bidi="ar-SA"/>
    </w:rPr>
  </w:style>
  <w:style w:type="character" w:customStyle="1" w:styleId="ListLabel204">
    <w:name w:val="ListLabel 204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5">
    <w:name w:val="ListLabel 20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06">
    <w:name w:val="ListLabel 20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07">
    <w:name w:val="ListLabel 207"/>
    <w:qFormat/>
    <w:rsid w:val="0077493A"/>
    <w:rPr>
      <w:lang w:val="ru-RU" w:eastAsia="en-US" w:bidi="ar-SA"/>
    </w:rPr>
  </w:style>
  <w:style w:type="character" w:customStyle="1" w:styleId="ListLabel208">
    <w:name w:val="ListLabel 208"/>
    <w:qFormat/>
    <w:rsid w:val="0077493A"/>
    <w:rPr>
      <w:lang w:val="ru-RU" w:eastAsia="en-US" w:bidi="ar-SA"/>
    </w:rPr>
  </w:style>
  <w:style w:type="character" w:customStyle="1" w:styleId="ListLabel209">
    <w:name w:val="ListLabel 209"/>
    <w:qFormat/>
    <w:rsid w:val="0077493A"/>
    <w:rPr>
      <w:lang w:val="ru-RU" w:eastAsia="en-US" w:bidi="ar-SA"/>
    </w:rPr>
  </w:style>
  <w:style w:type="character" w:customStyle="1" w:styleId="ListLabel210">
    <w:name w:val="ListLabel 210"/>
    <w:qFormat/>
    <w:rsid w:val="0077493A"/>
    <w:rPr>
      <w:lang w:val="ru-RU" w:eastAsia="en-US" w:bidi="ar-SA"/>
    </w:rPr>
  </w:style>
  <w:style w:type="character" w:customStyle="1" w:styleId="ListLabel211">
    <w:name w:val="ListLabel 211"/>
    <w:qFormat/>
    <w:rsid w:val="0077493A"/>
    <w:rPr>
      <w:lang w:val="ru-RU" w:eastAsia="en-US" w:bidi="ar-SA"/>
    </w:rPr>
  </w:style>
  <w:style w:type="character" w:customStyle="1" w:styleId="ListLabel212">
    <w:name w:val="ListLabel 212"/>
    <w:qFormat/>
    <w:rsid w:val="0077493A"/>
    <w:rPr>
      <w:lang w:val="ru-RU" w:eastAsia="en-US" w:bidi="ar-SA"/>
    </w:rPr>
  </w:style>
  <w:style w:type="character" w:customStyle="1" w:styleId="ListLabel213">
    <w:name w:val="ListLabel 213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14">
    <w:name w:val="ListLabel 214"/>
    <w:qFormat/>
    <w:rsid w:val="0077493A"/>
    <w:rPr>
      <w:lang w:val="ru-RU" w:eastAsia="en-US" w:bidi="ar-SA"/>
    </w:rPr>
  </w:style>
  <w:style w:type="character" w:customStyle="1" w:styleId="ListLabel215">
    <w:name w:val="ListLabel 215"/>
    <w:qFormat/>
    <w:rsid w:val="0077493A"/>
    <w:rPr>
      <w:lang w:val="ru-RU" w:eastAsia="en-US" w:bidi="ar-SA"/>
    </w:rPr>
  </w:style>
  <w:style w:type="character" w:customStyle="1" w:styleId="ListLabel216">
    <w:name w:val="ListLabel 216"/>
    <w:qFormat/>
    <w:rsid w:val="0077493A"/>
    <w:rPr>
      <w:lang w:val="ru-RU" w:eastAsia="en-US" w:bidi="ar-SA"/>
    </w:rPr>
  </w:style>
  <w:style w:type="character" w:customStyle="1" w:styleId="ListLabel217">
    <w:name w:val="ListLabel 217"/>
    <w:qFormat/>
    <w:rsid w:val="0077493A"/>
    <w:rPr>
      <w:lang w:val="ru-RU" w:eastAsia="en-US" w:bidi="ar-SA"/>
    </w:rPr>
  </w:style>
  <w:style w:type="character" w:customStyle="1" w:styleId="ListLabel218">
    <w:name w:val="ListLabel 218"/>
    <w:qFormat/>
    <w:rsid w:val="0077493A"/>
    <w:rPr>
      <w:lang w:val="ru-RU" w:eastAsia="en-US" w:bidi="ar-SA"/>
    </w:rPr>
  </w:style>
  <w:style w:type="character" w:customStyle="1" w:styleId="ListLabel219">
    <w:name w:val="ListLabel 219"/>
    <w:qFormat/>
    <w:rsid w:val="0077493A"/>
    <w:rPr>
      <w:lang w:val="ru-RU" w:eastAsia="en-US" w:bidi="ar-SA"/>
    </w:rPr>
  </w:style>
  <w:style w:type="character" w:customStyle="1" w:styleId="ListLabel220">
    <w:name w:val="ListLabel 220"/>
    <w:qFormat/>
    <w:rsid w:val="0077493A"/>
    <w:rPr>
      <w:lang w:val="ru-RU" w:eastAsia="en-US" w:bidi="ar-SA"/>
    </w:rPr>
  </w:style>
  <w:style w:type="character" w:customStyle="1" w:styleId="ListLabel221">
    <w:name w:val="ListLabel 221"/>
    <w:qFormat/>
    <w:rsid w:val="0077493A"/>
    <w:rPr>
      <w:lang w:val="ru-RU" w:eastAsia="en-US" w:bidi="ar-SA"/>
    </w:rPr>
  </w:style>
  <w:style w:type="character" w:customStyle="1" w:styleId="ListLabel222">
    <w:name w:val="ListLabel 222"/>
    <w:qFormat/>
    <w:rsid w:val="0077493A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223">
    <w:name w:val="ListLabel 223"/>
    <w:qFormat/>
    <w:rsid w:val="0077493A"/>
    <w:rPr>
      <w:lang w:val="ru-RU" w:eastAsia="en-US" w:bidi="ar-SA"/>
    </w:rPr>
  </w:style>
  <w:style w:type="character" w:customStyle="1" w:styleId="ListLabel224">
    <w:name w:val="ListLabel 224"/>
    <w:qFormat/>
    <w:rsid w:val="0077493A"/>
    <w:rPr>
      <w:lang w:val="ru-RU" w:eastAsia="en-US" w:bidi="ar-SA"/>
    </w:rPr>
  </w:style>
  <w:style w:type="character" w:customStyle="1" w:styleId="ListLabel225">
    <w:name w:val="ListLabel 225"/>
    <w:qFormat/>
    <w:rsid w:val="0077493A"/>
    <w:rPr>
      <w:lang w:val="ru-RU" w:eastAsia="en-US" w:bidi="ar-SA"/>
    </w:rPr>
  </w:style>
  <w:style w:type="character" w:customStyle="1" w:styleId="ListLabel226">
    <w:name w:val="ListLabel 226"/>
    <w:qFormat/>
    <w:rsid w:val="0077493A"/>
    <w:rPr>
      <w:lang w:val="ru-RU" w:eastAsia="en-US" w:bidi="ar-SA"/>
    </w:rPr>
  </w:style>
  <w:style w:type="character" w:customStyle="1" w:styleId="ListLabel227">
    <w:name w:val="ListLabel 227"/>
    <w:qFormat/>
    <w:rsid w:val="0077493A"/>
    <w:rPr>
      <w:lang w:val="ru-RU" w:eastAsia="en-US" w:bidi="ar-SA"/>
    </w:rPr>
  </w:style>
  <w:style w:type="character" w:customStyle="1" w:styleId="ListLabel228">
    <w:name w:val="ListLabel 228"/>
    <w:qFormat/>
    <w:rsid w:val="0077493A"/>
    <w:rPr>
      <w:lang w:val="ru-RU" w:eastAsia="en-US" w:bidi="ar-SA"/>
    </w:rPr>
  </w:style>
  <w:style w:type="character" w:customStyle="1" w:styleId="ListLabel229">
    <w:name w:val="ListLabel 229"/>
    <w:qFormat/>
    <w:rsid w:val="0077493A"/>
    <w:rPr>
      <w:lang w:val="ru-RU" w:eastAsia="en-US" w:bidi="ar-SA"/>
    </w:rPr>
  </w:style>
  <w:style w:type="character" w:customStyle="1" w:styleId="ListLabel230">
    <w:name w:val="ListLabel 230"/>
    <w:qFormat/>
    <w:rsid w:val="0077493A"/>
    <w:rPr>
      <w:lang w:val="ru-RU" w:eastAsia="en-US" w:bidi="ar-SA"/>
    </w:rPr>
  </w:style>
  <w:style w:type="character" w:customStyle="1" w:styleId="ListLabel231">
    <w:name w:val="ListLabel 231"/>
    <w:qFormat/>
    <w:rsid w:val="0077493A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232">
    <w:name w:val="ListLabel 232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33">
    <w:name w:val="ListLabel 233"/>
    <w:qFormat/>
    <w:rsid w:val="0077493A"/>
    <w:rPr>
      <w:lang w:val="ru-RU" w:eastAsia="en-US" w:bidi="ar-SA"/>
    </w:rPr>
  </w:style>
  <w:style w:type="character" w:customStyle="1" w:styleId="ListLabel234">
    <w:name w:val="ListLabel 234"/>
    <w:qFormat/>
    <w:rsid w:val="0077493A"/>
    <w:rPr>
      <w:lang w:val="ru-RU" w:eastAsia="en-US" w:bidi="ar-SA"/>
    </w:rPr>
  </w:style>
  <w:style w:type="character" w:customStyle="1" w:styleId="ListLabel235">
    <w:name w:val="ListLabel 235"/>
    <w:qFormat/>
    <w:rsid w:val="0077493A"/>
    <w:rPr>
      <w:lang w:val="ru-RU" w:eastAsia="en-US" w:bidi="ar-SA"/>
    </w:rPr>
  </w:style>
  <w:style w:type="character" w:customStyle="1" w:styleId="ListLabel236">
    <w:name w:val="ListLabel 236"/>
    <w:qFormat/>
    <w:rsid w:val="0077493A"/>
    <w:rPr>
      <w:lang w:val="ru-RU" w:eastAsia="en-US" w:bidi="ar-SA"/>
    </w:rPr>
  </w:style>
  <w:style w:type="character" w:customStyle="1" w:styleId="ListLabel237">
    <w:name w:val="ListLabel 237"/>
    <w:qFormat/>
    <w:rsid w:val="0077493A"/>
    <w:rPr>
      <w:lang w:val="ru-RU" w:eastAsia="en-US" w:bidi="ar-SA"/>
    </w:rPr>
  </w:style>
  <w:style w:type="character" w:customStyle="1" w:styleId="ListLabel238">
    <w:name w:val="ListLabel 238"/>
    <w:qFormat/>
    <w:rsid w:val="0077493A"/>
    <w:rPr>
      <w:lang w:val="ru-RU" w:eastAsia="en-US" w:bidi="ar-SA"/>
    </w:rPr>
  </w:style>
  <w:style w:type="character" w:customStyle="1" w:styleId="ListLabel239">
    <w:name w:val="ListLabel 239"/>
    <w:qFormat/>
    <w:rsid w:val="0077493A"/>
    <w:rPr>
      <w:lang w:val="ru-RU" w:eastAsia="en-US" w:bidi="ar-SA"/>
    </w:rPr>
  </w:style>
  <w:style w:type="character" w:customStyle="1" w:styleId="ListLabel240">
    <w:name w:val="ListLabel 240"/>
    <w:qFormat/>
    <w:rsid w:val="0077493A"/>
    <w:rPr>
      <w:color w:val="auto"/>
    </w:rPr>
  </w:style>
  <w:style w:type="character" w:customStyle="1" w:styleId="ListLabel241">
    <w:name w:val="ListLabel 241"/>
    <w:qFormat/>
    <w:rsid w:val="0077493A"/>
    <w:rPr>
      <w:rFonts w:eastAsia="Arial" w:cs="Arial"/>
    </w:rPr>
  </w:style>
  <w:style w:type="character" w:customStyle="1" w:styleId="ListLabel242">
    <w:name w:val="ListLabel 242"/>
    <w:qFormat/>
    <w:rsid w:val="0077493A"/>
    <w:rPr>
      <w:rFonts w:eastAsia="Courier New" w:cs="Courier New"/>
    </w:rPr>
  </w:style>
  <w:style w:type="character" w:customStyle="1" w:styleId="ListLabel243">
    <w:name w:val="ListLabel 243"/>
    <w:qFormat/>
    <w:rsid w:val="0077493A"/>
    <w:rPr>
      <w:rFonts w:eastAsia="Wingdings" w:cs="Wingdings"/>
    </w:rPr>
  </w:style>
  <w:style w:type="character" w:customStyle="1" w:styleId="ListLabel244">
    <w:name w:val="ListLabel 244"/>
    <w:qFormat/>
    <w:rsid w:val="0077493A"/>
    <w:rPr>
      <w:rFonts w:eastAsia="Symbol" w:cs="Symbol"/>
    </w:rPr>
  </w:style>
  <w:style w:type="character" w:customStyle="1" w:styleId="ListLabel245">
    <w:name w:val="ListLabel 245"/>
    <w:qFormat/>
    <w:rsid w:val="0077493A"/>
    <w:rPr>
      <w:rFonts w:eastAsia="Courier New" w:cs="Courier New"/>
    </w:rPr>
  </w:style>
  <w:style w:type="character" w:customStyle="1" w:styleId="ListLabel246">
    <w:name w:val="ListLabel 246"/>
    <w:qFormat/>
    <w:rsid w:val="0077493A"/>
    <w:rPr>
      <w:rFonts w:eastAsia="Wingdings" w:cs="Wingdings"/>
    </w:rPr>
  </w:style>
  <w:style w:type="character" w:customStyle="1" w:styleId="ListLabel247">
    <w:name w:val="ListLabel 247"/>
    <w:qFormat/>
    <w:rsid w:val="0077493A"/>
    <w:rPr>
      <w:rFonts w:eastAsia="Symbol" w:cs="Symbol"/>
    </w:rPr>
  </w:style>
  <w:style w:type="character" w:customStyle="1" w:styleId="ListLabel248">
    <w:name w:val="ListLabel 248"/>
    <w:qFormat/>
    <w:rsid w:val="0077493A"/>
    <w:rPr>
      <w:rFonts w:eastAsia="Courier New" w:cs="Courier New"/>
    </w:rPr>
  </w:style>
  <w:style w:type="character" w:customStyle="1" w:styleId="ListLabel249">
    <w:name w:val="ListLabel 249"/>
    <w:qFormat/>
    <w:rsid w:val="0077493A"/>
    <w:rPr>
      <w:rFonts w:eastAsia="Wingdings" w:cs="Wingdings"/>
    </w:rPr>
  </w:style>
  <w:style w:type="character" w:customStyle="1" w:styleId="ListLabel250">
    <w:name w:val="ListLabel 250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51">
    <w:name w:val="ListLabel 251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52">
    <w:name w:val="ListLabel 252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53">
    <w:name w:val="ListLabel 253"/>
    <w:qFormat/>
    <w:rsid w:val="0077493A"/>
    <w:rPr>
      <w:lang w:val="ru-RU" w:eastAsia="en-US" w:bidi="ar-SA"/>
    </w:rPr>
  </w:style>
  <w:style w:type="character" w:customStyle="1" w:styleId="ListLabel254">
    <w:name w:val="ListLabel 254"/>
    <w:qFormat/>
    <w:rsid w:val="0077493A"/>
    <w:rPr>
      <w:lang w:val="ru-RU" w:eastAsia="en-US" w:bidi="ar-SA"/>
    </w:rPr>
  </w:style>
  <w:style w:type="character" w:customStyle="1" w:styleId="ListLabel255">
    <w:name w:val="ListLabel 255"/>
    <w:qFormat/>
    <w:rsid w:val="0077493A"/>
    <w:rPr>
      <w:lang w:val="ru-RU" w:eastAsia="en-US" w:bidi="ar-SA"/>
    </w:rPr>
  </w:style>
  <w:style w:type="character" w:customStyle="1" w:styleId="ListLabel256">
    <w:name w:val="ListLabel 256"/>
    <w:qFormat/>
    <w:rsid w:val="0077493A"/>
    <w:rPr>
      <w:lang w:val="ru-RU" w:eastAsia="en-US" w:bidi="ar-SA"/>
    </w:rPr>
  </w:style>
  <w:style w:type="character" w:customStyle="1" w:styleId="ListLabel257">
    <w:name w:val="ListLabel 257"/>
    <w:qFormat/>
    <w:rsid w:val="0077493A"/>
    <w:rPr>
      <w:lang w:val="ru-RU" w:eastAsia="en-US" w:bidi="ar-SA"/>
    </w:rPr>
  </w:style>
  <w:style w:type="character" w:customStyle="1" w:styleId="ListLabel258">
    <w:name w:val="ListLabel 258"/>
    <w:qFormat/>
    <w:rsid w:val="0077493A"/>
    <w:rPr>
      <w:lang w:val="ru-RU" w:eastAsia="en-US" w:bidi="ar-SA"/>
    </w:rPr>
  </w:style>
  <w:style w:type="character" w:customStyle="1" w:styleId="ListLabel259">
    <w:name w:val="ListLabel 259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0">
    <w:name w:val="ListLabel 26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61">
    <w:name w:val="ListLabel 26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62">
    <w:name w:val="ListLabel 262"/>
    <w:qFormat/>
    <w:rsid w:val="0077493A"/>
    <w:rPr>
      <w:lang w:val="ru-RU" w:eastAsia="en-US" w:bidi="ar-SA"/>
    </w:rPr>
  </w:style>
  <w:style w:type="character" w:customStyle="1" w:styleId="ListLabel263">
    <w:name w:val="ListLabel 263"/>
    <w:qFormat/>
    <w:rsid w:val="0077493A"/>
    <w:rPr>
      <w:lang w:val="ru-RU" w:eastAsia="en-US" w:bidi="ar-SA"/>
    </w:rPr>
  </w:style>
  <w:style w:type="character" w:customStyle="1" w:styleId="ListLabel264">
    <w:name w:val="ListLabel 264"/>
    <w:qFormat/>
    <w:rsid w:val="0077493A"/>
    <w:rPr>
      <w:lang w:val="ru-RU" w:eastAsia="en-US" w:bidi="ar-SA"/>
    </w:rPr>
  </w:style>
  <w:style w:type="character" w:customStyle="1" w:styleId="ListLabel265">
    <w:name w:val="ListLabel 265"/>
    <w:qFormat/>
    <w:rsid w:val="0077493A"/>
    <w:rPr>
      <w:lang w:val="ru-RU" w:eastAsia="en-US" w:bidi="ar-SA"/>
    </w:rPr>
  </w:style>
  <w:style w:type="character" w:customStyle="1" w:styleId="ListLabel266">
    <w:name w:val="ListLabel 266"/>
    <w:qFormat/>
    <w:rsid w:val="0077493A"/>
    <w:rPr>
      <w:lang w:val="ru-RU" w:eastAsia="en-US" w:bidi="ar-SA"/>
    </w:rPr>
  </w:style>
  <w:style w:type="character" w:customStyle="1" w:styleId="ListLabel267">
    <w:name w:val="ListLabel 267"/>
    <w:qFormat/>
    <w:rsid w:val="0077493A"/>
    <w:rPr>
      <w:lang w:val="ru-RU" w:eastAsia="en-US" w:bidi="ar-SA"/>
    </w:rPr>
  </w:style>
  <w:style w:type="character" w:customStyle="1" w:styleId="ListLabel268">
    <w:name w:val="ListLabel 26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9">
    <w:name w:val="ListLabel 26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70">
    <w:name w:val="ListLabel 270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71">
    <w:name w:val="ListLabel 271"/>
    <w:qFormat/>
    <w:rsid w:val="0077493A"/>
    <w:rPr>
      <w:lang w:val="ru-RU" w:eastAsia="en-US" w:bidi="ar-SA"/>
    </w:rPr>
  </w:style>
  <w:style w:type="character" w:customStyle="1" w:styleId="ListLabel272">
    <w:name w:val="ListLabel 272"/>
    <w:qFormat/>
    <w:rsid w:val="0077493A"/>
    <w:rPr>
      <w:lang w:val="ru-RU" w:eastAsia="en-US" w:bidi="ar-SA"/>
    </w:rPr>
  </w:style>
  <w:style w:type="character" w:customStyle="1" w:styleId="ListLabel273">
    <w:name w:val="ListLabel 273"/>
    <w:qFormat/>
    <w:rsid w:val="0077493A"/>
    <w:rPr>
      <w:lang w:val="ru-RU" w:eastAsia="en-US" w:bidi="ar-SA"/>
    </w:rPr>
  </w:style>
  <w:style w:type="character" w:customStyle="1" w:styleId="ListLabel274">
    <w:name w:val="ListLabel 274"/>
    <w:qFormat/>
    <w:rsid w:val="0077493A"/>
    <w:rPr>
      <w:lang w:val="ru-RU" w:eastAsia="en-US" w:bidi="ar-SA"/>
    </w:rPr>
  </w:style>
  <w:style w:type="character" w:customStyle="1" w:styleId="ListLabel275">
    <w:name w:val="ListLabel 275"/>
    <w:qFormat/>
    <w:rsid w:val="0077493A"/>
    <w:rPr>
      <w:lang w:val="ru-RU" w:eastAsia="en-US" w:bidi="ar-SA"/>
    </w:rPr>
  </w:style>
  <w:style w:type="character" w:customStyle="1" w:styleId="ListLabel276">
    <w:name w:val="ListLabel 276"/>
    <w:qFormat/>
    <w:rsid w:val="0077493A"/>
    <w:rPr>
      <w:lang w:val="ru-RU" w:eastAsia="en-US" w:bidi="ar-SA"/>
    </w:rPr>
  </w:style>
  <w:style w:type="character" w:customStyle="1" w:styleId="ListLabel277">
    <w:name w:val="ListLabel 277"/>
    <w:qFormat/>
    <w:rsid w:val="0077493A"/>
    <w:rPr>
      <w:color w:val="auto"/>
    </w:rPr>
  </w:style>
  <w:style w:type="character" w:customStyle="1" w:styleId="ListLabel278">
    <w:name w:val="ListLabel 27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79">
    <w:name w:val="ListLabel 27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0">
    <w:name w:val="ListLabel 280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81">
    <w:name w:val="ListLabel 281"/>
    <w:qFormat/>
    <w:rsid w:val="0077493A"/>
    <w:rPr>
      <w:lang w:val="ru-RU" w:eastAsia="en-US" w:bidi="ar-SA"/>
    </w:rPr>
  </w:style>
  <w:style w:type="character" w:customStyle="1" w:styleId="ListLabel282">
    <w:name w:val="ListLabel 282"/>
    <w:qFormat/>
    <w:rsid w:val="0077493A"/>
    <w:rPr>
      <w:lang w:val="ru-RU" w:eastAsia="en-US" w:bidi="ar-SA"/>
    </w:rPr>
  </w:style>
  <w:style w:type="character" w:customStyle="1" w:styleId="ListLabel283">
    <w:name w:val="ListLabel 283"/>
    <w:qFormat/>
    <w:rsid w:val="0077493A"/>
    <w:rPr>
      <w:lang w:val="ru-RU" w:eastAsia="en-US" w:bidi="ar-SA"/>
    </w:rPr>
  </w:style>
  <w:style w:type="character" w:customStyle="1" w:styleId="ListLabel284">
    <w:name w:val="ListLabel 284"/>
    <w:qFormat/>
    <w:rsid w:val="0077493A"/>
    <w:rPr>
      <w:lang w:val="ru-RU" w:eastAsia="en-US" w:bidi="ar-SA"/>
    </w:rPr>
  </w:style>
  <w:style w:type="character" w:customStyle="1" w:styleId="ListLabel285">
    <w:name w:val="ListLabel 285"/>
    <w:qFormat/>
    <w:rsid w:val="0077493A"/>
    <w:rPr>
      <w:lang w:val="ru-RU" w:eastAsia="en-US" w:bidi="ar-SA"/>
    </w:rPr>
  </w:style>
  <w:style w:type="character" w:customStyle="1" w:styleId="ListLabel286">
    <w:name w:val="ListLabel 286"/>
    <w:qFormat/>
    <w:rsid w:val="0077493A"/>
    <w:rPr>
      <w:lang w:val="ru-RU" w:eastAsia="en-US" w:bidi="ar-SA"/>
    </w:rPr>
  </w:style>
  <w:style w:type="character" w:customStyle="1" w:styleId="ListLabel287">
    <w:name w:val="ListLabel 28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88">
    <w:name w:val="ListLabel 28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9">
    <w:name w:val="ListLabel 28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0">
    <w:name w:val="ListLabel 290"/>
    <w:qFormat/>
    <w:rsid w:val="0077493A"/>
    <w:rPr>
      <w:lang w:val="ru-RU" w:eastAsia="en-US" w:bidi="ar-SA"/>
    </w:rPr>
  </w:style>
  <w:style w:type="character" w:customStyle="1" w:styleId="ListLabel291">
    <w:name w:val="ListLabel 291"/>
    <w:qFormat/>
    <w:rsid w:val="0077493A"/>
    <w:rPr>
      <w:lang w:val="ru-RU" w:eastAsia="en-US" w:bidi="ar-SA"/>
    </w:rPr>
  </w:style>
  <w:style w:type="character" w:customStyle="1" w:styleId="ListLabel292">
    <w:name w:val="ListLabel 292"/>
    <w:qFormat/>
    <w:rsid w:val="0077493A"/>
    <w:rPr>
      <w:lang w:val="ru-RU" w:eastAsia="en-US" w:bidi="ar-SA"/>
    </w:rPr>
  </w:style>
  <w:style w:type="character" w:customStyle="1" w:styleId="ListLabel293">
    <w:name w:val="ListLabel 293"/>
    <w:qFormat/>
    <w:rsid w:val="0077493A"/>
    <w:rPr>
      <w:lang w:val="ru-RU" w:eastAsia="en-US" w:bidi="ar-SA"/>
    </w:rPr>
  </w:style>
  <w:style w:type="character" w:customStyle="1" w:styleId="ListLabel294">
    <w:name w:val="ListLabel 294"/>
    <w:qFormat/>
    <w:rsid w:val="0077493A"/>
    <w:rPr>
      <w:lang w:val="ru-RU" w:eastAsia="en-US" w:bidi="ar-SA"/>
    </w:rPr>
  </w:style>
  <w:style w:type="character" w:customStyle="1" w:styleId="ListLabel295">
    <w:name w:val="ListLabel 295"/>
    <w:qFormat/>
    <w:rsid w:val="0077493A"/>
    <w:rPr>
      <w:lang w:val="ru-RU" w:eastAsia="en-US" w:bidi="ar-SA"/>
    </w:rPr>
  </w:style>
  <w:style w:type="character" w:customStyle="1" w:styleId="ListLabel296">
    <w:name w:val="ListLabel 296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7">
    <w:name w:val="ListLabel 297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98">
    <w:name w:val="ListLabel 298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9">
    <w:name w:val="ListLabel 299"/>
    <w:qFormat/>
    <w:rsid w:val="0077493A"/>
    <w:rPr>
      <w:lang w:val="ru-RU" w:eastAsia="en-US" w:bidi="ar-SA"/>
    </w:rPr>
  </w:style>
  <w:style w:type="character" w:customStyle="1" w:styleId="ListLabel300">
    <w:name w:val="ListLabel 300"/>
    <w:qFormat/>
    <w:rsid w:val="0077493A"/>
    <w:rPr>
      <w:lang w:val="ru-RU" w:eastAsia="en-US" w:bidi="ar-SA"/>
    </w:rPr>
  </w:style>
  <w:style w:type="character" w:customStyle="1" w:styleId="ListLabel301">
    <w:name w:val="ListLabel 301"/>
    <w:qFormat/>
    <w:rsid w:val="0077493A"/>
    <w:rPr>
      <w:lang w:val="ru-RU" w:eastAsia="en-US" w:bidi="ar-SA"/>
    </w:rPr>
  </w:style>
  <w:style w:type="character" w:customStyle="1" w:styleId="ListLabel302">
    <w:name w:val="ListLabel 302"/>
    <w:qFormat/>
    <w:rsid w:val="0077493A"/>
    <w:rPr>
      <w:lang w:val="ru-RU" w:eastAsia="en-US" w:bidi="ar-SA"/>
    </w:rPr>
  </w:style>
  <w:style w:type="character" w:customStyle="1" w:styleId="ListLabel303">
    <w:name w:val="ListLabel 303"/>
    <w:qFormat/>
    <w:rsid w:val="0077493A"/>
    <w:rPr>
      <w:lang w:val="ru-RU" w:eastAsia="en-US" w:bidi="ar-SA"/>
    </w:rPr>
  </w:style>
  <w:style w:type="character" w:customStyle="1" w:styleId="ListLabel304">
    <w:name w:val="ListLabel 304"/>
    <w:qFormat/>
    <w:rsid w:val="0077493A"/>
    <w:rPr>
      <w:lang w:val="ru-RU" w:eastAsia="en-US" w:bidi="ar-SA"/>
    </w:rPr>
  </w:style>
  <w:style w:type="character" w:customStyle="1" w:styleId="ListLabel305">
    <w:name w:val="ListLabel 305"/>
    <w:qFormat/>
    <w:rsid w:val="0077493A"/>
    <w:rPr>
      <w:color w:val="auto"/>
    </w:rPr>
  </w:style>
  <w:style w:type="character" w:customStyle="1" w:styleId="ListLabel306">
    <w:name w:val="ListLabel 306"/>
    <w:qFormat/>
    <w:rsid w:val="0077493A"/>
    <w:rPr>
      <w:color w:val="auto"/>
    </w:rPr>
  </w:style>
  <w:style w:type="character" w:customStyle="1" w:styleId="ListLabel307">
    <w:name w:val="ListLabel 30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08">
    <w:name w:val="ListLabel 30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09">
    <w:name w:val="ListLabel 30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10">
    <w:name w:val="ListLabel 310"/>
    <w:qFormat/>
    <w:rsid w:val="0077493A"/>
    <w:rPr>
      <w:lang w:val="ru-RU" w:eastAsia="en-US" w:bidi="ar-SA"/>
    </w:rPr>
  </w:style>
  <w:style w:type="character" w:customStyle="1" w:styleId="ListLabel311">
    <w:name w:val="ListLabel 311"/>
    <w:qFormat/>
    <w:rsid w:val="0077493A"/>
    <w:rPr>
      <w:lang w:val="ru-RU" w:eastAsia="en-US" w:bidi="ar-SA"/>
    </w:rPr>
  </w:style>
  <w:style w:type="character" w:customStyle="1" w:styleId="ListLabel312">
    <w:name w:val="ListLabel 312"/>
    <w:qFormat/>
    <w:rsid w:val="0077493A"/>
    <w:rPr>
      <w:lang w:val="ru-RU" w:eastAsia="en-US" w:bidi="ar-SA"/>
    </w:rPr>
  </w:style>
  <w:style w:type="character" w:customStyle="1" w:styleId="ListLabel313">
    <w:name w:val="ListLabel 313"/>
    <w:qFormat/>
    <w:rsid w:val="0077493A"/>
    <w:rPr>
      <w:lang w:val="ru-RU" w:eastAsia="en-US" w:bidi="ar-SA"/>
    </w:rPr>
  </w:style>
  <w:style w:type="character" w:customStyle="1" w:styleId="ListLabel314">
    <w:name w:val="ListLabel 314"/>
    <w:qFormat/>
    <w:rsid w:val="0077493A"/>
    <w:rPr>
      <w:lang w:val="ru-RU" w:eastAsia="en-US" w:bidi="ar-SA"/>
    </w:rPr>
  </w:style>
  <w:style w:type="character" w:customStyle="1" w:styleId="ListLabel315">
    <w:name w:val="ListLabel 315"/>
    <w:qFormat/>
    <w:rsid w:val="0077493A"/>
    <w:rPr>
      <w:lang w:val="ru-RU" w:eastAsia="en-US" w:bidi="ar-SA"/>
    </w:rPr>
  </w:style>
  <w:style w:type="character" w:customStyle="1" w:styleId="ListLabel316">
    <w:name w:val="ListLabel 316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7">
    <w:name w:val="ListLabel 317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8">
    <w:name w:val="ListLabel 31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19">
    <w:name w:val="ListLabel 31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20">
    <w:name w:val="ListLabel 320"/>
    <w:qFormat/>
    <w:rsid w:val="0077493A"/>
    <w:rPr>
      <w:lang w:val="ru-RU" w:eastAsia="en-US" w:bidi="ar-SA"/>
    </w:rPr>
  </w:style>
  <w:style w:type="character" w:customStyle="1" w:styleId="ListLabel321">
    <w:name w:val="ListLabel 321"/>
    <w:qFormat/>
    <w:rsid w:val="0077493A"/>
    <w:rPr>
      <w:lang w:val="ru-RU" w:eastAsia="en-US" w:bidi="ar-SA"/>
    </w:rPr>
  </w:style>
  <w:style w:type="character" w:customStyle="1" w:styleId="ListLabel322">
    <w:name w:val="ListLabel 322"/>
    <w:qFormat/>
    <w:rsid w:val="0077493A"/>
    <w:rPr>
      <w:lang w:val="ru-RU" w:eastAsia="en-US" w:bidi="ar-SA"/>
    </w:rPr>
  </w:style>
  <w:style w:type="character" w:customStyle="1" w:styleId="ListLabel323">
    <w:name w:val="ListLabel 323"/>
    <w:qFormat/>
    <w:rsid w:val="0077493A"/>
    <w:rPr>
      <w:lang w:val="ru-RU" w:eastAsia="en-US" w:bidi="ar-SA"/>
    </w:rPr>
  </w:style>
  <w:style w:type="character" w:customStyle="1" w:styleId="ListLabel324">
    <w:name w:val="ListLabel 324"/>
    <w:qFormat/>
    <w:rsid w:val="0077493A"/>
    <w:rPr>
      <w:lang w:val="ru-RU" w:eastAsia="en-US" w:bidi="ar-SA"/>
    </w:rPr>
  </w:style>
  <w:style w:type="character" w:customStyle="1" w:styleId="af1">
    <w:name w:val="Символ сноски"/>
    <w:qFormat/>
    <w:rsid w:val="0077493A"/>
  </w:style>
  <w:style w:type="character" w:customStyle="1" w:styleId="af2">
    <w:name w:val="Символ концевой сноски"/>
    <w:qFormat/>
    <w:rsid w:val="0077493A"/>
  </w:style>
  <w:style w:type="character" w:customStyle="1" w:styleId="ListLabel325">
    <w:name w:val="ListLabel 32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26">
    <w:name w:val="ListLabel 326"/>
    <w:qFormat/>
    <w:rsid w:val="0077493A"/>
    <w:rPr>
      <w:rFonts w:cs="Symbol"/>
      <w:lang w:val="ru-RU" w:eastAsia="en-US" w:bidi="ar-SA"/>
    </w:rPr>
  </w:style>
  <w:style w:type="character" w:customStyle="1" w:styleId="ListLabel327">
    <w:name w:val="ListLabel 327"/>
    <w:qFormat/>
    <w:rsid w:val="0077493A"/>
    <w:rPr>
      <w:rFonts w:cs="Symbol"/>
      <w:lang w:val="ru-RU" w:eastAsia="en-US" w:bidi="ar-SA"/>
    </w:rPr>
  </w:style>
  <w:style w:type="character" w:customStyle="1" w:styleId="ListLabel328">
    <w:name w:val="ListLabel 328"/>
    <w:qFormat/>
    <w:rsid w:val="0077493A"/>
    <w:rPr>
      <w:rFonts w:cs="Symbol"/>
      <w:lang w:val="ru-RU" w:eastAsia="en-US" w:bidi="ar-SA"/>
    </w:rPr>
  </w:style>
  <w:style w:type="character" w:customStyle="1" w:styleId="ListLabel329">
    <w:name w:val="ListLabel 329"/>
    <w:qFormat/>
    <w:rsid w:val="0077493A"/>
    <w:rPr>
      <w:rFonts w:cs="Symbol"/>
      <w:lang w:val="ru-RU" w:eastAsia="en-US" w:bidi="ar-SA"/>
    </w:rPr>
  </w:style>
  <w:style w:type="character" w:customStyle="1" w:styleId="ListLabel330">
    <w:name w:val="ListLabel 330"/>
    <w:qFormat/>
    <w:rsid w:val="0077493A"/>
    <w:rPr>
      <w:rFonts w:cs="Symbol"/>
      <w:lang w:val="ru-RU" w:eastAsia="en-US" w:bidi="ar-SA"/>
    </w:rPr>
  </w:style>
  <w:style w:type="character" w:customStyle="1" w:styleId="ListLabel331">
    <w:name w:val="ListLabel 331"/>
    <w:qFormat/>
    <w:rsid w:val="0077493A"/>
    <w:rPr>
      <w:rFonts w:cs="Symbol"/>
      <w:lang w:val="ru-RU" w:eastAsia="en-US" w:bidi="ar-SA"/>
    </w:rPr>
  </w:style>
  <w:style w:type="character" w:customStyle="1" w:styleId="ListLabel332">
    <w:name w:val="ListLabel 332"/>
    <w:qFormat/>
    <w:rsid w:val="0077493A"/>
    <w:rPr>
      <w:rFonts w:cs="Symbol"/>
      <w:lang w:val="ru-RU" w:eastAsia="en-US" w:bidi="ar-SA"/>
    </w:rPr>
  </w:style>
  <w:style w:type="character" w:customStyle="1" w:styleId="ListLabel333">
    <w:name w:val="ListLabel 333"/>
    <w:qFormat/>
    <w:rsid w:val="0077493A"/>
    <w:rPr>
      <w:rFonts w:cs="Symbol"/>
      <w:lang w:val="ru-RU" w:eastAsia="en-US" w:bidi="ar-SA"/>
    </w:rPr>
  </w:style>
  <w:style w:type="character" w:customStyle="1" w:styleId="ListLabel334">
    <w:name w:val="ListLabel 334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35">
    <w:name w:val="ListLabel 33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36">
    <w:name w:val="ListLabel 33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37">
    <w:name w:val="ListLabel 337"/>
    <w:qFormat/>
    <w:rsid w:val="0077493A"/>
    <w:rPr>
      <w:rFonts w:cs="Symbol"/>
      <w:lang w:val="ru-RU" w:eastAsia="en-US" w:bidi="ar-SA"/>
    </w:rPr>
  </w:style>
  <w:style w:type="character" w:customStyle="1" w:styleId="ListLabel338">
    <w:name w:val="ListLabel 338"/>
    <w:qFormat/>
    <w:rsid w:val="0077493A"/>
    <w:rPr>
      <w:rFonts w:cs="Symbol"/>
      <w:lang w:val="ru-RU" w:eastAsia="en-US" w:bidi="ar-SA"/>
    </w:rPr>
  </w:style>
  <w:style w:type="character" w:customStyle="1" w:styleId="ListLabel339">
    <w:name w:val="ListLabel 339"/>
    <w:qFormat/>
    <w:rsid w:val="0077493A"/>
    <w:rPr>
      <w:rFonts w:cs="Symbol"/>
      <w:lang w:val="ru-RU" w:eastAsia="en-US" w:bidi="ar-SA"/>
    </w:rPr>
  </w:style>
  <w:style w:type="character" w:customStyle="1" w:styleId="ListLabel340">
    <w:name w:val="ListLabel 340"/>
    <w:qFormat/>
    <w:rsid w:val="0077493A"/>
    <w:rPr>
      <w:rFonts w:cs="Symbol"/>
      <w:lang w:val="ru-RU" w:eastAsia="en-US" w:bidi="ar-SA"/>
    </w:rPr>
  </w:style>
  <w:style w:type="character" w:customStyle="1" w:styleId="ListLabel341">
    <w:name w:val="ListLabel 341"/>
    <w:qFormat/>
    <w:rsid w:val="0077493A"/>
    <w:rPr>
      <w:rFonts w:cs="Symbol"/>
      <w:lang w:val="ru-RU" w:eastAsia="en-US" w:bidi="ar-SA"/>
    </w:rPr>
  </w:style>
  <w:style w:type="character" w:customStyle="1" w:styleId="ListLabel342">
    <w:name w:val="ListLabel 342"/>
    <w:qFormat/>
    <w:rsid w:val="0077493A"/>
    <w:rPr>
      <w:rFonts w:cs="Symbol"/>
      <w:lang w:val="ru-RU" w:eastAsia="en-US" w:bidi="ar-SA"/>
    </w:rPr>
  </w:style>
  <w:style w:type="character" w:customStyle="1" w:styleId="ListLabel343">
    <w:name w:val="ListLabel 343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4">
    <w:name w:val="ListLabel 344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5">
    <w:name w:val="ListLabel 34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46">
    <w:name w:val="ListLabel 34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47">
    <w:name w:val="ListLabel 347"/>
    <w:qFormat/>
    <w:rsid w:val="0077493A"/>
    <w:rPr>
      <w:rFonts w:cs="Symbol"/>
      <w:lang w:val="ru-RU" w:eastAsia="en-US" w:bidi="ar-SA"/>
    </w:rPr>
  </w:style>
  <w:style w:type="character" w:customStyle="1" w:styleId="ListLabel348">
    <w:name w:val="ListLabel 348"/>
    <w:qFormat/>
    <w:rsid w:val="0077493A"/>
    <w:rPr>
      <w:rFonts w:cs="Symbol"/>
      <w:lang w:val="ru-RU" w:eastAsia="en-US" w:bidi="ar-SA"/>
    </w:rPr>
  </w:style>
  <w:style w:type="character" w:customStyle="1" w:styleId="ListLabel349">
    <w:name w:val="ListLabel 349"/>
    <w:qFormat/>
    <w:rsid w:val="0077493A"/>
    <w:rPr>
      <w:rFonts w:cs="Symbol"/>
      <w:lang w:val="ru-RU" w:eastAsia="en-US" w:bidi="ar-SA"/>
    </w:rPr>
  </w:style>
  <w:style w:type="character" w:customStyle="1" w:styleId="ListLabel350">
    <w:name w:val="ListLabel 350"/>
    <w:qFormat/>
    <w:rsid w:val="0077493A"/>
    <w:rPr>
      <w:rFonts w:cs="Symbol"/>
      <w:lang w:val="ru-RU" w:eastAsia="en-US" w:bidi="ar-SA"/>
    </w:rPr>
  </w:style>
  <w:style w:type="character" w:customStyle="1" w:styleId="ListLabel351">
    <w:name w:val="ListLabel 351"/>
    <w:qFormat/>
    <w:rsid w:val="0077493A"/>
    <w:rPr>
      <w:rFonts w:cs="Symbol"/>
      <w:lang w:val="ru-RU" w:eastAsia="en-US" w:bidi="ar-SA"/>
    </w:rPr>
  </w:style>
  <w:style w:type="character" w:customStyle="1" w:styleId="ListLabel352">
    <w:name w:val="ListLabel 352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53">
    <w:name w:val="ListLabel 353"/>
    <w:qFormat/>
    <w:rsid w:val="0077493A"/>
    <w:rPr>
      <w:rFonts w:cs="Symbol"/>
      <w:lang w:val="ru-RU" w:eastAsia="en-US" w:bidi="ar-SA"/>
    </w:rPr>
  </w:style>
  <w:style w:type="character" w:customStyle="1" w:styleId="ListLabel354">
    <w:name w:val="ListLabel 354"/>
    <w:qFormat/>
    <w:rsid w:val="0077493A"/>
    <w:rPr>
      <w:rFonts w:cs="Symbol"/>
      <w:lang w:val="ru-RU" w:eastAsia="en-US" w:bidi="ar-SA"/>
    </w:rPr>
  </w:style>
  <w:style w:type="character" w:customStyle="1" w:styleId="ListLabel355">
    <w:name w:val="ListLabel 355"/>
    <w:qFormat/>
    <w:rsid w:val="0077493A"/>
    <w:rPr>
      <w:rFonts w:cs="Symbol"/>
      <w:lang w:val="ru-RU" w:eastAsia="en-US" w:bidi="ar-SA"/>
    </w:rPr>
  </w:style>
  <w:style w:type="character" w:customStyle="1" w:styleId="ListLabel356">
    <w:name w:val="ListLabel 356"/>
    <w:qFormat/>
    <w:rsid w:val="0077493A"/>
    <w:rPr>
      <w:rFonts w:cs="Symbol"/>
      <w:lang w:val="ru-RU" w:eastAsia="en-US" w:bidi="ar-SA"/>
    </w:rPr>
  </w:style>
  <w:style w:type="character" w:customStyle="1" w:styleId="ListLabel357">
    <w:name w:val="ListLabel 357"/>
    <w:qFormat/>
    <w:rsid w:val="0077493A"/>
    <w:rPr>
      <w:rFonts w:cs="Symbol"/>
      <w:lang w:val="ru-RU" w:eastAsia="en-US" w:bidi="ar-SA"/>
    </w:rPr>
  </w:style>
  <w:style w:type="character" w:customStyle="1" w:styleId="ListLabel358">
    <w:name w:val="ListLabel 358"/>
    <w:qFormat/>
    <w:rsid w:val="0077493A"/>
    <w:rPr>
      <w:rFonts w:cs="Symbol"/>
      <w:lang w:val="ru-RU" w:eastAsia="en-US" w:bidi="ar-SA"/>
    </w:rPr>
  </w:style>
  <w:style w:type="character" w:customStyle="1" w:styleId="ListLabel359">
    <w:name w:val="ListLabel 359"/>
    <w:qFormat/>
    <w:rsid w:val="0077493A"/>
    <w:rPr>
      <w:rFonts w:cs="Symbol"/>
      <w:lang w:val="ru-RU" w:eastAsia="en-US" w:bidi="ar-SA"/>
    </w:rPr>
  </w:style>
  <w:style w:type="character" w:customStyle="1" w:styleId="ListLabel360">
    <w:name w:val="ListLabel 360"/>
    <w:qFormat/>
    <w:rsid w:val="0077493A"/>
    <w:rPr>
      <w:rFonts w:cs="Symbol"/>
      <w:lang w:val="ru-RU" w:eastAsia="en-US" w:bidi="ar-SA"/>
    </w:rPr>
  </w:style>
  <w:style w:type="character" w:customStyle="1" w:styleId="ListLabel361">
    <w:name w:val="ListLabel 361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62">
    <w:name w:val="ListLabel 362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63">
    <w:name w:val="ListLabel 363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64">
    <w:name w:val="ListLabel 364"/>
    <w:qFormat/>
    <w:rsid w:val="0077493A"/>
    <w:rPr>
      <w:rFonts w:cs="Symbol"/>
      <w:lang w:val="ru-RU" w:eastAsia="en-US" w:bidi="ar-SA"/>
    </w:rPr>
  </w:style>
  <w:style w:type="character" w:customStyle="1" w:styleId="ListLabel365">
    <w:name w:val="ListLabel 365"/>
    <w:qFormat/>
    <w:rsid w:val="0077493A"/>
    <w:rPr>
      <w:rFonts w:cs="Symbol"/>
      <w:lang w:val="ru-RU" w:eastAsia="en-US" w:bidi="ar-SA"/>
    </w:rPr>
  </w:style>
  <w:style w:type="character" w:customStyle="1" w:styleId="ListLabel366">
    <w:name w:val="ListLabel 366"/>
    <w:qFormat/>
    <w:rsid w:val="0077493A"/>
    <w:rPr>
      <w:rFonts w:cs="Symbol"/>
      <w:lang w:val="ru-RU" w:eastAsia="en-US" w:bidi="ar-SA"/>
    </w:rPr>
  </w:style>
  <w:style w:type="character" w:customStyle="1" w:styleId="ListLabel367">
    <w:name w:val="ListLabel 367"/>
    <w:qFormat/>
    <w:rsid w:val="0077493A"/>
    <w:rPr>
      <w:rFonts w:cs="Symbol"/>
      <w:lang w:val="ru-RU" w:eastAsia="en-US" w:bidi="ar-SA"/>
    </w:rPr>
  </w:style>
  <w:style w:type="character" w:customStyle="1" w:styleId="ListLabel368">
    <w:name w:val="ListLabel 368"/>
    <w:qFormat/>
    <w:rsid w:val="0077493A"/>
    <w:rPr>
      <w:rFonts w:cs="Symbol"/>
      <w:lang w:val="ru-RU" w:eastAsia="en-US" w:bidi="ar-SA"/>
    </w:rPr>
  </w:style>
  <w:style w:type="character" w:customStyle="1" w:styleId="ListLabel369">
    <w:name w:val="ListLabel 369"/>
    <w:qFormat/>
    <w:rsid w:val="0077493A"/>
    <w:rPr>
      <w:rFonts w:cs="Symbol"/>
      <w:lang w:val="ru-RU" w:eastAsia="en-US" w:bidi="ar-SA"/>
    </w:rPr>
  </w:style>
  <w:style w:type="character" w:customStyle="1" w:styleId="ListLabel370">
    <w:name w:val="ListLabel 370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1">
    <w:name w:val="ListLabel 371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2">
    <w:name w:val="ListLabel 372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73">
    <w:name w:val="ListLabel 373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74">
    <w:name w:val="ListLabel 374"/>
    <w:qFormat/>
    <w:rsid w:val="0077493A"/>
    <w:rPr>
      <w:rFonts w:cs="Symbol"/>
      <w:lang w:val="ru-RU" w:eastAsia="en-US" w:bidi="ar-SA"/>
    </w:rPr>
  </w:style>
  <w:style w:type="character" w:customStyle="1" w:styleId="ListLabel375">
    <w:name w:val="ListLabel 375"/>
    <w:qFormat/>
    <w:rsid w:val="0077493A"/>
    <w:rPr>
      <w:rFonts w:cs="Symbol"/>
      <w:lang w:val="ru-RU" w:eastAsia="en-US" w:bidi="ar-SA"/>
    </w:rPr>
  </w:style>
  <w:style w:type="character" w:customStyle="1" w:styleId="ListLabel376">
    <w:name w:val="ListLabel 376"/>
    <w:qFormat/>
    <w:rsid w:val="0077493A"/>
    <w:rPr>
      <w:rFonts w:cs="Symbol"/>
      <w:lang w:val="ru-RU" w:eastAsia="en-US" w:bidi="ar-SA"/>
    </w:rPr>
  </w:style>
  <w:style w:type="character" w:customStyle="1" w:styleId="ListLabel377">
    <w:name w:val="ListLabel 377"/>
    <w:qFormat/>
    <w:rsid w:val="0077493A"/>
    <w:rPr>
      <w:rFonts w:cs="Symbol"/>
      <w:lang w:val="ru-RU" w:eastAsia="en-US" w:bidi="ar-SA"/>
    </w:rPr>
  </w:style>
  <w:style w:type="character" w:customStyle="1" w:styleId="ListLabel378">
    <w:name w:val="ListLabel 378"/>
    <w:qFormat/>
    <w:rsid w:val="0077493A"/>
    <w:rPr>
      <w:rFonts w:cs="Symbol"/>
      <w:lang w:val="ru-RU" w:eastAsia="en-US" w:bidi="ar-SA"/>
    </w:rPr>
  </w:style>
  <w:style w:type="character" w:customStyle="1" w:styleId="ListLabel379">
    <w:name w:val="ListLabel 37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80">
    <w:name w:val="ListLabel 380"/>
    <w:qFormat/>
    <w:rsid w:val="0077493A"/>
    <w:rPr>
      <w:rFonts w:cs="Symbol"/>
      <w:lang w:val="ru-RU" w:eastAsia="en-US" w:bidi="ar-SA"/>
    </w:rPr>
  </w:style>
  <w:style w:type="character" w:customStyle="1" w:styleId="ListLabel381">
    <w:name w:val="ListLabel 381"/>
    <w:qFormat/>
    <w:rsid w:val="0077493A"/>
    <w:rPr>
      <w:rFonts w:cs="Symbol"/>
      <w:lang w:val="ru-RU" w:eastAsia="en-US" w:bidi="ar-SA"/>
    </w:rPr>
  </w:style>
  <w:style w:type="character" w:customStyle="1" w:styleId="ListLabel382">
    <w:name w:val="ListLabel 382"/>
    <w:qFormat/>
    <w:rsid w:val="0077493A"/>
    <w:rPr>
      <w:rFonts w:cs="Symbol"/>
      <w:lang w:val="ru-RU" w:eastAsia="en-US" w:bidi="ar-SA"/>
    </w:rPr>
  </w:style>
  <w:style w:type="character" w:customStyle="1" w:styleId="ListLabel383">
    <w:name w:val="ListLabel 383"/>
    <w:qFormat/>
    <w:rsid w:val="0077493A"/>
    <w:rPr>
      <w:rFonts w:cs="Symbol"/>
      <w:lang w:val="ru-RU" w:eastAsia="en-US" w:bidi="ar-SA"/>
    </w:rPr>
  </w:style>
  <w:style w:type="character" w:customStyle="1" w:styleId="ListLabel384">
    <w:name w:val="ListLabel 384"/>
    <w:qFormat/>
    <w:rsid w:val="0077493A"/>
    <w:rPr>
      <w:rFonts w:cs="Symbol"/>
      <w:lang w:val="ru-RU" w:eastAsia="en-US" w:bidi="ar-SA"/>
    </w:rPr>
  </w:style>
  <w:style w:type="character" w:customStyle="1" w:styleId="ListLabel385">
    <w:name w:val="ListLabel 385"/>
    <w:qFormat/>
    <w:rsid w:val="0077493A"/>
    <w:rPr>
      <w:rFonts w:cs="Symbol"/>
      <w:lang w:val="ru-RU" w:eastAsia="en-US" w:bidi="ar-SA"/>
    </w:rPr>
  </w:style>
  <w:style w:type="character" w:customStyle="1" w:styleId="ListLabel386">
    <w:name w:val="ListLabel 386"/>
    <w:qFormat/>
    <w:rsid w:val="0077493A"/>
    <w:rPr>
      <w:rFonts w:cs="Symbol"/>
      <w:lang w:val="ru-RU" w:eastAsia="en-US" w:bidi="ar-SA"/>
    </w:rPr>
  </w:style>
  <w:style w:type="character" w:customStyle="1" w:styleId="ListLabel387">
    <w:name w:val="ListLabel 387"/>
    <w:qFormat/>
    <w:rsid w:val="0077493A"/>
    <w:rPr>
      <w:rFonts w:cs="Symbol"/>
      <w:lang w:val="ru-RU" w:eastAsia="en-US" w:bidi="ar-SA"/>
    </w:rPr>
  </w:style>
  <w:style w:type="character" w:customStyle="1" w:styleId="ListLabel388">
    <w:name w:val="ListLabel 38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89">
    <w:name w:val="ListLabel 38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90">
    <w:name w:val="ListLabel 390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91">
    <w:name w:val="ListLabel 391"/>
    <w:qFormat/>
    <w:rsid w:val="0077493A"/>
    <w:rPr>
      <w:rFonts w:cs="Symbol"/>
      <w:lang w:val="ru-RU" w:eastAsia="en-US" w:bidi="ar-SA"/>
    </w:rPr>
  </w:style>
  <w:style w:type="character" w:customStyle="1" w:styleId="ListLabel392">
    <w:name w:val="ListLabel 392"/>
    <w:qFormat/>
    <w:rsid w:val="0077493A"/>
    <w:rPr>
      <w:rFonts w:cs="Symbol"/>
      <w:lang w:val="ru-RU" w:eastAsia="en-US" w:bidi="ar-SA"/>
    </w:rPr>
  </w:style>
  <w:style w:type="character" w:customStyle="1" w:styleId="ListLabel393">
    <w:name w:val="ListLabel 393"/>
    <w:qFormat/>
    <w:rsid w:val="0077493A"/>
    <w:rPr>
      <w:rFonts w:cs="Symbol"/>
      <w:lang w:val="ru-RU" w:eastAsia="en-US" w:bidi="ar-SA"/>
    </w:rPr>
  </w:style>
  <w:style w:type="character" w:customStyle="1" w:styleId="ListLabel394">
    <w:name w:val="ListLabel 394"/>
    <w:qFormat/>
    <w:rsid w:val="0077493A"/>
    <w:rPr>
      <w:rFonts w:cs="Symbol"/>
      <w:lang w:val="ru-RU" w:eastAsia="en-US" w:bidi="ar-SA"/>
    </w:rPr>
  </w:style>
  <w:style w:type="character" w:customStyle="1" w:styleId="ListLabel395">
    <w:name w:val="ListLabel 395"/>
    <w:qFormat/>
    <w:rsid w:val="0077493A"/>
    <w:rPr>
      <w:rFonts w:cs="Symbol"/>
      <w:lang w:val="ru-RU" w:eastAsia="en-US" w:bidi="ar-SA"/>
    </w:rPr>
  </w:style>
  <w:style w:type="character" w:customStyle="1" w:styleId="ListLabel396">
    <w:name w:val="ListLabel 396"/>
    <w:qFormat/>
    <w:rsid w:val="0077493A"/>
    <w:rPr>
      <w:rFonts w:cs="Symbol"/>
      <w:lang w:val="ru-RU" w:eastAsia="en-US" w:bidi="ar-SA"/>
    </w:rPr>
  </w:style>
  <w:style w:type="character" w:customStyle="1" w:styleId="ListLabel397">
    <w:name w:val="ListLabel 397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8">
    <w:name w:val="ListLabel 398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9">
    <w:name w:val="ListLabel 39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0">
    <w:name w:val="ListLabel 400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01">
    <w:name w:val="ListLabel 401"/>
    <w:qFormat/>
    <w:rsid w:val="0077493A"/>
    <w:rPr>
      <w:rFonts w:cs="Symbol"/>
      <w:lang w:val="ru-RU" w:eastAsia="en-US" w:bidi="ar-SA"/>
    </w:rPr>
  </w:style>
  <w:style w:type="character" w:customStyle="1" w:styleId="ListLabel402">
    <w:name w:val="ListLabel 402"/>
    <w:qFormat/>
    <w:rsid w:val="0077493A"/>
    <w:rPr>
      <w:rFonts w:cs="Symbol"/>
      <w:lang w:val="ru-RU" w:eastAsia="en-US" w:bidi="ar-SA"/>
    </w:rPr>
  </w:style>
  <w:style w:type="character" w:customStyle="1" w:styleId="ListLabel403">
    <w:name w:val="ListLabel 403"/>
    <w:qFormat/>
    <w:rsid w:val="0077493A"/>
    <w:rPr>
      <w:rFonts w:cs="Symbol"/>
      <w:lang w:val="ru-RU" w:eastAsia="en-US" w:bidi="ar-SA"/>
    </w:rPr>
  </w:style>
  <w:style w:type="character" w:customStyle="1" w:styleId="ListLabel404">
    <w:name w:val="ListLabel 404"/>
    <w:qFormat/>
    <w:rsid w:val="0077493A"/>
    <w:rPr>
      <w:rFonts w:cs="Symbol"/>
      <w:lang w:val="ru-RU" w:eastAsia="en-US" w:bidi="ar-SA"/>
    </w:rPr>
  </w:style>
  <w:style w:type="character" w:customStyle="1" w:styleId="ListLabel405">
    <w:name w:val="ListLabel 405"/>
    <w:qFormat/>
    <w:rsid w:val="0077493A"/>
    <w:rPr>
      <w:rFonts w:cs="Symbol"/>
      <w:lang w:val="ru-RU" w:eastAsia="en-US" w:bidi="ar-SA"/>
    </w:rPr>
  </w:style>
  <w:style w:type="character" w:customStyle="1" w:styleId="ListLabel406">
    <w:name w:val="ListLabel 406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7">
    <w:name w:val="ListLabel 407"/>
    <w:qFormat/>
    <w:rsid w:val="0077493A"/>
    <w:rPr>
      <w:rFonts w:cs="Symbol"/>
      <w:lang w:val="ru-RU" w:eastAsia="en-US" w:bidi="ar-SA"/>
    </w:rPr>
  </w:style>
  <w:style w:type="character" w:customStyle="1" w:styleId="ListLabel408">
    <w:name w:val="ListLabel 408"/>
    <w:qFormat/>
    <w:rsid w:val="0077493A"/>
    <w:rPr>
      <w:rFonts w:cs="Symbol"/>
      <w:lang w:val="ru-RU" w:eastAsia="en-US" w:bidi="ar-SA"/>
    </w:rPr>
  </w:style>
  <w:style w:type="character" w:customStyle="1" w:styleId="ListLabel409">
    <w:name w:val="ListLabel 409"/>
    <w:qFormat/>
    <w:rsid w:val="0077493A"/>
    <w:rPr>
      <w:rFonts w:cs="Symbol"/>
      <w:lang w:val="ru-RU" w:eastAsia="en-US" w:bidi="ar-SA"/>
    </w:rPr>
  </w:style>
  <w:style w:type="character" w:customStyle="1" w:styleId="ListLabel410">
    <w:name w:val="ListLabel 410"/>
    <w:qFormat/>
    <w:rsid w:val="0077493A"/>
    <w:rPr>
      <w:rFonts w:cs="Symbol"/>
      <w:lang w:val="ru-RU" w:eastAsia="en-US" w:bidi="ar-SA"/>
    </w:rPr>
  </w:style>
  <w:style w:type="character" w:customStyle="1" w:styleId="ListLabel411">
    <w:name w:val="ListLabel 411"/>
    <w:qFormat/>
    <w:rsid w:val="0077493A"/>
    <w:rPr>
      <w:rFonts w:cs="Symbol"/>
      <w:lang w:val="ru-RU" w:eastAsia="en-US" w:bidi="ar-SA"/>
    </w:rPr>
  </w:style>
  <w:style w:type="character" w:customStyle="1" w:styleId="ListLabel412">
    <w:name w:val="ListLabel 412"/>
    <w:qFormat/>
    <w:rsid w:val="0077493A"/>
    <w:rPr>
      <w:rFonts w:cs="Symbol"/>
      <w:lang w:val="ru-RU" w:eastAsia="en-US" w:bidi="ar-SA"/>
    </w:rPr>
  </w:style>
  <w:style w:type="character" w:customStyle="1" w:styleId="ListLabel413">
    <w:name w:val="ListLabel 413"/>
    <w:qFormat/>
    <w:rsid w:val="0077493A"/>
    <w:rPr>
      <w:rFonts w:cs="Symbol"/>
      <w:lang w:val="ru-RU" w:eastAsia="en-US" w:bidi="ar-SA"/>
    </w:rPr>
  </w:style>
  <w:style w:type="character" w:customStyle="1" w:styleId="ListLabel414">
    <w:name w:val="ListLabel 414"/>
    <w:qFormat/>
    <w:rsid w:val="0077493A"/>
    <w:rPr>
      <w:rFonts w:cs="Symbol"/>
      <w:lang w:val="ru-RU" w:eastAsia="en-US" w:bidi="ar-SA"/>
    </w:rPr>
  </w:style>
  <w:style w:type="character" w:customStyle="1" w:styleId="ListLabel415">
    <w:name w:val="ListLabel 415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16">
    <w:name w:val="ListLabel 416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17">
    <w:name w:val="ListLabel 417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18">
    <w:name w:val="ListLabel 418"/>
    <w:qFormat/>
    <w:rsid w:val="0077493A"/>
    <w:rPr>
      <w:rFonts w:cs="Symbol"/>
      <w:lang w:val="ru-RU" w:eastAsia="en-US" w:bidi="ar-SA"/>
    </w:rPr>
  </w:style>
  <w:style w:type="character" w:customStyle="1" w:styleId="ListLabel419">
    <w:name w:val="ListLabel 419"/>
    <w:qFormat/>
    <w:rsid w:val="0077493A"/>
    <w:rPr>
      <w:rFonts w:cs="Symbol"/>
      <w:lang w:val="ru-RU" w:eastAsia="en-US" w:bidi="ar-SA"/>
    </w:rPr>
  </w:style>
  <w:style w:type="character" w:customStyle="1" w:styleId="ListLabel420">
    <w:name w:val="ListLabel 420"/>
    <w:qFormat/>
    <w:rsid w:val="0077493A"/>
    <w:rPr>
      <w:rFonts w:cs="Symbol"/>
      <w:lang w:val="ru-RU" w:eastAsia="en-US" w:bidi="ar-SA"/>
    </w:rPr>
  </w:style>
  <w:style w:type="character" w:customStyle="1" w:styleId="ListLabel421">
    <w:name w:val="ListLabel 421"/>
    <w:qFormat/>
    <w:rsid w:val="0077493A"/>
    <w:rPr>
      <w:rFonts w:cs="Symbol"/>
      <w:lang w:val="ru-RU" w:eastAsia="en-US" w:bidi="ar-SA"/>
    </w:rPr>
  </w:style>
  <w:style w:type="character" w:customStyle="1" w:styleId="ListLabel422">
    <w:name w:val="ListLabel 422"/>
    <w:qFormat/>
    <w:rsid w:val="0077493A"/>
    <w:rPr>
      <w:rFonts w:cs="Symbol"/>
      <w:lang w:val="ru-RU" w:eastAsia="en-US" w:bidi="ar-SA"/>
    </w:rPr>
  </w:style>
  <w:style w:type="character" w:customStyle="1" w:styleId="ListLabel423">
    <w:name w:val="ListLabel 423"/>
    <w:qFormat/>
    <w:rsid w:val="0077493A"/>
    <w:rPr>
      <w:rFonts w:cs="Symbol"/>
      <w:lang w:val="ru-RU" w:eastAsia="en-US" w:bidi="ar-SA"/>
    </w:rPr>
  </w:style>
  <w:style w:type="character" w:customStyle="1" w:styleId="ListLabel424">
    <w:name w:val="ListLabel 424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5">
    <w:name w:val="ListLabel 425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6">
    <w:name w:val="ListLabel 426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27">
    <w:name w:val="ListLabel 427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28">
    <w:name w:val="ListLabel 428"/>
    <w:qFormat/>
    <w:rsid w:val="0077493A"/>
    <w:rPr>
      <w:rFonts w:cs="Symbol"/>
      <w:lang w:val="ru-RU" w:eastAsia="en-US" w:bidi="ar-SA"/>
    </w:rPr>
  </w:style>
  <w:style w:type="character" w:customStyle="1" w:styleId="ListLabel429">
    <w:name w:val="ListLabel 429"/>
    <w:qFormat/>
    <w:rsid w:val="0077493A"/>
    <w:rPr>
      <w:rFonts w:cs="Symbol"/>
      <w:lang w:val="ru-RU" w:eastAsia="en-US" w:bidi="ar-SA"/>
    </w:rPr>
  </w:style>
  <w:style w:type="character" w:customStyle="1" w:styleId="ListLabel430">
    <w:name w:val="ListLabel 430"/>
    <w:qFormat/>
    <w:rsid w:val="0077493A"/>
    <w:rPr>
      <w:rFonts w:cs="Symbol"/>
      <w:lang w:val="ru-RU" w:eastAsia="en-US" w:bidi="ar-SA"/>
    </w:rPr>
  </w:style>
  <w:style w:type="character" w:customStyle="1" w:styleId="ListLabel431">
    <w:name w:val="ListLabel 431"/>
    <w:qFormat/>
    <w:rsid w:val="0077493A"/>
    <w:rPr>
      <w:rFonts w:cs="Symbol"/>
      <w:lang w:val="ru-RU" w:eastAsia="en-US" w:bidi="ar-SA"/>
    </w:rPr>
  </w:style>
  <w:style w:type="character" w:customStyle="1" w:styleId="ListLabel432">
    <w:name w:val="ListLabel 432"/>
    <w:qFormat/>
    <w:rsid w:val="0077493A"/>
    <w:rPr>
      <w:rFonts w:cs="Symbol"/>
      <w:lang w:val="ru-RU" w:eastAsia="en-US" w:bidi="ar-SA"/>
    </w:rPr>
  </w:style>
  <w:style w:type="character" w:customStyle="1" w:styleId="ListLabel433">
    <w:name w:val="ListLabel 43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34">
    <w:name w:val="ListLabel 434"/>
    <w:qFormat/>
    <w:rsid w:val="0077493A"/>
    <w:rPr>
      <w:rFonts w:cs="Symbol"/>
      <w:lang w:val="ru-RU" w:eastAsia="en-US" w:bidi="ar-SA"/>
    </w:rPr>
  </w:style>
  <w:style w:type="character" w:customStyle="1" w:styleId="ListLabel435">
    <w:name w:val="ListLabel 435"/>
    <w:qFormat/>
    <w:rsid w:val="0077493A"/>
    <w:rPr>
      <w:rFonts w:cs="Symbol"/>
      <w:lang w:val="ru-RU" w:eastAsia="en-US" w:bidi="ar-SA"/>
    </w:rPr>
  </w:style>
  <w:style w:type="character" w:customStyle="1" w:styleId="ListLabel436">
    <w:name w:val="ListLabel 436"/>
    <w:qFormat/>
    <w:rsid w:val="0077493A"/>
    <w:rPr>
      <w:rFonts w:cs="Symbol"/>
      <w:lang w:val="ru-RU" w:eastAsia="en-US" w:bidi="ar-SA"/>
    </w:rPr>
  </w:style>
  <w:style w:type="character" w:customStyle="1" w:styleId="ListLabel437">
    <w:name w:val="ListLabel 437"/>
    <w:qFormat/>
    <w:rsid w:val="0077493A"/>
    <w:rPr>
      <w:rFonts w:cs="Symbol"/>
      <w:lang w:val="ru-RU" w:eastAsia="en-US" w:bidi="ar-SA"/>
    </w:rPr>
  </w:style>
  <w:style w:type="character" w:customStyle="1" w:styleId="ListLabel438">
    <w:name w:val="ListLabel 438"/>
    <w:qFormat/>
    <w:rsid w:val="0077493A"/>
    <w:rPr>
      <w:rFonts w:cs="Symbol"/>
      <w:lang w:val="ru-RU" w:eastAsia="en-US" w:bidi="ar-SA"/>
    </w:rPr>
  </w:style>
  <w:style w:type="character" w:customStyle="1" w:styleId="ListLabel439">
    <w:name w:val="ListLabel 439"/>
    <w:qFormat/>
    <w:rsid w:val="0077493A"/>
    <w:rPr>
      <w:rFonts w:cs="Symbol"/>
      <w:lang w:val="ru-RU" w:eastAsia="en-US" w:bidi="ar-SA"/>
    </w:rPr>
  </w:style>
  <w:style w:type="character" w:customStyle="1" w:styleId="ListLabel440">
    <w:name w:val="ListLabel 440"/>
    <w:qFormat/>
    <w:rsid w:val="0077493A"/>
    <w:rPr>
      <w:rFonts w:cs="Symbol"/>
      <w:lang w:val="ru-RU" w:eastAsia="en-US" w:bidi="ar-SA"/>
    </w:rPr>
  </w:style>
  <w:style w:type="character" w:customStyle="1" w:styleId="ListLabel441">
    <w:name w:val="ListLabel 441"/>
    <w:qFormat/>
    <w:rsid w:val="0077493A"/>
    <w:rPr>
      <w:rFonts w:cs="Symbol"/>
      <w:lang w:val="ru-RU" w:eastAsia="en-US" w:bidi="ar-SA"/>
    </w:rPr>
  </w:style>
  <w:style w:type="character" w:customStyle="1" w:styleId="ListLabel442">
    <w:name w:val="ListLabel 442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43">
    <w:name w:val="ListLabel 44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44">
    <w:name w:val="ListLabel 44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45">
    <w:name w:val="ListLabel 445"/>
    <w:qFormat/>
    <w:rsid w:val="0077493A"/>
    <w:rPr>
      <w:rFonts w:cs="Symbol"/>
      <w:lang w:val="ru-RU" w:eastAsia="en-US" w:bidi="ar-SA"/>
    </w:rPr>
  </w:style>
  <w:style w:type="character" w:customStyle="1" w:styleId="ListLabel446">
    <w:name w:val="ListLabel 446"/>
    <w:qFormat/>
    <w:rsid w:val="0077493A"/>
    <w:rPr>
      <w:rFonts w:cs="Symbol"/>
      <w:lang w:val="ru-RU" w:eastAsia="en-US" w:bidi="ar-SA"/>
    </w:rPr>
  </w:style>
  <w:style w:type="character" w:customStyle="1" w:styleId="ListLabel447">
    <w:name w:val="ListLabel 447"/>
    <w:qFormat/>
    <w:rsid w:val="0077493A"/>
    <w:rPr>
      <w:rFonts w:cs="Symbol"/>
      <w:lang w:val="ru-RU" w:eastAsia="en-US" w:bidi="ar-SA"/>
    </w:rPr>
  </w:style>
  <w:style w:type="character" w:customStyle="1" w:styleId="ListLabel448">
    <w:name w:val="ListLabel 448"/>
    <w:qFormat/>
    <w:rsid w:val="0077493A"/>
    <w:rPr>
      <w:rFonts w:cs="Symbol"/>
      <w:lang w:val="ru-RU" w:eastAsia="en-US" w:bidi="ar-SA"/>
    </w:rPr>
  </w:style>
  <w:style w:type="character" w:customStyle="1" w:styleId="ListLabel449">
    <w:name w:val="ListLabel 449"/>
    <w:qFormat/>
    <w:rsid w:val="0077493A"/>
    <w:rPr>
      <w:rFonts w:cs="Symbol"/>
      <w:lang w:val="ru-RU" w:eastAsia="en-US" w:bidi="ar-SA"/>
    </w:rPr>
  </w:style>
  <w:style w:type="character" w:customStyle="1" w:styleId="ListLabel450">
    <w:name w:val="ListLabel 450"/>
    <w:qFormat/>
    <w:rsid w:val="0077493A"/>
    <w:rPr>
      <w:rFonts w:cs="Symbol"/>
      <w:lang w:val="ru-RU" w:eastAsia="en-US" w:bidi="ar-SA"/>
    </w:rPr>
  </w:style>
  <w:style w:type="character" w:customStyle="1" w:styleId="ListLabel451">
    <w:name w:val="ListLabel 451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2">
    <w:name w:val="ListLabel 452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3">
    <w:name w:val="ListLabel 45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54">
    <w:name w:val="ListLabel 45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55">
    <w:name w:val="ListLabel 455"/>
    <w:qFormat/>
    <w:rsid w:val="0077493A"/>
    <w:rPr>
      <w:rFonts w:cs="Symbol"/>
      <w:lang w:val="ru-RU" w:eastAsia="en-US" w:bidi="ar-SA"/>
    </w:rPr>
  </w:style>
  <w:style w:type="character" w:customStyle="1" w:styleId="ListLabel456">
    <w:name w:val="ListLabel 456"/>
    <w:qFormat/>
    <w:rsid w:val="0077493A"/>
    <w:rPr>
      <w:rFonts w:cs="Symbol"/>
      <w:lang w:val="ru-RU" w:eastAsia="en-US" w:bidi="ar-SA"/>
    </w:rPr>
  </w:style>
  <w:style w:type="character" w:customStyle="1" w:styleId="ListLabel457">
    <w:name w:val="ListLabel 457"/>
    <w:qFormat/>
    <w:rsid w:val="0077493A"/>
    <w:rPr>
      <w:rFonts w:cs="Symbol"/>
      <w:lang w:val="ru-RU" w:eastAsia="en-US" w:bidi="ar-SA"/>
    </w:rPr>
  </w:style>
  <w:style w:type="character" w:customStyle="1" w:styleId="ListLabel458">
    <w:name w:val="ListLabel 458"/>
    <w:qFormat/>
    <w:rsid w:val="0077493A"/>
    <w:rPr>
      <w:rFonts w:cs="Symbol"/>
      <w:lang w:val="ru-RU" w:eastAsia="en-US" w:bidi="ar-SA"/>
    </w:rPr>
  </w:style>
  <w:style w:type="character" w:customStyle="1" w:styleId="ListLabel459">
    <w:name w:val="ListLabel 459"/>
    <w:qFormat/>
    <w:rsid w:val="0077493A"/>
    <w:rPr>
      <w:rFonts w:cs="Symbol"/>
      <w:lang w:val="ru-RU" w:eastAsia="en-US" w:bidi="ar-SA"/>
    </w:rPr>
  </w:style>
  <w:style w:type="character" w:customStyle="1" w:styleId="ListLabel460">
    <w:name w:val="ListLabel 46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61">
    <w:name w:val="ListLabel 461"/>
    <w:qFormat/>
    <w:rsid w:val="0077493A"/>
    <w:rPr>
      <w:rFonts w:cs="Symbol"/>
      <w:lang w:val="ru-RU" w:eastAsia="en-US" w:bidi="ar-SA"/>
    </w:rPr>
  </w:style>
  <w:style w:type="character" w:customStyle="1" w:styleId="ListLabel462">
    <w:name w:val="ListLabel 462"/>
    <w:qFormat/>
    <w:rsid w:val="0077493A"/>
    <w:rPr>
      <w:rFonts w:cs="Symbol"/>
      <w:lang w:val="ru-RU" w:eastAsia="en-US" w:bidi="ar-SA"/>
    </w:rPr>
  </w:style>
  <w:style w:type="character" w:customStyle="1" w:styleId="ListLabel463">
    <w:name w:val="ListLabel 463"/>
    <w:qFormat/>
    <w:rsid w:val="0077493A"/>
    <w:rPr>
      <w:rFonts w:cs="Symbol"/>
      <w:lang w:val="ru-RU" w:eastAsia="en-US" w:bidi="ar-SA"/>
    </w:rPr>
  </w:style>
  <w:style w:type="character" w:customStyle="1" w:styleId="ListLabel464">
    <w:name w:val="ListLabel 464"/>
    <w:qFormat/>
    <w:rsid w:val="0077493A"/>
    <w:rPr>
      <w:rFonts w:cs="Symbol"/>
      <w:lang w:val="ru-RU" w:eastAsia="en-US" w:bidi="ar-SA"/>
    </w:rPr>
  </w:style>
  <w:style w:type="character" w:customStyle="1" w:styleId="ListLabel465">
    <w:name w:val="ListLabel 465"/>
    <w:qFormat/>
    <w:rsid w:val="0077493A"/>
    <w:rPr>
      <w:rFonts w:cs="Symbol"/>
      <w:lang w:val="ru-RU" w:eastAsia="en-US" w:bidi="ar-SA"/>
    </w:rPr>
  </w:style>
  <w:style w:type="character" w:customStyle="1" w:styleId="ListLabel466">
    <w:name w:val="ListLabel 466"/>
    <w:qFormat/>
    <w:rsid w:val="0077493A"/>
    <w:rPr>
      <w:rFonts w:cs="Symbol"/>
      <w:lang w:val="ru-RU" w:eastAsia="en-US" w:bidi="ar-SA"/>
    </w:rPr>
  </w:style>
  <w:style w:type="character" w:customStyle="1" w:styleId="ListLabel467">
    <w:name w:val="ListLabel 467"/>
    <w:qFormat/>
    <w:rsid w:val="0077493A"/>
    <w:rPr>
      <w:rFonts w:cs="Symbol"/>
      <w:lang w:val="ru-RU" w:eastAsia="en-US" w:bidi="ar-SA"/>
    </w:rPr>
  </w:style>
  <w:style w:type="character" w:customStyle="1" w:styleId="ListLabel468">
    <w:name w:val="ListLabel 468"/>
    <w:qFormat/>
    <w:rsid w:val="0077493A"/>
    <w:rPr>
      <w:rFonts w:cs="Symbol"/>
      <w:lang w:val="ru-RU" w:eastAsia="en-US" w:bidi="ar-SA"/>
    </w:rPr>
  </w:style>
  <w:style w:type="character" w:customStyle="1" w:styleId="ListLabel469">
    <w:name w:val="ListLabel 469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70">
    <w:name w:val="ListLabel 47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71">
    <w:name w:val="ListLabel 47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72">
    <w:name w:val="ListLabel 472"/>
    <w:qFormat/>
    <w:rsid w:val="0077493A"/>
    <w:rPr>
      <w:rFonts w:cs="Symbol"/>
      <w:lang w:val="ru-RU" w:eastAsia="en-US" w:bidi="ar-SA"/>
    </w:rPr>
  </w:style>
  <w:style w:type="character" w:customStyle="1" w:styleId="ListLabel473">
    <w:name w:val="ListLabel 473"/>
    <w:qFormat/>
    <w:rsid w:val="0077493A"/>
    <w:rPr>
      <w:rFonts w:cs="Symbol"/>
      <w:lang w:val="ru-RU" w:eastAsia="en-US" w:bidi="ar-SA"/>
    </w:rPr>
  </w:style>
  <w:style w:type="character" w:customStyle="1" w:styleId="ListLabel474">
    <w:name w:val="ListLabel 474"/>
    <w:qFormat/>
    <w:rsid w:val="0077493A"/>
    <w:rPr>
      <w:rFonts w:cs="Symbol"/>
      <w:lang w:val="ru-RU" w:eastAsia="en-US" w:bidi="ar-SA"/>
    </w:rPr>
  </w:style>
  <w:style w:type="character" w:customStyle="1" w:styleId="ListLabel475">
    <w:name w:val="ListLabel 475"/>
    <w:qFormat/>
    <w:rsid w:val="0077493A"/>
    <w:rPr>
      <w:rFonts w:cs="Symbol"/>
      <w:lang w:val="ru-RU" w:eastAsia="en-US" w:bidi="ar-SA"/>
    </w:rPr>
  </w:style>
  <w:style w:type="character" w:customStyle="1" w:styleId="ListLabel476">
    <w:name w:val="ListLabel 476"/>
    <w:qFormat/>
    <w:rsid w:val="0077493A"/>
    <w:rPr>
      <w:rFonts w:cs="Symbol"/>
      <w:lang w:val="ru-RU" w:eastAsia="en-US" w:bidi="ar-SA"/>
    </w:rPr>
  </w:style>
  <w:style w:type="character" w:customStyle="1" w:styleId="ListLabel477">
    <w:name w:val="ListLabel 477"/>
    <w:qFormat/>
    <w:rsid w:val="0077493A"/>
    <w:rPr>
      <w:rFonts w:cs="Symbol"/>
      <w:lang w:val="ru-RU" w:eastAsia="en-US" w:bidi="ar-SA"/>
    </w:rPr>
  </w:style>
  <w:style w:type="character" w:customStyle="1" w:styleId="ListLabel478">
    <w:name w:val="ListLabel 478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79">
    <w:name w:val="ListLabel 479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80">
    <w:name w:val="ListLabel 48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1">
    <w:name w:val="ListLabel 48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82">
    <w:name w:val="ListLabel 482"/>
    <w:qFormat/>
    <w:rsid w:val="0077493A"/>
    <w:rPr>
      <w:rFonts w:cs="Symbol"/>
      <w:lang w:val="ru-RU" w:eastAsia="en-US" w:bidi="ar-SA"/>
    </w:rPr>
  </w:style>
  <w:style w:type="character" w:customStyle="1" w:styleId="ListLabel483">
    <w:name w:val="ListLabel 483"/>
    <w:qFormat/>
    <w:rsid w:val="0077493A"/>
    <w:rPr>
      <w:rFonts w:cs="Symbol"/>
      <w:lang w:val="ru-RU" w:eastAsia="en-US" w:bidi="ar-SA"/>
    </w:rPr>
  </w:style>
  <w:style w:type="character" w:customStyle="1" w:styleId="ListLabel484">
    <w:name w:val="ListLabel 484"/>
    <w:qFormat/>
    <w:rsid w:val="0077493A"/>
    <w:rPr>
      <w:rFonts w:cs="Symbol"/>
      <w:lang w:val="ru-RU" w:eastAsia="en-US" w:bidi="ar-SA"/>
    </w:rPr>
  </w:style>
  <w:style w:type="character" w:customStyle="1" w:styleId="ListLabel485">
    <w:name w:val="ListLabel 485"/>
    <w:qFormat/>
    <w:rsid w:val="0077493A"/>
    <w:rPr>
      <w:rFonts w:cs="Symbol"/>
      <w:lang w:val="ru-RU" w:eastAsia="en-US" w:bidi="ar-SA"/>
    </w:rPr>
  </w:style>
  <w:style w:type="character" w:customStyle="1" w:styleId="ListLabel486">
    <w:name w:val="ListLabel 486"/>
    <w:qFormat/>
    <w:rsid w:val="0077493A"/>
    <w:rPr>
      <w:rFonts w:cs="Symbol"/>
      <w:lang w:val="ru-RU" w:eastAsia="en-US" w:bidi="ar-SA"/>
    </w:rPr>
  </w:style>
  <w:style w:type="character" w:customStyle="1" w:styleId="ListLabel487">
    <w:name w:val="ListLabel 487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8">
    <w:name w:val="ListLabel 488"/>
    <w:qFormat/>
    <w:rsid w:val="0077493A"/>
    <w:rPr>
      <w:rFonts w:cs="Symbol"/>
      <w:lang w:val="ru-RU" w:eastAsia="en-US" w:bidi="ar-SA"/>
    </w:rPr>
  </w:style>
  <w:style w:type="character" w:customStyle="1" w:styleId="ListLabel489">
    <w:name w:val="ListLabel 489"/>
    <w:qFormat/>
    <w:rsid w:val="0077493A"/>
    <w:rPr>
      <w:rFonts w:cs="Symbol"/>
      <w:lang w:val="ru-RU" w:eastAsia="en-US" w:bidi="ar-SA"/>
    </w:rPr>
  </w:style>
  <w:style w:type="character" w:customStyle="1" w:styleId="ListLabel490">
    <w:name w:val="ListLabel 490"/>
    <w:qFormat/>
    <w:rsid w:val="0077493A"/>
    <w:rPr>
      <w:rFonts w:cs="Symbol"/>
      <w:lang w:val="ru-RU" w:eastAsia="en-US" w:bidi="ar-SA"/>
    </w:rPr>
  </w:style>
  <w:style w:type="character" w:customStyle="1" w:styleId="ListLabel491">
    <w:name w:val="ListLabel 491"/>
    <w:qFormat/>
    <w:rsid w:val="0077493A"/>
    <w:rPr>
      <w:rFonts w:cs="Symbol"/>
      <w:lang w:val="ru-RU" w:eastAsia="en-US" w:bidi="ar-SA"/>
    </w:rPr>
  </w:style>
  <w:style w:type="character" w:customStyle="1" w:styleId="ListLabel492">
    <w:name w:val="ListLabel 492"/>
    <w:qFormat/>
    <w:rsid w:val="0077493A"/>
    <w:rPr>
      <w:rFonts w:cs="Symbol"/>
      <w:lang w:val="ru-RU" w:eastAsia="en-US" w:bidi="ar-SA"/>
    </w:rPr>
  </w:style>
  <w:style w:type="character" w:customStyle="1" w:styleId="ListLabel493">
    <w:name w:val="ListLabel 493"/>
    <w:qFormat/>
    <w:rsid w:val="0077493A"/>
    <w:rPr>
      <w:rFonts w:cs="Symbol"/>
      <w:lang w:val="ru-RU" w:eastAsia="en-US" w:bidi="ar-SA"/>
    </w:rPr>
  </w:style>
  <w:style w:type="character" w:customStyle="1" w:styleId="ListLabel494">
    <w:name w:val="ListLabel 494"/>
    <w:qFormat/>
    <w:rsid w:val="0077493A"/>
    <w:rPr>
      <w:rFonts w:cs="Symbol"/>
      <w:lang w:val="ru-RU" w:eastAsia="en-US" w:bidi="ar-SA"/>
    </w:rPr>
  </w:style>
  <w:style w:type="character" w:customStyle="1" w:styleId="ListLabel495">
    <w:name w:val="ListLabel 495"/>
    <w:qFormat/>
    <w:rsid w:val="0077493A"/>
    <w:rPr>
      <w:rFonts w:cs="Symbol"/>
      <w:lang w:val="ru-RU" w:eastAsia="en-US" w:bidi="ar-SA"/>
    </w:rPr>
  </w:style>
  <w:style w:type="character" w:customStyle="1" w:styleId="ListLabel496">
    <w:name w:val="ListLabel 496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97">
    <w:name w:val="ListLabel 497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98">
    <w:name w:val="ListLabel 498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99">
    <w:name w:val="ListLabel 499"/>
    <w:qFormat/>
    <w:rsid w:val="0077493A"/>
    <w:rPr>
      <w:rFonts w:cs="Symbol"/>
      <w:lang w:val="ru-RU" w:eastAsia="en-US" w:bidi="ar-SA"/>
    </w:rPr>
  </w:style>
  <w:style w:type="character" w:customStyle="1" w:styleId="ListLabel500">
    <w:name w:val="ListLabel 500"/>
    <w:qFormat/>
    <w:rsid w:val="0077493A"/>
    <w:rPr>
      <w:rFonts w:cs="Symbol"/>
      <w:lang w:val="ru-RU" w:eastAsia="en-US" w:bidi="ar-SA"/>
    </w:rPr>
  </w:style>
  <w:style w:type="character" w:customStyle="1" w:styleId="ListLabel501">
    <w:name w:val="ListLabel 501"/>
    <w:qFormat/>
    <w:rsid w:val="0077493A"/>
    <w:rPr>
      <w:rFonts w:cs="Symbol"/>
      <w:lang w:val="ru-RU" w:eastAsia="en-US" w:bidi="ar-SA"/>
    </w:rPr>
  </w:style>
  <w:style w:type="character" w:customStyle="1" w:styleId="ListLabel502">
    <w:name w:val="ListLabel 502"/>
    <w:qFormat/>
    <w:rsid w:val="0077493A"/>
    <w:rPr>
      <w:rFonts w:cs="Symbol"/>
      <w:lang w:val="ru-RU" w:eastAsia="en-US" w:bidi="ar-SA"/>
    </w:rPr>
  </w:style>
  <w:style w:type="character" w:customStyle="1" w:styleId="ListLabel503">
    <w:name w:val="ListLabel 503"/>
    <w:qFormat/>
    <w:rsid w:val="0077493A"/>
    <w:rPr>
      <w:rFonts w:cs="Symbol"/>
      <w:lang w:val="ru-RU" w:eastAsia="en-US" w:bidi="ar-SA"/>
    </w:rPr>
  </w:style>
  <w:style w:type="character" w:customStyle="1" w:styleId="ListLabel504">
    <w:name w:val="ListLabel 504"/>
    <w:qFormat/>
    <w:rsid w:val="0077493A"/>
    <w:rPr>
      <w:rFonts w:cs="Symbol"/>
      <w:lang w:val="ru-RU" w:eastAsia="en-US" w:bidi="ar-SA"/>
    </w:rPr>
  </w:style>
  <w:style w:type="character" w:customStyle="1" w:styleId="ListLabel505">
    <w:name w:val="ListLabel 505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6">
    <w:name w:val="ListLabel 506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7">
    <w:name w:val="ListLabel 507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08">
    <w:name w:val="ListLabel 508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09">
    <w:name w:val="ListLabel 509"/>
    <w:qFormat/>
    <w:rsid w:val="0077493A"/>
    <w:rPr>
      <w:rFonts w:cs="Symbol"/>
      <w:lang w:val="ru-RU" w:eastAsia="en-US" w:bidi="ar-SA"/>
    </w:rPr>
  </w:style>
  <w:style w:type="character" w:customStyle="1" w:styleId="ListLabel510">
    <w:name w:val="ListLabel 510"/>
    <w:qFormat/>
    <w:rsid w:val="0077493A"/>
    <w:rPr>
      <w:rFonts w:cs="Symbol"/>
      <w:lang w:val="ru-RU" w:eastAsia="en-US" w:bidi="ar-SA"/>
    </w:rPr>
  </w:style>
  <w:style w:type="character" w:customStyle="1" w:styleId="ListLabel511">
    <w:name w:val="ListLabel 511"/>
    <w:qFormat/>
    <w:rsid w:val="0077493A"/>
    <w:rPr>
      <w:rFonts w:cs="Symbol"/>
      <w:lang w:val="ru-RU" w:eastAsia="en-US" w:bidi="ar-SA"/>
    </w:rPr>
  </w:style>
  <w:style w:type="character" w:customStyle="1" w:styleId="ListLabel512">
    <w:name w:val="ListLabel 512"/>
    <w:qFormat/>
    <w:rsid w:val="0077493A"/>
    <w:rPr>
      <w:rFonts w:cs="Symbol"/>
      <w:lang w:val="ru-RU" w:eastAsia="en-US" w:bidi="ar-SA"/>
    </w:rPr>
  </w:style>
  <w:style w:type="character" w:customStyle="1" w:styleId="ListLabel513">
    <w:name w:val="ListLabel 513"/>
    <w:qFormat/>
    <w:rsid w:val="0077493A"/>
    <w:rPr>
      <w:rFonts w:cs="Symbol"/>
      <w:lang w:val="ru-RU" w:eastAsia="en-US" w:bidi="ar-SA"/>
    </w:rPr>
  </w:style>
  <w:style w:type="character" w:customStyle="1" w:styleId="ListLabel514">
    <w:name w:val="ListLabel 51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15">
    <w:name w:val="ListLabel 515"/>
    <w:qFormat/>
    <w:rsid w:val="0077493A"/>
    <w:rPr>
      <w:rFonts w:cs="Symbol"/>
      <w:lang w:val="ru-RU" w:eastAsia="en-US" w:bidi="ar-SA"/>
    </w:rPr>
  </w:style>
  <w:style w:type="character" w:customStyle="1" w:styleId="ListLabel516">
    <w:name w:val="ListLabel 516"/>
    <w:qFormat/>
    <w:rsid w:val="0077493A"/>
    <w:rPr>
      <w:rFonts w:cs="Symbol"/>
      <w:lang w:val="ru-RU" w:eastAsia="en-US" w:bidi="ar-SA"/>
    </w:rPr>
  </w:style>
  <w:style w:type="character" w:customStyle="1" w:styleId="ListLabel517">
    <w:name w:val="ListLabel 517"/>
    <w:qFormat/>
    <w:rsid w:val="0077493A"/>
    <w:rPr>
      <w:rFonts w:cs="Symbol"/>
      <w:lang w:val="ru-RU" w:eastAsia="en-US" w:bidi="ar-SA"/>
    </w:rPr>
  </w:style>
  <w:style w:type="character" w:customStyle="1" w:styleId="ListLabel518">
    <w:name w:val="ListLabel 518"/>
    <w:qFormat/>
    <w:rsid w:val="0077493A"/>
    <w:rPr>
      <w:rFonts w:cs="Symbol"/>
      <w:lang w:val="ru-RU" w:eastAsia="en-US" w:bidi="ar-SA"/>
    </w:rPr>
  </w:style>
  <w:style w:type="character" w:customStyle="1" w:styleId="ListLabel519">
    <w:name w:val="ListLabel 519"/>
    <w:qFormat/>
    <w:rsid w:val="0077493A"/>
    <w:rPr>
      <w:rFonts w:cs="Symbol"/>
      <w:lang w:val="ru-RU" w:eastAsia="en-US" w:bidi="ar-SA"/>
    </w:rPr>
  </w:style>
  <w:style w:type="character" w:customStyle="1" w:styleId="ListLabel520">
    <w:name w:val="ListLabel 520"/>
    <w:qFormat/>
    <w:rsid w:val="0077493A"/>
    <w:rPr>
      <w:rFonts w:cs="Symbol"/>
      <w:lang w:val="ru-RU" w:eastAsia="en-US" w:bidi="ar-SA"/>
    </w:rPr>
  </w:style>
  <w:style w:type="character" w:customStyle="1" w:styleId="ListLabel521">
    <w:name w:val="ListLabel 521"/>
    <w:qFormat/>
    <w:rsid w:val="0077493A"/>
    <w:rPr>
      <w:rFonts w:cs="Symbol"/>
      <w:lang w:val="ru-RU" w:eastAsia="en-US" w:bidi="ar-SA"/>
    </w:rPr>
  </w:style>
  <w:style w:type="character" w:customStyle="1" w:styleId="ListLabel522">
    <w:name w:val="ListLabel 522"/>
    <w:qFormat/>
    <w:rsid w:val="0077493A"/>
    <w:rPr>
      <w:rFonts w:cs="Symbol"/>
      <w:lang w:val="ru-RU" w:eastAsia="en-US" w:bidi="ar-SA"/>
    </w:rPr>
  </w:style>
  <w:style w:type="character" w:customStyle="1" w:styleId="ListLabel523">
    <w:name w:val="ListLabel 523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24">
    <w:name w:val="ListLabel 52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25">
    <w:name w:val="ListLabel 525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26">
    <w:name w:val="ListLabel 526"/>
    <w:qFormat/>
    <w:rsid w:val="0077493A"/>
    <w:rPr>
      <w:rFonts w:cs="Symbol"/>
      <w:lang w:val="ru-RU" w:eastAsia="en-US" w:bidi="ar-SA"/>
    </w:rPr>
  </w:style>
  <w:style w:type="character" w:customStyle="1" w:styleId="ListLabel527">
    <w:name w:val="ListLabel 527"/>
    <w:qFormat/>
    <w:rsid w:val="0077493A"/>
    <w:rPr>
      <w:rFonts w:cs="Symbol"/>
      <w:lang w:val="ru-RU" w:eastAsia="en-US" w:bidi="ar-SA"/>
    </w:rPr>
  </w:style>
  <w:style w:type="character" w:customStyle="1" w:styleId="ListLabel528">
    <w:name w:val="ListLabel 528"/>
    <w:qFormat/>
    <w:rsid w:val="0077493A"/>
    <w:rPr>
      <w:rFonts w:cs="Symbol"/>
      <w:lang w:val="ru-RU" w:eastAsia="en-US" w:bidi="ar-SA"/>
    </w:rPr>
  </w:style>
  <w:style w:type="character" w:customStyle="1" w:styleId="ListLabel529">
    <w:name w:val="ListLabel 529"/>
    <w:qFormat/>
    <w:rsid w:val="0077493A"/>
    <w:rPr>
      <w:rFonts w:cs="Symbol"/>
      <w:lang w:val="ru-RU" w:eastAsia="en-US" w:bidi="ar-SA"/>
    </w:rPr>
  </w:style>
  <w:style w:type="character" w:customStyle="1" w:styleId="ListLabel530">
    <w:name w:val="ListLabel 530"/>
    <w:qFormat/>
    <w:rsid w:val="0077493A"/>
    <w:rPr>
      <w:rFonts w:cs="Symbol"/>
      <w:lang w:val="ru-RU" w:eastAsia="en-US" w:bidi="ar-SA"/>
    </w:rPr>
  </w:style>
  <w:style w:type="character" w:customStyle="1" w:styleId="ListLabel531">
    <w:name w:val="ListLabel 531"/>
    <w:qFormat/>
    <w:rsid w:val="0077493A"/>
    <w:rPr>
      <w:rFonts w:cs="Symbol"/>
      <w:lang w:val="ru-RU" w:eastAsia="en-US" w:bidi="ar-SA"/>
    </w:rPr>
  </w:style>
  <w:style w:type="character" w:customStyle="1" w:styleId="ListLabel532">
    <w:name w:val="ListLabel 532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3">
    <w:name w:val="ListLabel 533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4">
    <w:name w:val="ListLabel 53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35">
    <w:name w:val="ListLabel 535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36">
    <w:name w:val="ListLabel 536"/>
    <w:qFormat/>
    <w:rsid w:val="0077493A"/>
    <w:rPr>
      <w:rFonts w:cs="Symbol"/>
      <w:lang w:val="ru-RU" w:eastAsia="en-US" w:bidi="ar-SA"/>
    </w:rPr>
  </w:style>
  <w:style w:type="character" w:customStyle="1" w:styleId="ListLabel537">
    <w:name w:val="ListLabel 537"/>
    <w:qFormat/>
    <w:rsid w:val="0077493A"/>
    <w:rPr>
      <w:rFonts w:cs="Symbol"/>
      <w:lang w:val="ru-RU" w:eastAsia="en-US" w:bidi="ar-SA"/>
    </w:rPr>
  </w:style>
  <w:style w:type="character" w:customStyle="1" w:styleId="ListLabel538">
    <w:name w:val="ListLabel 538"/>
    <w:qFormat/>
    <w:rsid w:val="0077493A"/>
    <w:rPr>
      <w:rFonts w:cs="Symbol"/>
      <w:lang w:val="ru-RU" w:eastAsia="en-US" w:bidi="ar-SA"/>
    </w:rPr>
  </w:style>
  <w:style w:type="character" w:customStyle="1" w:styleId="ListLabel539">
    <w:name w:val="ListLabel 539"/>
    <w:qFormat/>
    <w:rsid w:val="0077493A"/>
    <w:rPr>
      <w:rFonts w:cs="Symbol"/>
      <w:lang w:val="ru-RU" w:eastAsia="en-US" w:bidi="ar-SA"/>
    </w:rPr>
  </w:style>
  <w:style w:type="character" w:customStyle="1" w:styleId="ListLabel540">
    <w:name w:val="ListLabel 540"/>
    <w:qFormat/>
    <w:rsid w:val="0077493A"/>
    <w:rPr>
      <w:rFonts w:cs="Symbol"/>
      <w:lang w:val="ru-RU" w:eastAsia="en-US" w:bidi="ar-SA"/>
    </w:rPr>
  </w:style>
  <w:style w:type="character" w:customStyle="1" w:styleId="ListLabel541">
    <w:name w:val="ListLabel 541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42">
    <w:name w:val="ListLabel 542"/>
    <w:qFormat/>
    <w:rsid w:val="0077493A"/>
    <w:rPr>
      <w:rFonts w:cs="Symbol"/>
      <w:lang w:val="ru-RU" w:eastAsia="en-US" w:bidi="ar-SA"/>
    </w:rPr>
  </w:style>
  <w:style w:type="character" w:customStyle="1" w:styleId="ListLabel543">
    <w:name w:val="ListLabel 543"/>
    <w:qFormat/>
    <w:rsid w:val="0077493A"/>
    <w:rPr>
      <w:rFonts w:cs="Symbol"/>
      <w:lang w:val="ru-RU" w:eastAsia="en-US" w:bidi="ar-SA"/>
    </w:rPr>
  </w:style>
  <w:style w:type="character" w:customStyle="1" w:styleId="ListLabel544">
    <w:name w:val="ListLabel 544"/>
    <w:qFormat/>
    <w:rsid w:val="0077493A"/>
    <w:rPr>
      <w:rFonts w:cs="Symbol"/>
      <w:lang w:val="ru-RU" w:eastAsia="en-US" w:bidi="ar-SA"/>
    </w:rPr>
  </w:style>
  <w:style w:type="character" w:customStyle="1" w:styleId="ListLabel545">
    <w:name w:val="ListLabel 545"/>
    <w:qFormat/>
    <w:rsid w:val="0077493A"/>
    <w:rPr>
      <w:rFonts w:cs="Symbol"/>
      <w:lang w:val="ru-RU" w:eastAsia="en-US" w:bidi="ar-SA"/>
    </w:rPr>
  </w:style>
  <w:style w:type="character" w:customStyle="1" w:styleId="ListLabel546">
    <w:name w:val="ListLabel 546"/>
    <w:qFormat/>
    <w:rsid w:val="0077493A"/>
    <w:rPr>
      <w:rFonts w:cs="Symbol"/>
      <w:lang w:val="ru-RU" w:eastAsia="en-US" w:bidi="ar-SA"/>
    </w:rPr>
  </w:style>
  <w:style w:type="character" w:customStyle="1" w:styleId="ListLabel547">
    <w:name w:val="ListLabel 547"/>
    <w:qFormat/>
    <w:rsid w:val="0077493A"/>
    <w:rPr>
      <w:rFonts w:cs="Symbol"/>
      <w:lang w:val="ru-RU" w:eastAsia="en-US" w:bidi="ar-SA"/>
    </w:rPr>
  </w:style>
  <w:style w:type="character" w:customStyle="1" w:styleId="ListLabel548">
    <w:name w:val="ListLabel 548"/>
    <w:qFormat/>
    <w:rsid w:val="0077493A"/>
    <w:rPr>
      <w:rFonts w:cs="Symbol"/>
      <w:lang w:val="ru-RU" w:eastAsia="en-US" w:bidi="ar-SA"/>
    </w:rPr>
  </w:style>
  <w:style w:type="character" w:customStyle="1" w:styleId="ListLabel549">
    <w:name w:val="ListLabel 549"/>
    <w:qFormat/>
    <w:rsid w:val="0077493A"/>
    <w:rPr>
      <w:rFonts w:cs="Symbol"/>
      <w:lang w:val="ru-RU" w:eastAsia="en-US" w:bidi="ar-SA"/>
    </w:rPr>
  </w:style>
  <w:style w:type="character" w:customStyle="1" w:styleId="ListLabel550">
    <w:name w:val="ListLabel 550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51">
    <w:name w:val="ListLabel 551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52">
    <w:name w:val="ListLabel 552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53">
    <w:name w:val="ListLabel 553"/>
    <w:qFormat/>
    <w:rsid w:val="0077493A"/>
    <w:rPr>
      <w:rFonts w:cs="Symbol"/>
      <w:lang w:val="ru-RU" w:eastAsia="en-US" w:bidi="ar-SA"/>
    </w:rPr>
  </w:style>
  <w:style w:type="character" w:customStyle="1" w:styleId="ListLabel554">
    <w:name w:val="ListLabel 554"/>
    <w:qFormat/>
    <w:rsid w:val="0077493A"/>
    <w:rPr>
      <w:rFonts w:cs="Symbol"/>
      <w:lang w:val="ru-RU" w:eastAsia="en-US" w:bidi="ar-SA"/>
    </w:rPr>
  </w:style>
  <w:style w:type="character" w:customStyle="1" w:styleId="ListLabel555">
    <w:name w:val="ListLabel 555"/>
    <w:qFormat/>
    <w:rsid w:val="0077493A"/>
    <w:rPr>
      <w:rFonts w:cs="Symbol"/>
      <w:lang w:val="ru-RU" w:eastAsia="en-US" w:bidi="ar-SA"/>
    </w:rPr>
  </w:style>
  <w:style w:type="character" w:customStyle="1" w:styleId="ListLabel556">
    <w:name w:val="ListLabel 556"/>
    <w:qFormat/>
    <w:rsid w:val="0077493A"/>
    <w:rPr>
      <w:rFonts w:cs="Symbol"/>
      <w:lang w:val="ru-RU" w:eastAsia="en-US" w:bidi="ar-SA"/>
    </w:rPr>
  </w:style>
  <w:style w:type="character" w:customStyle="1" w:styleId="ListLabel557">
    <w:name w:val="ListLabel 557"/>
    <w:qFormat/>
    <w:rsid w:val="0077493A"/>
    <w:rPr>
      <w:rFonts w:cs="Symbol"/>
      <w:lang w:val="ru-RU" w:eastAsia="en-US" w:bidi="ar-SA"/>
    </w:rPr>
  </w:style>
  <w:style w:type="character" w:customStyle="1" w:styleId="ListLabel558">
    <w:name w:val="ListLabel 558"/>
    <w:qFormat/>
    <w:rsid w:val="0077493A"/>
    <w:rPr>
      <w:rFonts w:cs="Symbol"/>
      <w:lang w:val="ru-RU" w:eastAsia="en-US" w:bidi="ar-SA"/>
    </w:rPr>
  </w:style>
  <w:style w:type="character" w:customStyle="1" w:styleId="ListLabel559">
    <w:name w:val="ListLabel 559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0">
    <w:name w:val="ListLabel 560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1">
    <w:name w:val="ListLabel 561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2">
    <w:name w:val="ListLabel 562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63">
    <w:name w:val="ListLabel 563"/>
    <w:qFormat/>
    <w:rsid w:val="0077493A"/>
    <w:rPr>
      <w:rFonts w:cs="Symbol"/>
      <w:lang w:val="ru-RU" w:eastAsia="en-US" w:bidi="ar-SA"/>
    </w:rPr>
  </w:style>
  <w:style w:type="character" w:customStyle="1" w:styleId="ListLabel564">
    <w:name w:val="ListLabel 564"/>
    <w:qFormat/>
    <w:rsid w:val="0077493A"/>
    <w:rPr>
      <w:rFonts w:cs="Symbol"/>
      <w:lang w:val="ru-RU" w:eastAsia="en-US" w:bidi="ar-SA"/>
    </w:rPr>
  </w:style>
  <w:style w:type="character" w:customStyle="1" w:styleId="ListLabel565">
    <w:name w:val="ListLabel 565"/>
    <w:qFormat/>
    <w:rsid w:val="0077493A"/>
    <w:rPr>
      <w:rFonts w:cs="Symbol"/>
      <w:lang w:val="ru-RU" w:eastAsia="en-US" w:bidi="ar-SA"/>
    </w:rPr>
  </w:style>
  <w:style w:type="character" w:customStyle="1" w:styleId="ListLabel566">
    <w:name w:val="ListLabel 566"/>
    <w:qFormat/>
    <w:rsid w:val="0077493A"/>
    <w:rPr>
      <w:rFonts w:cs="Symbol"/>
      <w:lang w:val="ru-RU" w:eastAsia="en-US" w:bidi="ar-SA"/>
    </w:rPr>
  </w:style>
  <w:style w:type="character" w:customStyle="1" w:styleId="ListLabel567">
    <w:name w:val="ListLabel 567"/>
    <w:qFormat/>
    <w:rsid w:val="0077493A"/>
    <w:rPr>
      <w:rFonts w:cs="Symbol"/>
      <w:lang w:val="ru-RU" w:eastAsia="en-US" w:bidi="ar-SA"/>
    </w:rPr>
  </w:style>
  <w:style w:type="character" w:customStyle="1" w:styleId="ListLabel568">
    <w:name w:val="ListLabel 56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9">
    <w:name w:val="ListLabel 569"/>
    <w:qFormat/>
    <w:rsid w:val="0077493A"/>
    <w:rPr>
      <w:rFonts w:cs="Symbol"/>
      <w:lang w:val="ru-RU" w:eastAsia="en-US" w:bidi="ar-SA"/>
    </w:rPr>
  </w:style>
  <w:style w:type="character" w:customStyle="1" w:styleId="ListLabel570">
    <w:name w:val="ListLabel 570"/>
    <w:qFormat/>
    <w:rsid w:val="0077493A"/>
    <w:rPr>
      <w:rFonts w:cs="Symbol"/>
      <w:lang w:val="ru-RU" w:eastAsia="en-US" w:bidi="ar-SA"/>
    </w:rPr>
  </w:style>
  <w:style w:type="character" w:customStyle="1" w:styleId="ListLabel571">
    <w:name w:val="ListLabel 571"/>
    <w:qFormat/>
    <w:rsid w:val="0077493A"/>
    <w:rPr>
      <w:rFonts w:cs="Symbol"/>
      <w:lang w:val="ru-RU" w:eastAsia="en-US" w:bidi="ar-SA"/>
    </w:rPr>
  </w:style>
  <w:style w:type="character" w:customStyle="1" w:styleId="ListLabel572">
    <w:name w:val="ListLabel 572"/>
    <w:qFormat/>
    <w:rsid w:val="0077493A"/>
    <w:rPr>
      <w:rFonts w:cs="Symbol"/>
      <w:lang w:val="ru-RU" w:eastAsia="en-US" w:bidi="ar-SA"/>
    </w:rPr>
  </w:style>
  <w:style w:type="character" w:customStyle="1" w:styleId="ListLabel573">
    <w:name w:val="ListLabel 573"/>
    <w:qFormat/>
    <w:rsid w:val="0077493A"/>
    <w:rPr>
      <w:rFonts w:cs="Symbol"/>
      <w:lang w:val="ru-RU" w:eastAsia="en-US" w:bidi="ar-SA"/>
    </w:rPr>
  </w:style>
  <w:style w:type="character" w:customStyle="1" w:styleId="ListLabel574">
    <w:name w:val="ListLabel 574"/>
    <w:qFormat/>
    <w:rsid w:val="0077493A"/>
    <w:rPr>
      <w:rFonts w:cs="Symbol"/>
      <w:lang w:val="ru-RU" w:eastAsia="en-US" w:bidi="ar-SA"/>
    </w:rPr>
  </w:style>
  <w:style w:type="character" w:customStyle="1" w:styleId="ListLabel575">
    <w:name w:val="ListLabel 575"/>
    <w:qFormat/>
    <w:rsid w:val="0077493A"/>
    <w:rPr>
      <w:rFonts w:cs="Symbol"/>
      <w:lang w:val="ru-RU" w:eastAsia="en-US" w:bidi="ar-SA"/>
    </w:rPr>
  </w:style>
  <w:style w:type="character" w:customStyle="1" w:styleId="ListLabel576">
    <w:name w:val="ListLabel 576"/>
    <w:qFormat/>
    <w:rsid w:val="0077493A"/>
    <w:rPr>
      <w:rFonts w:cs="Symbol"/>
      <w:lang w:val="ru-RU" w:eastAsia="en-US" w:bidi="ar-SA"/>
    </w:rPr>
  </w:style>
  <w:style w:type="character" w:customStyle="1" w:styleId="ListLabel577">
    <w:name w:val="ListLabel 57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78">
    <w:name w:val="ListLabel 57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79">
    <w:name w:val="ListLabel 57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80">
    <w:name w:val="ListLabel 580"/>
    <w:qFormat/>
    <w:rsid w:val="0077493A"/>
    <w:rPr>
      <w:rFonts w:cs="Symbol"/>
      <w:lang w:val="ru-RU" w:eastAsia="en-US" w:bidi="ar-SA"/>
    </w:rPr>
  </w:style>
  <w:style w:type="character" w:customStyle="1" w:styleId="ListLabel581">
    <w:name w:val="ListLabel 581"/>
    <w:qFormat/>
    <w:rsid w:val="0077493A"/>
    <w:rPr>
      <w:rFonts w:cs="Symbol"/>
      <w:lang w:val="ru-RU" w:eastAsia="en-US" w:bidi="ar-SA"/>
    </w:rPr>
  </w:style>
  <w:style w:type="character" w:customStyle="1" w:styleId="ListLabel582">
    <w:name w:val="ListLabel 582"/>
    <w:qFormat/>
    <w:rsid w:val="0077493A"/>
    <w:rPr>
      <w:rFonts w:cs="Symbol"/>
      <w:lang w:val="ru-RU" w:eastAsia="en-US" w:bidi="ar-SA"/>
    </w:rPr>
  </w:style>
  <w:style w:type="character" w:customStyle="1" w:styleId="ListLabel583">
    <w:name w:val="ListLabel 583"/>
    <w:qFormat/>
    <w:rsid w:val="0077493A"/>
    <w:rPr>
      <w:rFonts w:cs="Symbol"/>
      <w:lang w:val="ru-RU" w:eastAsia="en-US" w:bidi="ar-SA"/>
    </w:rPr>
  </w:style>
  <w:style w:type="character" w:customStyle="1" w:styleId="ListLabel584">
    <w:name w:val="ListLabel 584"/>
    <w:qFormat/>
    <w:rsid w:val="0077493A"/>
    <w:rPr>
      <w:rFonts w:cs="Symbol"/>
      <w:lang w:val="ru-RU" w:eastAsia="en-US" w:bidi="ar-SA"/>
    </w:rPr>
  </w:style>
  <w:style w:type="character" w:customStyle="1" w:styleId="ListLabel585">
    <w:name w:val="ListLabel 585"/>
    <w:qFormat/>
    <w:rsid w:val="0077493A"/>
    <w:rPr>
      <w:rFonts w:cs="Symbol"/>
      <w:lang w:val="ru-RU" w:eastAsia="en-US" w:bidi="ar-SA"/>
    </w:rPr>
  </w:style>
  <w:style w:type="character" w:customStyle="1" w:styleId="ListLabel586">
    <w:name w:val="ListLabel 586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7">
    <w:name w:val="ListLabel 587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8">
    <w:name w:val="ListLabel 58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89">
    <w:name w:val="ListLabel 58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90">
    <w:name w:val="ListLabel 590"/>
    <w:qFormat/>
    <w:rsid w:val="0077493A"/>
    <w:rPr>
      <w:rFonts w:cs="Symbol"/>
      <w:lang w:val="ru-RU" w:eastAsia="en-US" w:bidi="ar-SA"/>
    </w:rPr>
  </w:style>
  <w:style w:type="character" w:customStyle="1" w:styleId="ListLabel591">
    <w:name w:val="ListLabel 591"/>
    <w:qFormat/>
    <w:rsid w:val="0077493A"/>
    <w:rPr>
      <w:rFonts w:cs="Symbol"/>
      <w:lang w:val="ru-RU" w:eastAsia="en-US" w:bidi="ar-SA"/>
    </w:rPr>
  </w:style>
  <w:style w:type="character" w:customStyle="1" w:styleId="ListLabel592">
    <w:name w:val="ListLabel 592"/>
    <w:qFormat/>
    <w:rsid w:val="0077493A"/>
    <w:rPr>
      <w:rFonts w:cs="Symbol"/>
      <w:lang w:val="ru-RU" w:eastAsia="en-US" w:bidi="ar-SA"/>
    </w:rPr>
  </w:style>
  <w:style w:type="character" w:customStyle="1" w:styleId="ListLabel593">
    <w:name w:val="ListLabel 593"/>
    <w:qFormat/>
    <w:rsid w:val="0077493A"/>
    <w:rPr>
      <w:rFonts w:cs="Symbol"/>
      <w:lang w:val="ru-RU" w:eastAsia="en-US" w:bidi="ar-SA"/>
    </w:rPr>
  </w:style>
  <w:style w:type="character" w:customStyle="1" w:styleId="ListLabel594">
    <w:name w:val="ListLabel 594"/>
    <w:qFormat/>
    <w:rsid w:val="0077493A"/>
    <w:rPr>
      <w:rFonts w:cs="Symbol"/>
      <w:lang w:val="ru-RU" w:eastAsia="en-US" w:bidi="ar-SA"/>
    </w:rPr>
  </w:style>
  <w:style w:type="character" w:customStyle="1" w:styleId="ListLabel595">
    <w:name w:val="ListLabel 59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96">
    <w:name w:val="ListLabel 596"/>
    <w:qFormat/>
    <w:rsid w:val="0077493A"/>
    <w:rPr>
      <w:rFonts w:cs="Symbol"/>
      <w:lang w:val="ru-RU" w:eastAsia="en-US" w:bidi="ar-SA"/>
    </w:rPr>
  </w:style>
  <w:style w:type="character" w:customStyle="1" w:styleId="ListLabel597">
    <w:name w:val="ListLabel 597"/>
    <w:qFormat/>
    <w:rsid w:val="0077493A"/>
    <w:rPr>
      <w:rFonts w:cs="Symbol"/>
      <w:lang w:val="ru-RU" w:eastAsia="en-US" w:bidi="ar-SA"/>
    </w:rPr>
  </w:style>
  <w:style w:type="character" w:customStyle="1" w:styleId="ListLabel598">
    <w:name w:val="ListLabel 598"/>
    <w:qFormat/>
    <w:rsid w:val="0077493A"/>
    <w:rPr>
      <w:rFonts w:cs="Symbol"/>
      <w:lang w:val="ru-RU" w:eastAsia="en-US" w:bidi="ar-SA"/>
    </w:rPr>
  </w:style>
  <w:style w:type="character" w:customStyle="1" w:styleId="ListLabel599">
    <w:name w:val="ListLabel 599"/>
    <w:qFormat/>
    <w:rsid w:val="0077493A"/>
    <w:rPr>
      <w:rFonts w:cs="Symbol"/>
      <w:lang w:val="ru-RU" w:eastAsia="en-US" w:bidi="ar-SA"/>
    </w:rPr>
  </w:style>
  <w:style w:type="character" w:customStyle="1" w:styleId="ListLabel600">
    <w:name w:val="ListLabel 600"/>
    <w:qFormat/>
    <w:rsid w:val="0077493A"/>
    <w:rPr>
      <w:rFonts w:cs="Symbol"/>
      <w:lang w:val="ru-RU" w:eastAsia="en-US" w:bidi="ar-SA"/>
    </w:rPr>
  </w:style>
  <w:style w:type="character" w:customStyle="1" w:styleId="ListLabel601">
    <w:name w:val="ListLabel 601"/>
    <w:qFormat/>
    <w:rsid w:val="0077493A"/>
    <w:rPr>
      <w:rFonts w:cs="Symbol"/>
      <w:lang w:val="ru-RU" w:eastAsia="en-US" w:bidi="ar-SA"/>
    </w:rPr>
  </w:style>
  <w:style w:type="character" w:customStyle="1" w:styleId="ListLabel602">
    <w:name w:val="ListLabel 602"/>
    <w:qFormat/>
    <w:rsid w:val="0077493A"/>
    <w:rPr>
      <w:rFonts w:cs="Symbol"/>
      <w:lang w:val="ru-RU" w:eastAsia="en-US" w:bidi="ar-SA"/>
    </w:rPr>
  </w:style>
  <w:style w:type="character" w:customStyle="1" w:styleId="ListLabel603">
    <w:name w:val="ListLabel 603"/>
    <w:qFormat/>
    <w:rsid w:val="0077493A"/>
    <w:rPr>
      <w:rFonts w:cs="Symbol"/>
      <w:lang w:val="ru-RU" w:eastAsia="en-US" w:bidi="ar-SA"/>
    </w:rPr>
  </w:style>
  <w:style w:type="character" w:customStyle="1" w:styleId="ListLabel604">
    <w:name w:val="ListLabel 604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05">
    <w:name w:val="ListLabel 60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06">
    <w:name w:val="ListLabel 60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07">
    <w:name w:val="ListLabel 607"/>
    <w:qFormat/>
    <w:rsid w:val="0077493A"/>
    <w:rPr>
      <w:rFonts w:cs="Symbol"/>
      <w:lang w:val="ru-RU" w:eastAsia="en-US" w:bidi="ar-SA"/>
    </w:rPr>
  </w:style>
  <w:style w:type="character" w:customStyle="1" w:styleId="ListLabel608">
    <w:name w:val="ListLabel 608"/>
    <w:qFormat/>
    <w:rsid w:val="0077493A"/>
    <w:rPr>
      <w:rFonts w:cs="Symbol"/>
      <w:lang w:val="ru-RU" w:eastAsia="en-US" w:bidi="ar-SA"/>
    </w:rPr>
  </w:style>
  <w:style w:type="character" w:customStyle="1" w:styleId="ListLabel609">
    <w:name w:val="ListLabel 609"/>
    <w:qFormat/>
    <w:rsid w:val="0077493A"/>
    <w:rPr>
      <w:rFonts w:cs="Symbol"/>
      <w:lang w:val="ru-RU" w:eastAsia="en-US" w:bidi="ar-SA"/>
    </w:rPr>
  </w:style>
  <w:style w:type="character" w:customStyle="1" w:styleId="ListLabel610">
    <w:name w:val="ListLabel 610"/>
    <w:qFormat/>
    <w:rsid w:val="0077493A"/>
    <w:rPr>
      <w:rFonts w:cs="Symbol"/>
      <w:lang w:val="ru-RU" w:eastAsia="en-US" w:bidi="ar-SA"/>
    </w:rPr>
  </w:style>
  <w:style w:type="character" w:customStyle="1" w:styleId="ListLabel611">
    <w:name w:val="ListLabel 611"/>
    <w:qFormat/>
    <w:rsid w:val="0077493A"/>
    <w:rPr>
      <w:rFonts w:cs="Symbol"/>
      <w:lang w:val="ru-RU" w:eastAsia="en-US" w:bidi="ar-SA"/>
    </w:rPr>
  </w:style>
  <w:style w:type="character" w:customStyle="1" w:styleId="ListLabel612">
    <w:name w:val="ListLabel 612"/>
    <w:qFormat/>
    <w:rsid w:val="0077493A"/>
    <w:rPr>
      <w:rFonts w:cs="Symbol"/>
      <w:lang w:val="ru-RU" w:eastAsia="en-US" w:bidi="ar-SA"/>
    </w:rPr>
  </w:style>
  <w:style w:type="character" w:customStyle="1" w:styleId="ListLabel613">
    <w:name w:val="ListLabel 613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4">
    <w:name w:val="ListLabel 614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5">
    <w:name w:val="ListLabel 61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16">
    <w:name w:val="ListLabel 61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17">
    <w:name w:val="ListLabel 617"/>
    <w:qFormat/>
    <w:rsid w:val="0077493A"/>
    <w:rPr>
      <w:rFonts w:cs="Symbol"/>
      <w:lang w:val="ru-RU" w:eastAsia="en-US" w:bidi="ar-SA"/>
    </w:rPr>
  </w:style>
  <w:style w:type="character" w:customStyle="1" w:styleId="ListLabel618">
    <w:name w:val="ListLabel 618"/>
    <w:qFormat/>
    <w:rsid w:val="0077493A"/>
    <w:rPr>
      <w:rFonts w:cs="Symbol"/>
      <w:lang w:val="ru-RU" w:eastAsia="en-US" w:bidi="ar-SA"/>
    </w:rPr>
  </w:style>
  <w:style w:type="character" w:customStyle="1" w:styleId="ListLabel619">
    <w:name w:val="ListLabel 619"/>
    <w:qFormat/>
    <w:rsid w:val="0077493A"/>
    <w:rPr>
      <w:rFonts w:cs="Symbol"/>
      <w:lang w:val="ru-RU" w:eastAsia="en-US" w:bidi="ar-SA"/>
    </w:rPr>
  </w:style>
  <w:style w:type="character" w:customStyle="1" w:styleId="ListLabel620">
    <w:name w:val="ListLabel 620"/>
    <w:qFormat/>
    <w:rsid w:val="0077493A"/>
    <w:rPr>
      <w:rFonts w:cs="Symbol"/>
      <w:lang w:val="ru-RU" w:eastAsia="en-US" w:bidi="ar-SA"/>
    </w:rPr>
  </w:style>
  <w:style w:type="character" w:customStyle="1" w:styleId="ListLabel621">
    <w:name w:val="ListLabel 621"/>
    <w:qFormat/>
    <w:rsid w:val="0077493A"/>
    <w:rPr>
      <w:rFonts w:cs="Symbol"/>
      <w:lang w:val="ru-RU" w:eastAsia="en-US" w:bidi="ar-SA"/>
    </w:rPr>
  </w:style>
  <w:style w:type="paragraph" w:customStyle="1" w:styleId="12">
    <w:name w:val="Заголовок1"/>
    <w:basedOn w:val="a"/>
    <w:next w:val="af3"/>
    <w:qFormat/>
    <w:rsid w:val="0077493A"/>
    <w:pPr>
      <w:keepNext/>
      <w:shd w:val="clear" w:color="auto" w:fill="FFFFFF"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f3">
    <w:name w:val="Body Text"/>
    <w:basedOn w:val="a"/>
    <w:uiPriority w:val="99"/>
    <w:qFormat/>
    <w:rsid w:val="0077493A"/>
    <w:pPr>
      <w:shd w:val="clear" w:color="auto" w:fill="FFFFFF"/>
    </w:pPr>
    <w:rPr>
      <w:sz w:val="28"/>
      <w:szCs w:val="28"/>
    </w:rPr>
  </w:style>
  <w:style w:type="paragraph" w:styleId="af4">
    <w:name w:val="List"/>
    <w:basedOn w:val="af3"/>
    <w:rsid w:val="0077493A"/>
    <w:rPr>
      <w:rFonts w:cs="Droid Sans Devanagari"/>
    </w:rPr>
  </w:style>
  <w:style w:type="paragraph" w:styleId="af5">
    <w:name w:val="caption"/>
    <w:basedOn w:val="a"/>
    <w:uiPriority w:val="35"/>
    <w:semiHidden/>
    <w:unhideWhenUsed/>
    <w:qFormat/>
    <w:rsid w:val="0077493A"/>
    <w:pPr>
      <w:shd w:val="clear" w:color="auto" w:fill="FFFFFF"/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6">
    <w:name w:val="index heading"/>
    <w:basedOn w:val="a"/>
    <w:qFormat/>
    <w:rsid w:val="0077493A"/>
    <w:pPr>
      <w:shd w:val="clear" w:color="auto" w:fill="FFFFFF"/>
    </w:pPr>
    <w:rPr>
      <w:rFonts w:cs="Droid Sans Devanagari"/>
    </w:rPr>
  </w:style>
  <w:style w:type="paragraph" w:styleId="13">
    <w:name w:val="toc 1"/>
    <w:basedOn w:val="a"/>
    <w:next w:val="a"/>
    <w:uiPriority w:val="39"/>
    <w:unhideWhenUsed/>
    <w:rsid w:val="0077493A"/>
    <w:pPr>
      <w:shd w:val="clear" w:color="auto" w:fill="FFFFFF"/>
      <w:spacing w:after="57"/>
    </w:pPr>
  </w:style>
  <w:style w:type="paragraph" w:styleId="31">
    <w:name w:val="toc 3"/>
    <w:basedOn w:val="a"/>
    <w:next w:val="a"/>
    <w:uiPriority w:val="39"/>
    <w:unhideWhenUsed/>
    <w:rsid w:val="0077493A"/>
    <w:pPr>
      <w:shd w:val="clear" w:color="auto" w:fill="FFFFFF"/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77493A"/>
    <w:pPr>
      <w:shd w:val="clear" w:color="auto" w:fill="FFFFFF"/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77493A"/>
    <w:pPr>
      <w:shd w:val="clear" w:color="auto" w:fill="FFFFFF"/>
      <w:spacing w:after="57"/>
      <w:ind w:left="1134"/>
    </w:pPr>
  </w:style>
  <w:style w:type="paragraph" w:styleId="af7">
    <w:name w:val="Title"/>
    <w:basedOn w:val="a"/>
    <w:next w:val="af3"/>
    <w:qFormat/>
    <w:rsid w:val="0077493A"/>
    <w:pPr>
      <w:shd w:val="clear" w:color="auto" w:fill="FFFFFF"/>
      <w:spacing w:before="6"/>
      <w:ind w:left="1936" w:right="1403"/>
      <w:jc w:val="center"/>
    </w:pPr>
    <w:rPr>
      <w:b/>
      <w:bCs/>
      <w:sz w:val="34"/>
      <w:szCs w:val="34"/>
    </w:rPr>
  </w:style>
  <w:style w:type="paragraph" w:styleId="af8">
    <w:name w:val="No Spacing"/>
    <w:uiPriority w:val="1"/>
    <w:qFormat/>
    <w:rsid w:val="0077493A"/>
    <w:pPr>
      <w:widowControl w:val="0"/>
    </w:pPr>
    <w:rPr>
      <w:sz w:val="22"/>
    </w:rPr>
  </w:style>
  <w:style w:type="paragraph" w:styleId="af9">
    <w:name w:val="Subtitle"/>
    <w:basedOn w:val="a"/>
    <w:uiPriority w:val="11"/>
    <w:qFormat/>
    <w:rsid w:val="0077493A"/>
    <w:pPr>
      <w:shd w:val="clear" w:color="auto" w:fill="FFFFFF"/>
      <w:spacing w:before="200" w:after="200"/>
    </w:pPr>
    <w:rPr>
      <w:sz w:val="24"/>
      <w:szCs w:val="24"/>
    </w:rPr>
  </w:style>
  <w:style w:type="paragraph" w:styleId="22">
    <w:name w:val="Quote"/>
    <w:basedOn w:val="a"/>
    <w:uiPriority w:val="29"/>
    <w:qFormat/>
    <w:rsid w:val="0077493A"/>
    <w:pPr>
      <w:shd w:val="clear" w:color="auto" w:fill="FFFFFF"/>
      <w:ind w:left="720" w:right="720"/>
    </w:pPr>
    <w:rPr>
      <w:i/>
    </w:rPr>
  </w:style>
  <w:style w:type="paragraph" w:styleId="afa">
    <w:name w:val="Intense Quote"/>
    <w:basedOn w:val="a"/>
    <w:uiPriority w:val="30"/>
    <w:qFormat/>
    <w:rsid w:val="0077493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b">
    <w:name w:val="header"/>
    <w:basedOn w:val="a"/>
    <w:uiPriority w:val="99"/>
    <w:unhideWhenUsed/>
    <w:rsid w:val="0077493A"/>
    <w:pPr>
      <w:shd w:val="clear" w:color="auto" w:fill="FFFFFF"/>
      <w:tabs>
        <w:tab w:val="center" w:pos="7143"/>
        <w:tab w:val="right" w:pos="14287"/>
      </w:tabs>
    </w:pPr>
  </w:style>
  <w:style w:type="paragraph" w:styleId="afc">
    <w:name w:val="footer"/>
    <w:basedOn w:val="a"/>
    <w:uiPriority w:val="99"/>
    <w:unhideWhenUsed/>
    <w:rsid w:val="0077493A"/>
    <w:pPr>
      <w:shd w:val="clear" w:color="auto" w:fill="FFFFFF"/>
      <w:tabs>
        <w:tab w:val="center" w:pos="7143"/>
        <w:tab w:val="right" w:pos="14287"/>
      </w:tabs>
    </w:pPr>
  </w:style>
  <w:style w:type="paragraph" w:styleId="afd">
    <w:name w:val="footnote text"/>
    <w:basedOn w:val="a"/>
    <w:uiPriority w:val="99"/>
    <w:unhideWhenUsed/>
    <w:rsid w:val="0077493A"/>
    <w:pPr>
      <w:shd w:val="clear" w:color="auto" w:fill="FFFFFF"/>
      <w:spacing w:after="40"/>
    </w:pPr>
    <w:rPr>
      <w:sz w:val="18"/>
    </w:rPr>
  </w:style>
  <w:style w:type="paragraph" w:styleId="afe">
    <w:name w:val="endnote text"/>
    <w:basedOn w:val="a"/>
    <w:uiPriority w:val="99"/>
    <w:semiHidden/>
    <w:unhideWhenUsed/>
    <w:rsid w:val="0077493A"/>
    <w:pPr>
      <w:shd w:val="clear" w:color="auto" w:fill="FFFFFF"/>
    </w:pPr>
    <w:rPr>
      <w:sz w:val="20"/>
    </w:rPr>
  </w:style>
  <w:style w:type="paragraph" w:styleId="23">
    <w:name w:val="toc 2"/>
    <w:basedOn w:val="a"/>
    <w:uiPriority w:val="39"/>
    <w:unhideWhenUsed/>
    <w:rsid w:val="0077493A"/>
    <w:pPr>
      <w:shd w:val="clear" w:color="auto" w:fill="FFFFFF"/>
      <w:spacing w:after="57"/>
      <w:ind w:left="283"/>
    </w:pPr>
  </w:style>
  <w:style w:type="paragraph" w:styleId="61">
    <w:name w:val="toc 6"/>
    <w:basedOn w:val="a"/>
    <w:uiPriority w:val="39"/>
    <w:unhideWhenUsed/>
    <w:rsid w:val="0077493A"/>
    <w:pPr>
      <w:shd w:val="clear" w:color="auto" w:fill="FFFFFF"/>
      <w:spacing w:after="57"/>
      <w:ind w:left="1417"/>
    </w:pPr>
  </w:style>
  <w:style w:type="paragraph" w:styleId="71">
    <w:name w:val="toc 7"/>
    <w:basedOn w:val="a"/>
    <w:uiPriority w:val="39"/>
    <w:unhideWhenUsed/>
    <w:rsid w:val="0077493A"/>
    <w:pPr>
      <w:shd w:val="clear" w:color="auto" w:fill="FFFFFF"/>
      <w:spacing w:after="57"/>
      <w:ind w:left="1701"/>
    </w:pPr>
  </w:style>
  <w:style w:type="paragraph" w:styleId="81">
    <w:name w:val="toc 8"/>
    <w:basedOn w:val="a"/>
    <w:uiPriority w:val="39"/>
    <w:unhideWhenUsed/>
    <w:rsid w:val="0077493A"/>
    <w:pPr>
      <w:shd w:val="clear" w:color="auto" w:fill="FFFFFF"/>
      <w:spacing w:after="57"/>
      <w:ind w:left="1984"/>
    </w:pPr>
  </w:style>
  <w:style w:type="paragraph" w:styleId="91">
    <w:name w:val="toc 9"/>
    <w:basedOn w:val="a"/>
    <w:uiPriority w:val="39"/>
    <w:unhideWhenUsed/>
    <w:rsid w:val="0077493A"/>
    <w:pPr>
      <w:shd w:val="clear" w:color="auto" w:fill="FFFFFF"/>
      <w:spacing w:after="57"/>
      <w:ind w:left="2268"/>
    </w:pPr>
  </w:style>
  <w:style w:type="paragraph" w:styleId="aff">
    <w:name w:val="TOC Heading"/>
    <w:uiPriority w:val="39"/>
    <w:unhideWhenUsed/>
    <w:qFormat/>
    <w:rsid w:val="0077493A"/>
    <w:pPr>
      <w:widowControl w:val="0"/>
    </w:pPr>
    <w:rPr>
      <w:sz w:val="22"/>
    </w:rPr>
  </w:style>
  <w:style w:type="paragraph" w:styleId="aff0">
    <w:name w:val="List Paragraph"/>
    <w:basedOn w:val="a"/>
    <w:uiPriority w:val="34"/>
    <w:qFormat/>
    <w:rsid w:val="0077493A"/>
    <w:pPr>
      <w:shd w:val="clear" w:color="auto" w:fill="FFFFFF"/>
      <w:ind w:left="724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77493A"/>
    <w:pPr>
      <w:shd w:val="clear" w:color="auto" w:fill="FFFFFF"/>
    </w:pPr>
  </w:style>
  <w:style w:type="paragraph" w:styleId="aff1">
    <w:name w:val="annotation text"/>
    <w:basedOn w:val="a"/>
    <w:uiPriority w:val="99"/>
    <w:semiHidden/>
    <w:unhideWhenUsed/>
    <w:qFormat/>
    <w:rsid w:val="0077493A"/>
    <w:pPr>
      <w:shd w:val="clear" w:color="auto" w:fill="FFFFFF"/>
    </w:pPr>
    <w:rPr>
      <w:sz w:val="20"/>
      <w:szCs w:val="20"/>
    </w:rPr>
  </w:style>
  <w:style w:type="paragraph" w:styleId="aff2">
    <w:name w:val="annotation subject"/>
    <w:basedOn w:val="aff1"/>
    <w:uiPriority w:val="99"/>
    <w:semiHidden/>
    <w:unhideWhenUsed/>
    <w:qFormat/>
    <w:rsid w:val="0077493A"/>
    <w:rPr>
      <w:b/>
      <w:bCs/>
    </w:rPr>
  </w:style>
  <w:style w:type="paragraph" w:styleId="aff3">
    <w:name w:val="Balloon Text"/>
    <w:basedOn w:val="a"/>
    <w:uiPriority w:val="99"/>
    <w:semiHidden/>
    <w:unhideWhenUsed/>
    <w:qFormat/>
    <w:rsid w:val="0077493A"/>
    <w:pPr>
      <w:shd w:val="clear" w:color="auto" w:fill="FFFFFF"/>
    </w:pPr>
    <w:rPr>
      <w:rFonts w:ascii="Segoe UI" w:hAnsi="Segoe UI" w:cs="Segoe UI"/>
      <w:sz w:val="18"/>
      <w:szCs w:val="18"/>
    </w:rPr>
  </w:style>
  <w:style w:type="paragraph" w:customStyle="1" w:styleId="aff4">
    <w:name w:val="Содержимое врезки"/>
    <w:basedOn w:val="a"/>
    <w:qFormat/>
    <w:rsid w:val="0077493A"/>
    <w:pPr>
      <w:shd w:val="clear" w:color="auto" w:fill="FFFFFF"/>
    </w:pPr>
  </w:style>
  <w:style w:type="paragraph" w:customStyle="1" w:styleId="aff5">
    <w:name w:val="Содержимое таблицы"/>
    <w:basedOn w:val="a"/>
    <w:qFormat/>
    <w:rsid w:val="0077493A"/>
    <w:pPr>
      <w:shd w:val="clear" w:color="auto" w:fill="FFFFFF"/>
    </w:pPr>
  </w:style>
  <w:style w:type="paragraph" w:customStyle="1" w:styleId="aff6">
    <w:name w:val="Заголовок таблицы"/>
    <w:basedOn w:val="aff5"/>
    <w:qFormat/>
    <w:rsid w:val="0077493A"/>
    <w:pPr>
      <w:suppressLineNumbers/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7749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7">
    <w:name w:val="Table Grid"/>
    <w:basedOn w:val="a1"/>
    <w:unhideWhenUsed/>
    <w:rsid w:val="0077493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77493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77493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customStyle="1" w:styleId="210">
    <w:name w:val="Таблица простая 21"/>
    <w:basedOn w:val="a1"/>
    <w:uiPriority w:val="59"/>
    <w:rsid w:val="0077493A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77493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7493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7493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7493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7493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7493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7493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7493A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7493A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7493A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7493A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7493A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7493A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7493A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styleId="aff8">
    <w:name w:val="footnote reference"/>
    <w:basedOn w:val="a0"/>
    <w:uiPriority w:val="99"/>
    <w:unhideWhenUsed/>
    <w:rsid w:val="00B53CE3"/>
    <w:rPr>
      <w:rFonts w:cs="Times New Roman"/>
      <w:vertAlign w:val="superscript"/>
    </w:rPr>
  </w:style>
  <w:style w:type="paragraph" w:customStyle="1" w:styleId="ConsNormal">
    <w:name w:val="ConsNormal"/>
    <w:rsid w:val="0097114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Cs w:val="20"/>
      <w:lang w:val="ru-RU" w:eastAsia="ru-RU"/>
    </w:rPr>
  </w:style>
  <w:style w:type="paragraph" w:customStyle="1" w:styleId="Standard">
    <w:name w:val="Standard"/>
    <w:rsid w:val="0097114A"/>
    <w:pPr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ru-RU" w:eastAsia="zh-CN"/>
    </w:rPr>
  </w:style>
  <w:style w:type="paragraph" w:customStyle="1" w:styleId="ConsPlusNormal">
    <w:name w:val="ConsPlusNormal"/>
    <w:rsid w:val="0097114A"/>
    <w:pPr>
      <w:widowControl w:val="0"/>
      <w:autoSpaceDE w:val="0"/>
      <w:autoSpaceDN w:val="0"/>
    </w:pPr>
    <w:rPr>
      <w:rFonts w:eastAsia="Times New Roman"/>
      <w:sz w:val="22"/>
      <w:szCs w:val="20"/>
      <w:lang w:val="ru-RU" w:eastAsia="ru-RU"/>
    </w:rPr>
  </w:style>
  <w:style w:type="paragraph" w:customStyle="1" w:styleId="ConsPlusTitle">
    <w:name w:val="ConsPlusTitle"/>
    <w:uiPriority w:val="99"/>
    <w:rsid w:val="0097114A"/>
    <w:pPr>
      <w:widowControl w:val="0"/>
      <w:autoSpaceDE w:val="0"/>
      <w:autoSpaceDN w:val="0"/>
    </w:pPr>
    <w:rPr>
      <w:rFonts w:eastAsia="Times New Roman"/>
      <w:b/>
      <w:sz w:val="22"/>
      <w:szCs w:val="20"/>
      <w:lang w:val="ru-RU" w:eastAsia="ru-RU"/>
    </w:rPr>
  </w:style>
  <w:style w:type="paragraph" w:styleId="aff9">
    <w:name w:val="Normal (Web)"/>
    <w:basedOn w:val="a"/>
    <w:uiPriority w:val="99"/>
    <w:unhideWhenUsed/>
    <w:rsid w:val="0097114A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Nonformat">
    <w:name w:val="ConsNonformat"/>
    <w:rsid w:val="0097114A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Cs w:val="20"/>
      <w:lang w:val="ru-RU" w:eastAsia="ru-RU"/>
    </w:rPr>
  </w:style>
  <w:style w:type="character" w:styleId="affa">
    <w:name w:val="Hyperlink"/>
    <w:uiPriority w:val="99"/>
    <w:unhideWhenUsed/>
    <w:rsid w:val="0097114A"/>
    <w:rPr>
      <w:color w:val="0000FF"/>
      <w:u w:val="single"/>
    </w:rPr>
  </w:style>
  <w:style w:type="character" w:customStyle="1" w:styleId="FontStyle30">
    <w:name w:val="Font Style30"/>
    <w:uiPriority w:val="99"/>
    <w:rsid w:val="0097114A"/>
    <w:rPr>
      <w:rFonts w:ascii="Times New Roman" w:hAnsi="Times New Roman" w:cs="Times New Roman"/>
      <w:sz w:val="24"/>
      <w:szCs w:val="24"/>
    </w:rPr>
  </w:style>
  <w:style w:type="paragraph" w:customStyle="1" w:styleId="ConsPlusNormal0">
    <w:name w:val="ConsPlusNormal Знак"/>
    <w:rsid w:val="0097114A"/>
    <w:pPr>
      <w:suppressAutoHyphens/>
      <w:autoSpaceDE w:val="0"/>
      <w:autoSpaceDN w:val="0"/>
      <w:ind w:firstLine="720"/>
      <w:textAlignment w:val="baseline"/>
    </w:pPr>
    <w:rPr>
      <w:rFonts w:ascii="Arial" w:eastAsia="Arial" w:hAnsi="Arial" w:cs="Arial"/>
      <w:kern w:val="3"/>
      <w:sz w:val="24"/>
      <w:szCs w:val="24"/>
      <w:lang w:val="ru-RU" w:eastAsia="zh-CN"/>
    </w:rPr>
  </w:style>
  <w:style w:type="paragraph" w:customStyle="1" w:styleId="affb">
    <w:name w:val="Нормальный (таблица)"/>
    <w:basedOn w:val="a"/>
    <w:next w:val="a"/>
    <w:uiPriority w:val="99"/>
    <w:rsid w:val="0097114A"/>
    <w:pPr>
      <w:autoSpaceDE w:val="0"/>
      <w:autoSpaceDN w:val="0"/>
      <w:adjustRightInd w:val="0"/>
      <w:jc w:val="both"/>
    </w:pPr>
    <w:rPr>
      <w:rFonts w:ascii="Arial" w:hAnsi="Arial"/>
      <w:sz w:val="24"/>
      <w:szCs w:val="24"/>
      <w:lang w:eastAsia="ru-RU"/>
    </w:rPr>
  </w:style>
  <w:style w:type="paragraph" w:styleId="32">
    <w:name w:val="Body Text 3"/>
    <w:basedOn w:val="a"/>
    <w:link w:val="33"/>
    <w:rsid w:val="0097114A"/>
    <w:pPr>
      <w:widowControl/>
      <w:jc w:val="both"/>
    </w:pPr>
    <w:rPr>
      <w:sz w:val="26"/>
      <w:szCs w:val="26"/>
      <w:lang w:eastAsia="ru-RU"/>
    </w:rPr>
  </w:style>
  <w:style w:type="character" w:customStyle="1" w:styleId="33">
    <w:name w:val="Основной текст 3 Знак"/>
    <w:basedOn w:val="a0"/>
    <w:link w:val="32"/>
    <w:rsid w:val="0097114A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tyle7">
    <w:name w:val="Style7"/>
    <w:basedOn w:val="a"/>
    <w:uiPriority w:val="99"/>
    <w:rsid w:val="0097114A"/>
    <w:pPr>
      <w:autoSpaceDE w:val="0"/>
      <w:autoSpaceDN w:val="0"/>
      <w:adjustRightInd w:val="0"/>
      <w:spacing w:line="325" w:lineRule="exact"/>
      <w:jc w:val="both"/>
    </w:pPr>
    <w:rPr>
      <w:sz w:val="24"/>
      <w:szCs w:val="24"/>
      <w:lang w:eastAsia="ru-RU"/>
    </w:rPr>
  </w:style>
  <w:style w:type="paragraph" w:customStyle="1" w:styleId="ConsPlusCell">
    <w:name w:val="ConsPlusCell"/>
    <w:rsid w:val="0097114A"/>
    <w:pPr>
      <w:widowControl w:val="0"/>
      <w:autoSpaceDE w:val="0"/>
      <w:autoSpaceDN w:val="0"/>
      <w:adjustRightInd w:val="0"/>
    </w:pPr>
    <w:rPr>
      <w:rFonts w:eastAsia="Times New Roman"/>
      <w:sz w:val="22"/>
      <w:lang w:val="ru-RU" w:eastAsia="ru-RU"/>
    </w:rPr>
  </w:style>
  <w:style w:type="character" w:customStyle="1" w:styleId="FontStyle11">
    <w:name w:val="Font Style11"/>
    <w:uiPriority w:val="99"/>
    <w:rsid w:val="0097114A"/>
    <w:rPr>
      <w:rFonts w:ascii="Times New Roman" w:hAnsi="Times New Roman" w:cs="Times New Roman"/>
      <w:sz w:val="26"/>
      <w:szCs w:val="26"/>
    </w:rPr>
  </w:style>
  <w:style w:type="paragraph" w:customStyle="1" w:styleId="affc">
    <w:name w:val="Знак Знак Знак Знак Знак Знак Знак Знак Знак Знак"/>
    <w:basedOn w:val="a"/>
    <w:rsid w:val="0097114A"/>
    <w:pPr>
      <w:widowControl/>
      <w:spacing w:after="160" w:line="240" w:lineRule="exact"/>
    </w:pPr>
    <w:rPr>
      <w:rFonts w:ascii="Verdana" w:hAnsi="Verdana"/>
      <w:sz w:val="24"/>
      <w:szCs w:val="24"/>
      <w:lang w:val="en-US"/>
    </w:rPr>
  </w:style>
  <w:style w:type="character" w:customStyle="1" w:styleId="FontStyle19">
    <w:name w:val="Font Style19"/>
    <w:uiPriority w:val="99"/>
    <w:rsid w:val="0097114A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97114A"/>
    <w:pPr>
      <w:autoSpaceDE w:val="0"/>
      <w:autoSpaceDN w:val="0"/>
      <w:adjustRightInd w:val="0"/>
      <w:spacing w:line="322" w:lineRule="exact"/>
      <w:ind w:firstLine="701"/>
      <w:jc w:val="both"/>
    </w:pPr>
    <w:rPr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97114A"/>
    <w:pPr>
      <w:autoSpaceDE w:val="0"/>
      <w:autoSpaceDN w:val="0"/>
      <w:adjustRightInd w:val="0"/>
      <w:spacing w:line="326" w:lineRule="exact"/>
    </w:pPr>
    <w:rPr>
      <w:sz w:val="24"/>
      <w:szCs w:val="24"/>
      <w:lang w:eastAsia="ru-RU"/>
    </w:rPr>
  </w:style>
  <w:style w:type="character" w:customStyle="1" w:styleId="111">
    <w:name w:val="Основной текст (11)"/>
    <w:rsid w:val="009711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paragraph" w:customStyle="1" w:styleId="xl63">
    <w:name w:val="xl63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64">
    <w:name w:val="xl64"/>
    <w:basedOn w:val="a"/>
    <w:rsid w:val="0097114A"/>
    <w:pPr>
      <w:widowControl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5">
    <w:name w:val="xl65"/>
    <w:basedOn w:val="a"/>
    <w:rsid w:val="0097114A"/>
    <w:pPr>
      <w:widowControl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66">
    <w:name w:val="xl66"/>
    <w:basedOn w:val="a"/>
    <w:rsid w:val="0097114A"/>
    <w:pPr>
      <w:widowControl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7">
    <w:name w:val="xl67"/>
    <w:basedOn w:val="a"/>
    <w:rsid w:val="0097114A"/>
    <w:pPr>
      <w:widowControl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68">
    <w:name w:val="xl68"/>
    <w:basedOn w:val="a"/>
    <w:rsid w:val="0097114A"/>
    <w:pPr>
      <w:widowControl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69">
    <w:name w:val="xl69"/>
    <w:basedOn w:val="a"/>
    <w:rsid w:val="0097114A"/>
    <w:pPr>
      <w:widowControl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70">
    <w:name w:val="xl70"/>
    <w:basedOn w:val="a"/>
    <w:rsid w:val="0097114A"/>
    <w:pPr>
      <w:widowControl/>
      <w:spacing w:before="100" w:beforeAutospacing="1" w:after="100" w:afterAutospacing="1"/>
      <w:textAlignment w:val="center"/>
    </w:pPr>
    <w:rPr>
      <w:color w:val="FF0000"/>
      <w:sz w:val="20"/>
      <w:szCs w:val="20"/>
      <w:lang w:eastAsia="ru-RU"/>
    </w:rPr>
  </w:style>
  <w:style w:type="paragraph" w:customStyle="1" w:styleId="xl71">
    <w:name w:val="xl71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2">
    <w:name w:val="xl72"/>
    <w:basedOn w:val="a"/>
    <w:rsid w:val="0097114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97114A"/>
    <w:pPr>
      <w:widowControl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74">
    <w:name w:val="xl74"/>
    <w:basedOn w:val="a"/>
    <w:rsid w:val="0097114A"/>
    <w:pPr>
      <w:widowControl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5">
    <w:name w:val="xl75"/>
    <w:basedOn w:val="a"/>
    <w:rsid w:val="0097114A"/>
    <w:pPr>
      <w:widowControl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6">
    <w:name w:val="xl76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7">
    <w:name w:val="xl77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8">
    <w:name w:val="xl78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9">
    <w:name w:val="xl79"/>
    <w:basedOn w:val="a"/>
    <w:rsid w:val="0097114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0">
    <w:name w:val="xl80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1">
    <w:name w:val="xl81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2">
    <w:name w:val="xl82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3">
    <w:name w:val="xl83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4">
    <w:name w:val="xl84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6">
    <w:name w:val="xl86"/>
    <w:basedOn w:val="a"/>
    <w:rsid w:val="0097114A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7">
    <w:name w:val="xl87"/>
    <w:basedOn w:val="a"/>
    <w:rsid w:val="0097114A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8">
    <w:name w:val="xl88"/>
    <w:basedOn w:val="a"/>
    <w:rsid w:val="0097114A"/>
    <w:pPr>
      <w:widowControl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89">
    <w:name w:val="xl89"/>
    <w:basedOn w:val="a"/>
    <w:rsid w:val="0097114A"/>
    <w:pPr>
      <w:widowControl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90">
    <w:name w:val="xl90"/>
    <w:basedOn w:val="a"/>
    <w:rsid w:val="0097114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91">
    <w:name w:val="xl91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92">
    <w:name w:val="xl92"/>
    <w:basedOn w:val="a"/>
    <w:rsid w:val="0097114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93">
    <w:name w:val="xl93"/>
    <w:basedOn w:val="a"/>
    <w:rsid w:val="0097114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94">
    <w:name w:val="xl94"/>
    <w:basedOn w:val="a"/>
    <w:rsid w:val="0097114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95">
    <w:name w:val="xl95"/>
    <w:basedOn w:val="a"/>
    <w:rsid w:val="0097114A"/>
    <w:pPr>
      <w:widowControl/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96">
    <w:name w:val="xl96"/>
    <w:basedOn w:val="a"/>
    <w:rsid w:val="0097114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97">
    <w:name w:val="xl97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98">
    <w:name w:val="xl98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99">
    <w:name w:val="xl99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00">
    <w:name w:val="xl100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01">
    <w:name w:val="xl101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02">
    <w:name w:val="xl102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03">
    <w:name w:val="xl103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04">
    <w:name w:val="xl104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05">
    <w:name w:val="xl105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06">
    <w:name w:val="xl106"/>
    <w:basedOn w:val="a"/>
    <w:rsid w:val="0097114A"/>
    <w:pPr>
      <w:widowControl/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07">
    <w:name w:val="xl107"/>
    <w:basedOn w:val="a"/>
    <w:rsid w:val="0097114A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08">
    <w:name w:val="xl108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09">
    <w:name w:val="xl109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10">
    <w:name w:val="xl110"/>
    <w:basedOn w:val="a"/>
    <w:rsid w:val="0097114A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11">
    <w:name w:val="xl111"/>
    <w:basedOn w:val="a"/>
    <w:rsid w:val="0097114A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12">
    <w:name w:val="xl112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rsid w:val="0097114A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14">
    <w:name w:val="xl114"/>
    <w:basedOn w:val="a"/>
    <w:rsid w:val="0097114A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15">
    <w:name w:val="xl115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16">
    <w:name w:val="xl116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17">
    <w:name w:val="xl117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18">
    <w:name w:val="xl118"/>
    <w:basedOn w:val="a"/>
    <w:rsid w:val="0097114A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19">
    <w:name w:val="xl119"/>
    <w:basedOn w:val="a"/>
    <w:rsid w:val="0097114A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20">
    <w:name w:val="xl120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21">
    <w:name w:val="xl121"/>
    <w:basedOn w:val="a"/>
    <w:rsid w:val="0097114A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22">
    <w:name w:val="xl122"/>
    <w:basedOn w:val="a"/>
    <w:rsid w:val="0097114A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23">
    <w:name w:val="xl123"/>
    <w:basedOn w:val="a"/>
    <w:rsid w:val="0097114A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24">
    <w:name w:val="xl124"/>
    <w:basedOn w:val="a"/>
    <w:rsid w:val="0097114A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25">
    <w:name w:val="xl125"/>
    <w:basedOn w:val="a"/>
    <w:rsid w:val="0097114A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26">
    <w:name w:val="xl126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27">
    <w:name w:val="xl127"/>
    <w:basedOn w:val="a"/>
    <w:rsid w:val="0097114A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28">
    <w:name w:val="xl128"/>
    <w:basedOn w:val="a"/>
    <w:rsid w:val="0097114A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29">
    <w:name w:val="xl129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30">
    <w:name w:val="xl130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31">
    <w:name w:val="xl131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32">
    <w:name w:val="xl132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33">
    <w:name w:val="xl133"/>
    <w:basedOn w:val="a"/>
    <w:rsid w:val="0097114A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34">
    <w:name w:val="xl134"/>
    <w:basedOn w:val="a"/>
    <w:rsid w:val="0097114A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35">
    <w:name w:val="xl135"/>
    <w:basedOn w:val="a"/>
    <w:rsid w:val="0097114A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36">
    <w:name w:val="xl136"/>
    <w:basedOn w:val="a"/>
    <w:rsid w:val="0097114A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37">
    <w:name w:val="xl137"/>
    <w:basedOn w:val="a"/>
    <w:rsid w:val="0097114A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38">
    <w:name w:val="xl138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39">
    <w:name w:val="xl139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40">
    <w:name w:val="xl140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41">
    <w:name w:val="xl141"/>
    <w:basedOn w:val="a"/>
    <w:rsid w:val="0097114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42">
    <w:name w:val="xl142"/>
    <w:basedOn w:val="a"/>
    <w:rsid w:val="0097114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43">
    <w:name w:val="xl143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44">
    <w:name w:val="xl144"/>
    <w:basedOn w:val="a"/>
    <w:rsid w:val="0097114A"/>
    <w:pPr>
      <w:widowControl/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45">
    <w:name w:val="xl145"/>
    <w:basedOn w:val="a"/>
    <w:rsid w:val="0097114A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46">
    <w:name w:val="xl146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47">
    <w:name w:val="xl147"/>
    <w:basedOn w:val="a"/>
    <w:rsid w:val="0097114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48">
    <w:name w:val="xl148"/>
    <w:basedOn w:val="a"/>
    <w:rsid w:val="0097114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49">
    <w:name w:val="xl149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50">
    <w:name w:val="xl150"/>
    <w:basedOn w:val="a"/>
    <w:rsid w:val="0097114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51">
    <w:name w:val="xl151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52">
    <w:name w:val="xl152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53">
    <w:name w:val="xl153"/>
    <w:basedOn w:val="a"/>
    <w:rsid w:val="0097114A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54">
    <w:name w:val="xl154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55">
    <w:name w:val="xl155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56">
    <w:name w:val="xl156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57">
    <w:name w:val="xl157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58">
    <w:name w:val="xl158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59">
    <w:name w:val="xl159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160">
    <w:name w:val="xl160"/>
    <w:basedOn w:val="a"/>
    <w:rsid w:val="0097114A"/>
    <w:pPr>
      <w:widowControl/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61">
    <w:name w:val="xl161"/>
    <w:basedOn w:val="a"/>
    <w:rsid w:val="0097114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62">
    <w:name w:val="xl162"/>
    <w:basedOn w:val="a"/>
    <w:rsid w:val="0097114A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63">
    <w:name w:val="xl163"/>
    <w:basedOn w:val="a"/>
    <w:rsid w:val="0097114A"/>
    <w:pPr>
      <w:widowControl/>
      <w:shd w:val="clear" w:color="000000" w:fill="FFFFFF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164">
    <w:name w:val="xl164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65">
    <w:name w:val="xl165"/>
    <w:basedOn w:val="a"/>
    <w:rsid w:val="0097114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66">
    <w:name w:val="xl166"/>
    <w:basedOn w:val="a"/>
    <w:rsid w:val="0097114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67">
    <w:name w:val="xl167"/>
    <w:basedOn w:val="a"/>
    <w:rsid w:val="0097114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68">
    <w:name w:val="xl168"/>
    <w:basedOn w:val="a"/>
    <w:rsid w:val="0097114A"/>
    <w:pPr>
      <w:widowControl/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69">
    <w:name w:val="xl169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0">
    <w:name w:val="xl170"/>
    <w:basedOn w:val="a"/>
    <w:rsid w:val="0097114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1">
    <w:name w:val="xl171"/>
    <w:basedOn w:val="a"/>
    <w:rsid w:val="0097114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2">
    <w:name w:val="xl172"/>
    <w:basedOn w:val="a"/>
    <w:rsid w:val="0097114A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3">
    <w:name w:val="xl173"/>
    <w:basedOn w:val="a"/>
    <w:rsid w:val="0097114A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4">
    <w:name w:val="xl174"/>
    <w:basedOn w:val="a"/>
    <w:rsid w:val="0097114A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5">
    <w:name w:val="xl175"/>
    <w:basedOn w:val="a"/>
    <w:rsid w:val="0097114A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6">
    <w:name w:val="xl176"/>
    <w:basedOn w:val="a"/>
    <w:rsid w:val="0097114A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7">
    <w:name w:val="xl177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8">
    <w:name w:val="xl178"/>
    <w:basedOn w:val="a"/>
    <w:rsid w:val="0097114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9">
    <w:name w:val="xl179"/>
    <w:basedOn w:val="a"/>
    <w:rsid w:val="0097114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0">
    <w:name w:val="xl180"/>
    <w:basedOn w:val="a"/>
    <w:rsid w:val="0097114A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1">
    <w:name w:val="xl181"/>
    <w:basedOn w:val="a"/>
    <w:rsid w:val="0097114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2">
    <w:name w:val="xl182"/>
    <w:basedOn w:val="a"/>
    <w:rsid w:val="0097114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3">
    <w:name w:val="xl183"/>
    <w:basedOn w:val="a"/>
    <w:rsid w:val="0097114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4">
    <w:name w:val="xl184"/>
    <w:basedOn w:val="a"/>
    <w:rsid w:val="0097114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5">
    <w:name w:val="xl185"/>
    <w:basedOn w:val="a"/>
    <w:rsid w:val="0097114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6">
    <w:name w:val="xl186"/>
    <w:basedOn w:val="a"/>
    <w:rsid w:val="0097114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7">
    <w:name w:val="xl187"/>
    <w:basedOn w:val="a"/>
    <w:rsid w:val="0097114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8">
    <w:name w:val="xl188"/>
    <w:basedOn w:val="a"/>
    <w:rsid w:val="0097114A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89">
    <w:name w:val="xl189"/>
    <w:basedOn w:val="a"/>
    <w:rsid w:val="0097114A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90">
    <w:name w:val="xl190"/>
    <w:basedOn w:val="a"/>
    <w:rsid w:val="0097114A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91">
    <w:name w:val="xl191"/>
    <w:basedOn w:val="a"/>
    <w:rsid w:val="0097114A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92">
    <w:name w:val="xl192"/>
    <w:basedOn w:val="a"/>
    <w:rsid w:val="0097114A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93">
    <w:name w:val="xl193"/>
    <w:basedOn w:val="a"/>
    <w:rsid w:val="0097114A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94">
    <w:name w:val="xl194"/>
    <w:basedOn w:val="a"/>
    <w:rsid w:val="0097114A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95">
    <w:name w:val="xl195"/>
    <w:basedOn w:val="a"/>
    <w:rsid w:val="0097114A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96">
    <w:name w:val="xl196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97">
    <w:name w:val="xl197"/>
    <w:basedOn w:val="a"/>
    <w:rsid w:val="0097114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98">
    <w:name w:val="xl198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99">
    <w:name w:val="xl199"/>
    <w:basedOn w:val="a"/>
    <w:rsid w:val="0097114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00">
    <w:name w:val="xl200"/>
    <w:basedOn w:val="a"/>
    <w:rsid w:val="0097114A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01">
    <w:name w:val="xl201"/>
    <w:basedOn w:val="a"/>
    <w:rsid w:val="0097114A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02">
    <w:name w:val="xl202"/>
    <w:basedOn w:val="a"/>
    <w:rsid w:val="0097114A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03">
    <w:name w:val="xl203"/>
    <w:basedOn w:val="a"/>
    <w:rsid w:val="0097114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04">
    <w:name w:val="xl204"/>
    <w:basedOn w:val="a"/>
    <w:rsid w:val="0097114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05">
    <w:name w:val="xl205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06">
    <w:name w:val="xl206"/>
    <w:basedOn w:val="a"/>
    <w:rsid w:val="0097114A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07">
    <w:name w:val="xl207"/>
    <w:basedOn w:val="a"/>
    <w:rsid w:val="0097114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08">
    <w:name w:val="xl208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09">
    <w:name w:val="xl209"/>
    <w:basedOn w:val="a"/>
    <w:rsid w:val="0097114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10">
    <w:name w:val="xl210"/>
    <w:basedOn w:val="a"/>
    <w:rsid w:val="0097114A"/>
    <w:pPr>
      <w:widowControl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211">
    <w:name w:val="xl211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212">
    <w:name w:val="xl212"/>
    <w:basedOn w:val="a"/>
    <w:rsid w:val="0097114A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13">
    <w:name w:val="xl213"/>
    <w:basedOn w:val="a"/>
    <w:rsid w:val="0097114A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14">
    <w:name w:val="xl214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215">
    <w:name w:val="xl215"/>
    <w:basedOn w:val="a"/>
    <w:rsid w:val="0097114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16">
    <w:name w:val="xl216"/>
    <w:basedOn w:val="a"/>
    <w:rsid w:val="0097114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17">
    <w:name w:val="xl217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18">
    <w:name w:val="xl218"/>
    <w:basedOn w:val="a"/>
    <w:rsid w:val="0097114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19">
    <w:name w:val="xl219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20">
    <w:name w:val="xl220"/>
    <w:basedOn w:val="a"/>
    <w:rsid w:val="0097114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21">
    <w:name w:val="xl221"/>
    <w:basedOn w:val="a"/>
    <w:rsid w:val="0097114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22">
    <w:name w:val="xl222"/>
    <w:basedOn w:val="a"/>
    <w:rsid w:val="0097114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23">
    <w:name w:val="xl223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24">
    <w:name w:val="xl224"/>
    <w:basedOn w:val="a"/>
    <w:rsid w:val="0097114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25">
    <w:name w:val="xl225"/>
    <w:basedOn w:val="a"/>
    <w:rsid w:val="0097114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26">
    <w:name w:val="xl226"/>
    <w:basedOn w:val="a"/>
    <w:rsid w:val="0097114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27">
    <w:name w:val="xl227"/>
    <w:basedOn w:val="a"/>
    <w:rsid w:val="0097114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28">
    <w:name w:val="xl228"/>
    <w:basedOn w:val="a"/>
    <w:rsid w:val="0097114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29">
    <w:name w:val="xl229"/>
    <w:basedOn w:val="a"/>
    <w:rsid w:val="0097114A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30">
    <w:name w:val="xl230"/>
    <w:basedOn w:val="a"/>
    <w:rsid w:val="0097114A"/>
    <w:pPr>
      <w:widowControl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31">
    <w:name w:val="xl231"/>
    <w:basedOn w:val="a"/>
    <w:rsid w:val="0097114A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32">
    <w:name w:val="xl232"/>
    <w:basedOn w:val="a"/>
    <w:rsid w:val="0097114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33">
    <w:name w:val="xl233"/>
    <w:basedOn w:val="a"/>
    <w:rsid w:val="0097114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34">
    <w:name w:val="xl234"/>
    <w:basedOn w:val="a"/>
    <w:rsid w:val="0097114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35">
    <w:name w:val="xl235"/>
    <w:basedOn w:val="a"/>
    <w:rsid w:val="0097114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36">
    <w:name w:val="xl236"/>
    <w:basedOn w:val="a"/>
    <w:rsid w:val="0097114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37">
    <w:name w:val="xl237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38">
    <w:name w:val="xl238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239">
    <w:name w:val="xl239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0">
    <w:name w:val="xl240"/>
    <w:basedOn w:val="a"/>
    <w:rsid w:val="0097114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1">
    <w:name w:val="xl241"/>
    <w:basedOn w:val="a"/>
    <w:rsid w:val="0097114A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">
    <w:name w:val="xl242"/>
    <w:basedOn w:val="a"/>
    <w:rsid w:val="0097114A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3">
    <w:name w:val="xl243"/>
    <w:basedOn w:val="a"/>
    <w:rsid w:val="0097114A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4">
    <w:name w:val="xl244"/>
    <w:basedOn w:val="a"/>
    <w:rsid w:val="0097114A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5">
    <w:name w:val="xl245"/>
    <w:basedOn w:val="a"/>
    <w:rsid w:val="0097114A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6">
    <w:name w:val="xl246"/>
    <w:basedOn w:val="a"/>
    <w:rsid w:val="0097114A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7">
    <w:name w:val="xl247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yle3">
    <w:name w:val="Style3"/>
    <w:basedOn w:val="a"/>
    <w:rsid w:val="0097114A"/>
    <w:pPr>
      <w:autoSpaceDE w:val="0"/>
      <w:autoSpaceDN w:val="0"/>
      <w:adjustRightInd w:val="0"/>
      <w:spacing w:line="312" w:lineRule="exact"/>
      <w:ind w:firstLine="528"/>
      <w:jc w:val="both"/>
    </w:pPr>
    <w:rPr>
      <w:sz w:val="24"/>
      <w:szCs w:val="24"/>
      <w:lang w:eastAsia="ru-RU"/>
    </w:rPr>
  </w:style>
  <w:style w:type="character" w:customStyle="1" w:styleId="FontStyle18">
    <w:name w:val="Font Style18"/>
    <w:rsid w:val="0097114A"/>
    <w:rPr>
      <w:rFonts w:ascii="Times New Roman" w:hAnsi="Times New Roman" w:cs="Times New Roman" w:hint="default"/>
      <w:sz w:val="26"/>
    </w:rPr>
  </w:style>
  <w:style w:type="character" w:customStyle="1" w:styleId="affd">
    <w:name w:val="Цветовое выделение"/>
    <w:uiPriority w:val="99"/>
    <w:rsid w:val="0097114A"/>
    <w:rPr>
      <w:b/>
      <w:color w:val="26282F"/>
      <w:sz w:val="26"/>
    </w:rPr>
  </w:style>
  <w:style w:type="character" w:customStyle="1" w:styleId="affe">
    <w:name w:val="Гипертекстовая ссылка"/>
    <w:uiPriority w:val="99"/>
    <w:rsid w:val="0097114A"/>
    <w:rPr>
      <w:rFonts w:cs="Times New Roman"/>
      <w:b/>
      <w:color w:val="106BBE"/>
      <w:sz w:val="26"/>
    </w:rPr>
  </w:style>
  <w:style w:type="character" w:styleId="afff">
    <w:name w:val="Emphasis"/>
    <w:basedOn w:val="a0"/>
    <w:uiPriority w:val="20"/>
    <w:qFormat/>
    <w:rsid w:val="0097114A"/>
    <w:rPr>
      <w:i/>
      <w:iCs/>
    </w:rPr>
  </w:style>
  <w:style w:type="character" w:customStyle="1" w:styleId="14">
    <w:name w:val="Текст выноски Знак1"/>
    <w:basedOn w:val="a0"/>
    <w:uiPriority w:val="99"/>
    <w:semiHidden/>
    <w:rsid w:val="0097114A"/>
    <w:rPr>
      <w:rFonts w:ascii="Tahoma" w:eastAsia="Times New Roman" w:hAnsi="Tahoma" w:cs="Tahoma"/>
      <w:sz w:val="16"/>
      <w:szCs w:val="16"/>
      <w:lang w:eastAsia="ru-RU"/>
    </w:rPr>
  </w:style>
  <w:style w:type="character" w:styleId="afff0">
    <w:name w:val="FollowedHyperlink"/>
    <w:basedOn w:val="a0"/>
    <w:uiPriority w:val="99"/>
    <w:semiHidden/>
    <w:unhideWhenUsed/>
    <w:rsid w:val="0097114A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97114A"/>
  </w:style>
  <w:style w:type="paragraph" w:customStyle="1" w:styleId="Style9">
    <w:name w:val="Style9"/>
    <w:basedOn w:val="a"/>
    <w:uiPriority w:val="99"/>
    <w:rsid w:val="0097114A"/>
    <w:pPr>
      <w:autoSpaceDE w:val="0"/>
      <w:autoSpaceDN w:val="0"/>
      <w:adjustRightInd w:val="0"/>
      <w:spacing w:line="259" w:lineRule="exact"/>
    </w:pPr>
    <w:rPr>
      <w:rFonts w:eastAsiaTheme="minorEastAsia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97114A"/>
    <w:pPr>
      <w:autoSpaceDE w:val="0"/>
      <w:autoSpaceDN w:val="0"/>
      <w:adjustRightInd w:val="0"/>
    </w:pPr>
    <w:rPr>
      <w:rFonts w:eastAsiaTheme="minorEastAsia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97114A"/>
    <w:pPr>
      <w:autoSpaceDE w:val="0"/>
      <w:autoSpaceDN w:val="0"/>
      <w:adjustRightInd w:val="0"/>
    </w:pPr>
    <w:rPr>
      <w:rFonts w:eastAsiaTheme="minorEastAsia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97114A"/>
    <w:pPr>
      <w:autoSpaceDE w:val="0"/>
      <w:autoSpaceDN w:val="0"/>
      <w:adjustRightInd w:val="0"/>
      <w:spacing w:line="250" w:lineRule="exact"/>
      <w:jc w:val="center"/>
    </w:pPr>
    <w:rPr>
      <w:rFonts w:eastAsiaTheme="minorEastAsia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97114A"/>
    <w:pPr>
      <w:autoSpaceDE w:val="0"/>
      <w:autoSpaceDN w:val="0"/>
      <w:adjustRightInd w:val="0"/>
      <w:spacing w:line="278" w:lineRule="exact"/>
      <w:ind w:firstLine="643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97114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3">
    <w:name w:val="Font Style23"/>
    <w:basedOn w:val="a0"/>
    <w:uiPriority w:val="99"/>
    <w:rsid w:val="0097114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basedOn w:val="a0"/>
    <w:uiPriority w:val="99"/>
    <w:rsid w:val="0097114A"/>
    <w:rPr>
      <w:rFonts w:ascii="Times New Roman" w:hAnsi="Times New Roman" w:cs="Times New Roman"/>
      <w:sz w:val="22"/>
      <w:szCs w:val="22"/>
    </w:rPr>
  </w:style>
  <w:style w:type="paragraph" w:customStyle="1" w:styleId="15">
    <w:name w:val="Знак Знак1 Знак Знак Знак Знак Знак Знак Знак Знак Знак Знак Знак Знак Знак"/>
    <w:basedOn w:val="a"/>
    <w:rsid w:val="0097114A"/>
    <w:pPr>
      <w:widowControl/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140">
    <w:name w:val="Знак Знак1 Знак Знак Знак Знак Знак Знак Знак Знак Знак Знак Знак Знак Знак4"/>
    <w:basedOn w:val="a"/>
    <w:rsid w:val="0097114A"/>
    <w:pPr>
      <w:widowControl/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130">
    <w:name w:val="Знак Знак1 Знак Знак Знак Знак Знак Знак Знак Знак Знак Знак Знак Знак Знак3"/>
    <w:basedOn w:val="a"/>
    <w:rsid w:val="0097114A"/>
    <w:pPr>
      <w:widowControl/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120">
    <w:name w:val="Знак Знак1 Знак Знак Знак Знак Знак Знак Знак Знак Знак Знак Знак Знак Знак2"/>
    <w:basedOn w:val="a"/>
    <w:rsid w:val="0097114A"/>
    <w:pPr>
      <w:widowControl/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112">
    <w:name w:val="Знак Знак1 Знак Знак Знак Знак Знак Знак Знак Знак Знак Знак Знак Знак Знак1"/>
    <w:basedOn w:val="a"/>
    <w:rsid w:val="0097114A"/>
    <w:pPr>
      <w:widowControl/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character" w:styleId="afff1">
    <w:name w:val="Strong"/>
    <w:basedOn w:val="a0"/>
    <w:uiPriority w:val="22"/>
    <w:qFormat/>
    <w:rsid w:val="0097114A"/>
    <w:rPr>
      <w:b/>
      <w:bCs/>
    </w:rPr>
  </w:style>
  <w:style w:type="character" w:customStyle="1" w:styleId="FontStyle16">
    <w:name w:val="Font Style16"/>
    <w:basedOn w:val="a0"/>
    <w:uiPriority w:val="99"/>
    <w:rsid w:val="0097114A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a0"/>
    <w:uiPriority w:val="99"/>
    <w:rsid w:val="0097114A"/>
    <w:rPr>
      <w:rFonts w:ascii="Cambria" w:hAnsi="Cambria" w:cs="Cambria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97114A"/>
  </w:style>
  <w:style w:type="paragraph" w:customStyle="1" w:styleId="ConsPlusNonformat">
    <w:name w:val="ConsPlusNonformat"/>
    <w:rsid w:val="0097114A"/>
    <w:pPr>
      <w:widowControl w:val="0"/>
      <w:autoSpaceDE w:val="0"/>
      <w:autoSpaceDN w:val="0"/>
    </w:pPr>
    <w:rPr>
      <w:rFonts w:ascii="Courier New" w:eastAsia="Times New Roman" w:hAnsi="Courier New" w:cs="Courier New"/>
      <w:szCs w:val="20"/>
      <w:lang w:val="ru-RU" w:eastAsia="ru-RU"/>
    </w:rPr>
  </w:style>
  <w:style w:type="paragraph" w:customStyle="1" w:styleId="ConsPlusDocList">
    <w:name w:val="ConsPlusDocList"/>
    <w:rsid w:val="0097114A"/>
    <w:pPr>
      <w:widowControl w:val="0"/>
      <w:autoSpaceDE w:val="0"/>
      <w:autoSpaceDN w:val="0"/>
    </w:pPr>
    <w:rPr>
      <w:rFonts w:eastAsia="Times New Roman"/>
      <w:sz w:val="22"/>
      <w:szCs w:val="20"/>
      <w:lang w:val="ru-RU" w:eastAsia="ru-RU"/>
    </w:rPr>
  </w:style>
  <w:style w:type="paragraph" w:customStyle="1" w:styleId="ConsPlusTitlePage">
    <w:name w:val="ConsPlusTitlePage"/>
    <w:rsid w:val="0097114A"/>
    <w:pPr>
      <w:widowControl w:val="0"/>
      <w:autoSpaceDE w:val="0"/>
      <w:autoSpaceDN w:val="0"/>
    </w:pPr>
    <w:rPr>
      <w:rFonts w:ascii="Tahoma" w:eastAsia="Times New Roman" w:hAnsi="Tahoma" w:cs="Tahoma"/>
      <w:szCs w:val="20"/>
      <w:lang w:val="ru-RU" w:eastAsia="ru-RU"/>
    </w:rPr>
  </w:style>
  <w:style w:type="paragraph" w:customStyle="1" w:styleId="ConsPlusJurTerm">
    <w:name w:val="ConsPlusJurTerm"/>
    <w:rsid w:val="0097114A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  <w:lang w:val="ru-RU" w:eastAsia="ru-RU"/>
    </w:rPr>
  </w:style>
  <w:style w:type="paragraph" w:customStyle="1" w:styleId="ConsPlusTextList">
    <w:name w:val="ConsPlusTextList"/>
    <w:rsid w:val="0097114A"/>
    <w:pPr>
      <w:widowControl w:val="0"/>
      <w:autoSpaceDE w:val="0"/>
      <w:autoSpaceDN w:val="0"/>
    </w:pPr>
    <w:rPr>
      <w:rFonts w:ascii="Arial" w:eastAsia="Times New Roman" w:hAnsi="Arial" w:cs="Arial"/>
      <w:szCs w:val="20"/>
      <w:lang w:val="ru-RU" w:eastAsia="ru-RU"/>
    </w:rPr>
  </w:style>
  <w:style w:type="table" w:customStyle="1" w:styleId="17">
    <w:name w:val="Сетка таблицы1"/>
    <w:basedOn w:val="a1"/>
    <w:next w:val="aff7"/>
    <w:rsid w:val="0097114A"/>
    <w:rPr>
      <w:rFonts w:ascii="Times New Roman" w:eastAsia="Times New Roman" w:hAnsi="Times New Roman" w:cs="Times New Roman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4414E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ru-RU" w:eastAsia="ru-RU"/>
    </w:rPr>
  </w:style>
  <w:style w:type="character" w:customStyle="1" w:styleId="button">
    <w:name w:val="button"/>
    <w:basedOn w:val="a0"/>
    <w:rsid w:val="00C037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 w:qFormat="1"/>
    <w:lsdException w:name="caption" w:uiPriority="35" w:qFormat="1"/>
    <w:lsdException w:name="annotation reference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7493A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paragraph" w:styleId="1">
    <w:name w:val="heading 1"/>
    <w:basedOn w:val="a"/>
    <w:uiPriority w:val="1"/>
    <w:qFormat/>
    <w:rsid w:val="0077493A"/>
    <w:pPr>
      <w:shd w:val="clear" w:color="auto" w:fill="FFFFFF"/>
      <w:spacing w:before="89"/>
      <w:ind w:left="40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nhideWhenUsed/>
    <w:qFormat/>
    <w:rsid w:val="0077493A"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rsid w:val="0077493A"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sid w:val="0077493A"/>
    <w:rPr>
      <w:color w:val="0000FF" w:themeColor="hyperlink"/>
      <w:u w:val="single"/>
    </w:rPr>
  </w:style>
  <w:style w:type="character" w:customStyle="1" w:styleId="a3">
    <w:name w:val="Привязка сноски"/>
    <w:rsid w:val="0077493A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sid w:val="0077493A"/>
    <w:rPr>
      <w:vertAlign w:val="superscript"/>
    </w:rPr>
  </w:style>
  <w:style w:type="character" w:customStyle="1" w:styleId="a4">
    <w:name w:val="Привязка концевой сноски"/>
    <w:rsid w:val="0077493A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77493A"/>
    <w:rPr>
      <w:vertAlign w:val="superscript"/>
    </w:rPr>
  </w:style>
  <w:style w:type="character" w:customStyle="1" w:styleId="10">
    <w:name w:val="Заголовок 1 Знак"/>
    <w:basedOn w:val="a0"/>
    <w:uiPriority w:val="1"/>
    <w:qFormat/>
    <w:rsid w:val="0077493A"/>
    <w:rPr>
      <w:rFonts w:ascii="Times New Roman" w:eastAsia="Times New Roman" w:hAnsi="Times New Roman" w:cs="Times New Roman"/>
      <w:sz w:val="28"/>
      <w:szCs w:val="28"/>
      <w:shd w:val="clear" w:color="auto" w:fill="FFFFFF"/>
      <w:lang w:val="ru-RU"/>
    </w:rPr>
  </w:style>
  <w:style w:type="character" w:customStyle="1" w:styleId="20">
    <w:name w:val="Заголовок 2 Знак"/>
    <w:basedOn w:val="a0"/>
    <w:qFormat/>
    <w:rsid w:val="0077493A"/>
    <w:rPr>
      <w:rFonts w:ascii="Arial" w:eastAsia="Arial" w:hAnsi="Arial" w:cs="Arial"/>
      <w:sz w:val="34"/>
      <w:shd w:val="clear" w:color="auto" w:fill="FFFFFF"/>
      <w:lang w:val="ru-RU"/>
    </w:rPr>
  </w:style>
  <w:style w:type="character" w:customStyle="1" w:styleId="30">
    <w:name w:val="Заголовок 3 Знак"/>
    <w:basedOn w:val="a0"/>
    <w:uiPriority w:val="9"/>
    <w:qFormat/>
    <w:rsid w:val="0077493A"/>
    <w:rPr>
      <w:rFonts w:ascii="Arial" w:eastAsia="Arial" w:hAnsi="Arial" w:cs="Arial"/>
      <w:sz w:val="30"/>
      <w:szCs w:val="30"/>
      <w:shd w:val="clear" w:color="auto" w:fill="FFFFFF"/>
      <w:lang w:val="ru-RU"/>
    </w:rPr>
  </w:style>
  <w:style w:type="character" w:customStyle="1" w:styleId="40">
    <w:name w:val="Заголовок 4 Знак"/>
    <w:basedOn w:val="a0"/>
    <w:uiPriority w:val="9"/>
    <w:qFormat/>
    <w:rsid w:val="0077493A"/>
    <w:rPr>
      <w:rFonts w:ascii="Arial" w:eastAsia="Arial" w:hAnsi="Arial" w:cs="Arial"/>
      <w:sz w:val="26"/>
      <w:szCs w:val="26"/>
      <w:shd w:val="clear" w:color="auto" w:fill="FFFFFF"/>
      <w:lang w:val="ru-RU"/>
    </w:rPr>
  </w:style>
  <w:style w:type="character" w:customStyle="1" w:styleId="50">
    <w:name w:val="Заголовок 5 Знак"/>
    <w:basedOn w:val="a0"/>
    <w:uiPriority w:val="9"/>
    <w:qFormat/>
    <w:rsid w:val="0077493A"/>
    <w:rPr>
      <w:rFonts w:ascii="Arial" w:eastAsia="Arial" w:hAnsi="Arial" w:cs="Arial"/>
      <w:sz w:val="24"/>
      <w:szCs w:val="24"/>
      <w:shd w:val="clear" w:color="auto" w:fill="FFFFFF"/>
      <w:lang w:val="ru-RU"/>
    </w:rPr>
  </w:style>
  <w:style w:type="character" w:customStyle="1" w:styleId="60">
    <w:name w:val="Заголовок 6 Знак"/>
    <w:basedOn w:val="a0"/>
    <w:uiPriority w:val="9"/>
    <w:qFormat/>
    <w:rsid w:val="0077493A"/>
    <w:rPr>
      <w:rFonts w:ascii="Arial" w:eastAsia="Arial" w:hAnsi="Arial" w:cs="Arial"/>
      <w:shd w:val="clear" w:color="auto" w:fill="FFFFFF"/>
      <w:lang w:val="ru-RU"/>
    </w:rPr>
  </w:style>
  <w:style w:type="character" w:customStyle="1" w:styleId="70">
    <w:name w:val="Заголовок 7 Знак"/>
    <w:basedOn w:val="a0"/>
    <w:uiPriority w:val="9"/>
    <w:qFormat/>
    <w:rsid w:val="0077493A"/>
    <w:rPr>
      <w:rFonts w:ascii="Arial" w:eastAsia="Arial" w:hAnsi="Arial" w:cs="Arial"/>
      <w:i/>
      <w:iCs/>
      <w:shd w:val="clear" w:color="auto" w:fill="FFFFFF"/>
      <w:lang w:val="ru-RU"/>
    </w:rPr>
  </w:style>
  <w:style w:type="character" w:customStyle="1" w:styleId="80">
    <w:name w:val="Заголовок 8 Знак"/>
    <w:basedOn w:val="a0"/>
    <w:uiPriority w:val="9"/>
    <w:qFormat/>
    <w:rsid w:val="0077493A"/>
    <w:rPr>
      <w:rFonts w:ascii="Arial" w:eastAsia="Arial" w:hAnsi="Arial" w:cs="Arial"/>
      <w:i/>
      <w:iCs/>
      <w:shd w:val="clear" w:color="auto" w:fill="FFFFFF"/>
      <w:lang w:val="ru-RU"/>
    </w:rPr>
  </w:style>
  <w:style w:type="character" w:customStyle="1" w:styleId="90">
    <w:name w:val="Заголовок 9 Знак"/>
    <w:basedOn w:val="a0"/>
    <w:uiPriority w:val="9"/>
    <w:qFormat/>
    <w:rsid w:val="0077493A"/>
    <w:rPr>
      <w:rFonts w:ascii="Arial" w:eastAsia="Arial" w:hAnsi="Arial" w:cs="Arial"/>
      <w:i/>
      <w:iCs/>
      <w:sz w:val="21"/>
      <w:szCs w:val="21"/>
      <w:shd w:val="clear" w:color="auto" w:fill="FFFFFF"/>
      <w:lang w:val="ru-RU"/>
    </w:rPr>
  </w:style>
  <w:style w:type="character" w:customStyle="1" w:styleId="Heading1Char">
    <w:name w:val="Heading 1 Char"/>
    <w:basedOn w:val="a0"/>
    <w:uiPriority w:val="9"/>
    <w:qFormat/>
    <w:rsid w:val="0077493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77493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77493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77493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77493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77493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77493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77493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77493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77493A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77493A"/>
    <w:rPr>
      <w:sz w:val="24"/>
      <w:szCs w:val="24"/>
    </w:rPr>
  </w:style>
  <w:style w:type="character" w:customStyle="1" w:styleId="QuoteChar">
    <w:name w:val="Quote Char"/>
    <w:uiPriority w:val="29"/>
    <w:qFormat/>
    <w:rsid w:val="0077493A"/>
    <w:rPr>
      <w:i/>
    </w:rPr>
  </w:style>
  <w:style w:type="character" w:customStyle="1" w:styleId="IntenseQuoteChar">
    <w:name w:val="Intense Quote Char"/>
    <w:uiPriority w:val="30"/>
    <w:qFormat/>
    <w:rsid w:val="0077493A"/>
    <w:rPr>
      <w:i/>
    </w:rPr>
  </w:style>
  <w:style w:type="character" w:customStyle="1" w:styleId="HeaderChar">
    <w:name w:val="Header Char"/>
    <w:basedOn w:val="a0"/>
    <w:uiPriority w:val="99"/>
    <w:qFormat/>
    <w:rsid w:val="0077493A"/>
  </w:style>
  <w:style w:type="character" w:customStyle="1" w:styleId="FooterChar">
    <w:name w:val="Footer Char"/>
    <w:basedOn w:val="a0"/>
    <w:uiPriority w:val="99"/>
    <w:qFormat/>
    <w:rsid w:val="0077493A"/>
  </w:style>
  <w:style w:type="character" w:customStyle="1" w:styleId="CaptionChar">
    <w:name w:val="Caption Char"/>
    <w:uiPriority w:val="99"/>
    <w:qFormat/>
    <w:rsid w:val="0077493A"/>
  </w:style>
  <w:style w:type="character" w:customStyle="1" w:styleId="FootnoteTextChar">
    <w:name w:val="Footnote Text Char"/>
    <w:uiPriority w:val="99"/>
    <w:qFormat/>
    <w:rsid w:val="0077493A"/>
    <w:rPr>
      <w:sz w:val="18"/>
    </w:rPr>
  </w:style>
  <w:style w:type="character" w:customStyle="1" w:styleId="EndnoteTextChar">
    <w:name w:val="Endnote Text Char"/>
    <w:uiPriority w:val="99"/>
    <w:qFormat/>
    <w:rsid w:val="0077493A"/>
    <w:rPr>
      <w:sz w:val="20"/>
    </w:rPr>
  </w:style>
  <w:style w:type="character" w:styleId="a5">
    <w:name w:val="annotation reference"/>
    <w:basedOn w:val="a0"/>
    <w:uiPriority w:val="99"/>
    <w:semiHidden/>
    <w:unhideWhenUsed/>
    <w:qFormat/>
    <w:rsid w:val="0077493A"/>
    <w:rPr>
      <w:sz w:val="16"/>
      <w:szCs w:val="16"/>
    </w:rPr>
  </w:style>
  <w:style w:type="character" w:customStyle="1" w:styleId="a6">
    <w:name w:val="Текст примечания Знак"/>
    <w:basedOn w:val="a0"/>
    <w:uiPriority w:val="99"/>
    <w:semiHidden/>
    <w:qFormat/>
    <w:rsid w:val="0077493A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7">
    <w:name w:val="Тема примечания Знак"/>
    <w:basedOn w:val="a6"/>
    <w:uiPriority w:val="99"/>
    <w:semiHidden/>
    <w:qFormat/>
    <w:rsid w:val="0077493A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a8">
    <w:name w:val="Текст выноски Знак"/>
    <w:basedOn w:val="a0"/>
    <w:uiPriority w:val="99"/>
    <w:semiHidden/>
    <w:qFormat/>
    <w:rsid w:val="0077493A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ListLabel1">
    <w:name w:val="ListLabel 1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2">
    <w:name w:val="ListLabel 2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">
    <w:name w:val="ListLabel 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">
    <w:name w:val="ListLabel 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">
    <w:name w:val="ListLabel 5"/>
    <w:qFormat/>
    <w:rsid w:val="0077493A"/>
    <w:rPr>
      <w:lang w:val="ru-RU" w:eastAsia="en-US" w:bidi="ar-SA"/>
    </w:rPr>
  </w:style>
  <w:style w:type="character" w:customStyle="1" w:styleId="ListLabel6">
    <w:name w:val="ListLabel 6"/>
    <w:qFormat/>
    <w:rsid w:val="0077493A"/>
    <w:rPr>
      <w:lang w:val="ru-RU" w:eastAsia="en-US" w:bidi="ar-SA"/>
    </w:rPr>
  </w:style>
  <w:style w:type="character" w:customStyle="1" w:styleId="ListLabel7">
    <w:name w:val="ListLabel 7"/>
    <w:qFormat/>
    <w:rsid w:val="0077493A"/>
    <w:rPr>
      <w:lang w:val="ru-RU" w:eastAsia="en-US" w:bidi="ar-SA"/>
    </w:rPr>
  </w:style>
  <w:style w:type="character" w:customStyle="1" w:styleId="ListLabel8">
    <w:name w:val="ListLabel 8"/>
    <w:qFormat/>
    <w:rsid w:val="0077493A"/>
    <w:rPr>
      <w:lang w:val="ru-RU" w:eastAsia="en-US" w:bidi="ar-SA"/>
    </w:rPr>
  </w:style>
  <w:style w:type="character" w:customStyle="1" w:styleId="ListLabel9">
    <w:name w:val="ListLabel 9"/>
    <w:qFormat/>
    <w:rsid w:val="0077493A"/>
    <w:rPr>
      <w:lang w:val="ru-RU" w:eastAsia="en-US" w:bidi="ar-SA"/>
    </w:rPr>
  </w:style>
  <w:style w:type="character" w:customStyle="1" w:styleId="ListLabel10">
    <w:name w:val="ListLabel 1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">
    <w:name w:val="ListLabel 11"/>
    <w:qFormat/>
    <w:rsid w:val="0077493A"/>
    <w:rPr>
      <w:lang w:val="ru-RU" w:eastAsia="en-US" w:bidi="ar-SA"/>
    </w:rPr>
  </w:style>
  <w:style w:type="character" w:customStyle="1" w:styleId="ListLabel12">
    <w:name w:val="ListLabel 12"/>
    <w:qFormat/>
    <w:rsid w:val="0077493A"/>
    <w:rPr>
      <w:lang w:val="ru-RU" w:eastAsia="en-US" w:bidi="ar-SA"/>
    </w:rPr>
  </w:style>
  <w:style w:type="character" w:customStyle="1" w:styleId="ListLabel13">
    <w:name w:val="ListLabel 13"/>
    <w:qFormat/>
    <w:rsid w:val="0077493A"/>
    <w:rPr>
      <w:lang w:val="ru-RU" w:eastAsia="en-US" w:bidi="ar-SA"/>
    </w:rPr>
  </w:style>
  <w:style w:type="character" w:customStyle="1" w:styleId="ListLabel14">
    <w:name w:val="ListLabel 14"/>
    <w:qFormat/>
    <w:rsid w:val="0077493A"/>
    <w:rPr>
      <w:lang w:val="ru-RU" w:eastAsia="en-US" w:bidi="ar-SA"/>
    </w:rPr>
  </w:style>
  <w:style w:type="character" w:customStyle="1" w:styleId="ListLabel15">
    <w:name w:val="ListLabel 15"/>
    <w:qFormat/>
    <w:rsid w:val="0077493A"/>
    <w:rPr>
      <w:lang w:val="ru-RU" w:eastAsia="en-US" w:bidi="ar-SA"/>
    </w:rPr>
  </w:style>
  <w:style w:type="character" w:customStyle="1" w:styleId="ListLabel16">
    <w:name w:val="ListLabel 16"/>
    <w:qFormat/>
    <w:rsid w:val="0077493A"/>
    <w:rPr>
      <w:lang w:val="ru-RU" w:eastAsia="en-US" w:bidi="ar-SA"/>
    </w:rPr>
  </w:style>
  <w:style w:type="character" w:customStyle="1" w:styleId="ListLabel17">
    <w:name w:val="ListLabel 17"/>
    <w:qFormat/>
    <w:rsid w:val="0077493A"/>
    <w:rPr>
      <w:lang w:val="ru-RU" w:eastAsia="en-US" w:bidi="ar-SA"/>
    </w:rPr>
  </w:style>
  <w:style w:type="character" w:customStyle="1" w:styleId="ListLabel18">
    <w:name w:val="ListLabel 18"/>
    <w:qFormat/>
    <w:rsid w:val="0077493A"/>
    <w:rPr>
      <w:lang w:val="ru-RU" w:eastAsia="en-US" w:bidi="ar-SA"/>
    </w:rPr>
  </w:style>
  <w:style w:type="character" w:customStyle="1" w:styleId="ListLabel19">
    <w:name w:val="ListLabel 19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">
    <w:name w:val="ListLabel 2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1">
    <w:name w:val="ListLabel 2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2">
    <w:name w:val="ListLabel 22"/>
    <w:qFormat/>
    <w:rsid w:val="0077493A"/>
    <w:rPr>
      <w:lang w:val="ru-RU" w:eastAsia="en-US" w:bidi="ar-SA"/>
    </w:rPr>
  </w:style>
  <w:style w:type="character" w:customStyle="1" w:styleId="ListLabel23">
    <w:name w:val="ListLabel 23"/>
    <w:qFormat/>
    <w:rsid w:val="0077493A"/>
    <w:rPr>
      <w:lang w:val="ru-RU" w:eastAsia="en-US" w:bidi="ar-SA"/>
    </w:rPr>
  </w:style>
  <w:style w:type="character" w:customStyle="1" w:styleId="ListLabel24">
    <w:name w:val="ListLabel 24"/>
    <w:qFormat/>
    <w:rsid w:val="0077493A"/>
    <w:rPr>
      <w:lang w:val="ru-RU" w:eastAsia="en-US" w:bidi="ar-SA"/>
    </w:rPr>
  </w:style>
  <w:style w:type="character" w:customStyle="1" w:styleId="ListLabel25">
    <w:name w:val="ListLabel 25"/>
    <w:qFormat/>
    <w:rsid w:val="0077493A"/>
    <w:rPr>
      <w:lang w:val="ru-RU" w:eastAsia="en-US" w:bidi="ar-SA"/>
    </w:rPr>
  </w:style>
  <w:style w:type="character" w:customStyle="1" w:styleId="ListLabel26">
    <w:name w:val="ListLabel 26"/>
    <w:qFormat/>
    <w:rsid w:val="0077493A"/>
    <w:rPr>
      <w:lang w:val="ru-RU" w:eastAsia="en-US" w:bidi="ar-SA"/>
    </w:rPr>
  </w:style>
  <w:style w:type="character" w:customStyle="1" w:styleId="ListLabel27">
    <w:name w:val="ListLabel 27"/>
    <w:qFormat/>
    <w:rsid w:val="0077493A"/>
    <w:rPr>
      <w:lang w:val="ru-RU" w:eastAsia="en-US" w:bidi="ar-SA"/>
    </w:rPr>
  </w:style>
  <w:style w:type="character" w:customStyle="1" w:styleId="ListLabel28">
    <w:name w:val="ListLabel 2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">
    <w:name w:val="ListLabel 29"/>
    <w:qFormat/>
    <w:rsid w:val="0077493A"/>
    <w:rPr>
      <w:lang w:val="ru-RU" w:eastAsia="en-US" w:bidi="ar-SA"/>
    </w:rPr>
  </w:style>
  <w:style w:type="character" w:customStyle="1" w:styleId="ListLabel30">
    <w:name w:val="ListLabel 30"/>
    <w:qFormat/>
    <w:rsid w:val="0077493A"/>
    <w:rPr>
      <w:lang w:val="ru-RU" w:eastAsia="en-US" w:bidi="ar-SA"/>
    </w:rPr>
  </w:style>
  <w:style w:type="character" w:customStyle="1" w:styleId="ListLabel31">
    <w:name w:val="ListLabel 31"/>
    <w:qFormat/>
    <w:rsid w:val="0077493A"/>
    <w:rPr>
      <w:lang w:val="ru-RU" w:eastAsia="en-US" w:bidi="ar-SA"/>
    </w:rPr>
  </w:style>
  <w:style w:type="character" w:customStyle="1" w:styleId="ListLabel32">
    <w:name w:val="ListLabel 32"/>
    <w:qFormat/>
    <w:rsid w:val="0077493A"/>
    <w:rPr>
      <w:lang w:val="ru-RU" w:eastAsia="en-US" w:bidi="ar-SA"/>
    </w:rPr>
  </w:style>
  <w:style w:type="character" w:customStyle="1" w:styleId="ListLabel33">
    <w:name w:val="ListLabel 33"/>
    <w:qFormat/>
    <w:rsid w:val="0077493A"/>
    <w:rPr>
      <w:lang w:val="ru-RU" w:eastAsia="en-US" w:bidi="ar-SA"/>
    </w:rPr>
  </w:style>
  <w:style w:type="character" w:customStyle="1" w:styleId="ListLabel34">
    <w:name w:val="ListLabel 34"/>
    <w:qFormat/>
    <w:rsid w:val="0077493A"/>
    <w:rPr>
      <w:lang w:val="ru-RU" w:eastAsia="en-US" w:bidi="ar-SA"/>
    </w:rPr>
  </w:style>
  <w:style w:type="character" w:customStyle="1" w:styleId="ListLabel35">
    <w:name w:val="ListLabel 35"/>
    <w:qFormat/>
    <w:rsid w:val="0077493A"/>
    <w:rPr>
      <w:lang w:val="ru-RU" w:eastAsia="en-US" w:bidi="ar-SA"/>
    </w:rPr>
  </w:style>
  <w:style w:type="character" w:customStyle="1" w:styleId="ListLabel36">
    <w:name w:val="ListLabel 36"/>
    <w:qFormat/>
    <w:rsid w:val="0077493A"/>
    <w:rPr>
      <w:lang w:val="ru-RU" w:eastAsia="en-US" w:bidi="ar-SA"/>
    </w:rPr>
  </w:style>
  <w:style w:type="character" w:customStyle="1" w:styleId="ListLabel37">
    <w:name w:val="ListLabel 37"/>
    <w:qFormat/>
    <w:rsid w:val="0077493A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38">
    <w:name w:val="ListLabel 38"/>
    <w:qFormat/>
    <w:rsid w:val="0077493A"/>
    <w:rPr>
      <w:sz w:val="28"/>
      <w:lang w:val="ru-RU" w:eastAsia="en-US" w:bidi="ar-SA"/>
    </w:rPr>
  </w:style>
  <w:style w:type="character" w:customStyle="1" w:styleId="ListLabel39">
    <w:name w:val="ListLabel 39"/>
    <w:qFormat/>
    <w:rsid w:val="0077493A"/>
    <w:rPr>
      <w:lang w:val="ru-RU" w:eastAsia="en-US" w:bidi="ar-SA"/>
    </w:rPr>
  </w:style>
  <w:style w:type="character" w:customStyle="1" w:styleId="ListLabel40">
    <w:name w:val="ListLabel 40"/>
    <w:qFormat/>
    <w:rsid w:val="0077493A"/>
    <w:rPr>
      <w:lang w:val="ru-RU" w:eastAsia="en-US" w:bidi="ar-SA"/>
    </w:rPr>
  </w:style>
  <w:style w:type="character" w:customStyle="1" w:styleId="ListLabel41">
    <w:name w:val="ListLabel 41"/>
    <w:qFormat/>
    <w:rsid w:val="0077493A"/>
    <w:rPr>
      <w:lang w:val="ru-RU" w:eastAsia="en-US" w:bidi="ar-SA"/>
    </w:rPr>
  </w:style>
  <w:style w:type="character" w:customStyle="1" w:styleId="ListLabel42">
    <w:name w:val="ListLabel 42"/>
    <w:qFormat/>
    <w:rsid w:val="0077493A"/>
    <w:rPr>
      <w:lang w:val="ru-RU" w:eastAsia="en-US" w:bidi="ar-SA"/>
    </w:rPr>
  </w:style>
  <w:style w:type="character" w:customStyle="1" w:styleId="ListLabel43">
    <w:name w:val="ListLabel 43"/>
    <w:qFormat/>
    <w:rsid w:val="0077493A"/>
    <w:rPr>
      <w:lang w:val="ru-RU" w:eastAsia="en-US" w:bidi="ar-SA"/>
    </w:rPr>
  </w:style>
  <w:style w:type="character" w:customStyle="1" w:styleId="ListLabel44">
    <w:name w:val="ListLabel 44"/>
    <w:qFormat/>
    <w:rsid w:val="0077493A"/>
    <w:rPr>
      <w:lang w:val="ru-RU" w:eastAsia="en-US" w:bidi="ar-SA"/>
    </w:rPr>
  </w:style>
  <w:style w:type="character" w:customStyle="1" w:styleId="ListLabel45">
    <w:name w:val="ListLabel 45"/>
    <w:qFormat/>
    <w:rsid w:val="0077493A"/>
    <w:rPr>
      <w:lang w:val="ru-RU" w:eastAsia="en-US" w:bidi="ar-SA"/>
    </w:rPr>
  </w:style>
  <w:style w:type="character" w:customStyle="1" w:styleId="ListLabel46">
    <w:name w:val="ListLabel 46"/>
    <w:qFormat/>
    <w:rsid w:val="0077493A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47">
    <w:name w:val="ListLabel 4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8">
    <w:name w:val="ListLabel 48"/>
    <w:qFormat/>
    <w:rsid w:val="0077493A"/>
    <w:rPr>
      <w:lang w:val="ru-RU" w:eastAsia="en-US" w:bidi="ar-SA"/>
    </w:rPr>
  </w:style>
  <w:style w:type="character" w:customStyle="1" w:styleId="ListLabel49">
    <w:name w:val="ListLabel 49"/>
    <w:qFormat/>
    <w:rsid w:val="0077493A"/>
    <w:rPr>
      <w:lang w:val="ru-RU" w:eastAsia="en-US" w:bidi="ar-SA"/>
    </w:rPr>
  </w:style>
  <w:style w:type="character" w:customStyle="1" w:styleId="ListLabel50">
    <w:name w:val="ListLabel 50"/>
    <w:qFormat/>
    <w:rsid w:val="0077493A"/>
    <w:rPr>
      <w:lang w:val="ru-RU" w:eastAsia="en-US" w:bidi="ar-SA"/>
    </w:rPr>
  </w:style>
  <w:style w:type="character" w:customStyle="1" w:styleId="ListLabel51">
    <w:name w:val="ListLabel 51"/>
    <w:qFormat/>
    <w:rsid w:val="0077493A"/>
    <w:rPr>
      <w:lang w:val="ru-RU" w:eastAsia="en-US" w:bidi="ar-SA"/>
    </w:rPr>
  </w:style>
  <w:style w:type="character" w:customStyle="1" w:styleId="ListLabel52">
    <w:name w:val="ListLabel 52"/>
    <w:qFormat/>
    <w:rsid w:val="0077493A"/>
    <w:rPr>
      <w:lang w:val="ru-RU" w:eastAsia="en-US" w:bidi="ar-SA"/>
    </w:rPr>
  </w:style>
  <w:style w:type="character" w:customStyle="1" w:styleId="ListLabel53">
    <w:name w:val="ListLabel 53"/>
    <w:qFormat/>
    <w:rsid w:val="0077493A"/>
    <w:rPr>
      <w:lang w:val="ru-RU" w:eastAsia="en-US" w:bidi="ar-SA"/>
    </w:rPr>
  </w:style>
  <w:style w:type="character" w:customStyle="1" w:styleId="ListLabel54">
    <w:name w:val="ListLabel 54"/>
    <w:qFormat/>
    <w:rsid w:val="0077493A"/>
    <w:rPr>
      <w:lang w:val="ru-RU" w:eastAsia="en-US" w:bidi="ar-SA"/>
    </w:rPr>
  </w:style>
  <w:style w:type="character" w:customStyle="1" w:styleId="ListLabel55">
    <w:name w:val="ListLabel 55"/>
    <w:qFormat/>
    <w:rsid w:val="0077493A"/>
    <w:rPr>
      <w:color w:val="auto"/>
    </w:rPr>
  </w:style>
  <w:style w:type="character" w:customStyle="1" w:styleId="ListLabel56">
    <w:name w:val="ListLabel 56"/>
    <w:qFormat/>
    <w:rsid w:val="0077493A"/>
    <w:rPr>
      <w:rFonts w:eastAsia="Arial" w:cs="Arial"/>
    </w:rPr>
  </w:style>
  <w:style w:type="character" w:customStyle="1" w:styleId="ListLabel57">
    <w:name w:val="ListLabel 57"/>
    <w:qFormat/>
    <w:rsid w:val="0077493A"/>
    <w:rPr>
      <w:rFonts w:eastAsia="Courier New" w:cs="Courier New"/>
    </w:rPr>
  </w:style>
  <w:style w:type="character" w:customStyle="1" w:styleId="ListLabel58">
    <w:name w:val="ListLabel 58"/>
    <w:qFormat/>
    <w:rsid w:val="0077493A"/>
    <w:rPr>
      <w:rFonts w:eastAsia="Wingdings" w:cs="Wingdings"/>
    </w:rPr>
  </w:style>
  <w:style w:type="character" w:customStyle="1" w:styleId="ListLabel59">
    <w:name w:val="ListLabel 59"/>
    <w:qFormat/>
    <w:rsid w:val="0077493A"/>
    <w:rPr>
      <w:rFonts w:eastAsia="Symbol" w:cs="Symbol"/>
    </w:rPr>
  </w:style>
  <w:style w:type="character" w:customStyle="1" w:styleId="ListLabel60">
    <w:name w:val="ListLabel 60"/>
    <w:qFormat/>
    <w:rsid w:val="0077493A"/>
    <w:rPr>
      <w:rFonts w:eastAsia="Courier New" w:cs="Courier New"/>
    </w:rPr>
  </w:style>
  <w:style w:type="character" w:customStyle="1" w:styleId="ListLabel61">
    <w:name w:val="ListLabel 61"/>
    <w:qFormat/>
    <w:rsid w:val="0077493A"/>
    <w:rPr>
      <w:rFonts w:eastAsia="Wingdings" w:cs="Wingdings"/>
    </w:rPr>
  </w:style>
  <w:style w:type="character" w:customStyle="1" w:styleId="ListLabel62">
    <w:name w:val="ListLabel 62"/>
    <w:qFormat/>
    <w:rsid w:val="0077493A"/>
    <w:rPr>
      <w:rFonts w:eastAsia="Symbol" w:cs="Symbol"/>
    </w:rPr>
  </w:style>
  <w:style w:type="character" w:customStyle="1" w:styleId="ListLabel63">
    <w:name w:val="ListLabel 63"/>
    <w:qFormat/>
    <w:rsid w:val="0077493A"/>
    <w:rPr>
      <w:rFonts w:eastAsia="Courier New" w:cs="Courier New"/>
    </w:rPr>
  </w:style>
  <w:style w:type="character" w:customStyle="1" w:styleId="ListLabel64">
    <w:name w:val="ListLabel 64"/>
    <w:qFormat/>
    <w:rsid w:val="0077493A"/>
    <w:rPr>
      <w:rFonts w:eastAsia="Wingdings" w:cs="Wingdings"/>
    </w:rPr>
  </w:style>
  <w:style w:type="character" w:customStyle="1" w:styleId="ListLabel65">
    <w:name w:val="ListLabel 65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6">
    <w:name w:val="ListLabel 66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7">
    <w:name w:val="ListLabel 67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8">
    <w:name w:val="ListLabel 68"/>
    <w:qFormat/>
    <w:rsid w:val="0077493A"/>
    <w:rPr>
      <w:lang w:val="ru-RU" w:eastAsia="en-US" w:bidi="ar-SA"/>
    </w:rPr>
  </w:style>
  <w:style w:type="character" w:customStyle="1" w:styleId="ListLabel69">
    <w:name w:val="ListLabel 69"/>
    <w:qFormat/>
    <w:rsid w:val="0077493A"/>
    <w:rPr>
      <w:lang w:val="ru-RU" w:eastAsia="en-US" w:bidi="ar-SA"/>
    </w:rPr>
  </w:style>
  <w:style w:type="character" w:customStyle="1" w:styleId="ListLabel70">
    <w:name w:val="ListLabel 70"/>
    <w:qFormat/>
    <w:rsid w:val="0077493A"/>
    <w:rPr>
      <w:lang w:val="ru-RU" w:eastAsia="en-US" w:bidi="ar-SA"/>
    </w:rPr>
  </w:style>
  <w:style w:type="character" w:customStyle="1" w:styleId="ListLabel71">
    <w:name w:val="ListLabel 71"/>
    <w:qFormat/>
    <w:rsid w:val="0077493A"/>
    <w:rPr>
      <w:lang w:val="ru-RU" w:eastAsia="en-US" w:bidi="ar-SA"/>
    </w:rPr>
  </w:style>
  <w:style w:type="character" w:customStyle="1" w:styleId="ListLabel72">
    <w:name w:val="ListLabel 72"/>
    <w:qFormat/>
    <w:rsid w:val="0077493A"/>
    <w:rPr>
      <w:lang w:val="ru-RU" w:eastAsia="en-US" w:bidi="ar-SA"/>
    </w:rPr>
  </w:style>
  <w:style w:type="character" w:customStyle="1" w:styleId="ListLabel73">
    <w:name w:val="ListLabel 73"/>
    <w:qFormat/>
    <w:rsid w:val="0077493A"/>
    <w:rPr>
      <w:lang w:val="ru-RU" w:eastAsia="en-US" w:bidi="ar-SA"/>
    </w:rPr>
  </w:style>
  <w:style w:type="character" w:customStyle="1" w:styleId="ListLabel74">
    <w:name w:val="ListLabel 74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75">
    <w:name w:val="ListLabel 7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76">
    <w:name w:val="ListLabel 7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77">
    <w:name w:val="ListLabel 77"/>
    <w:qFormat/>
    <w:rsid w:val="0077493A"/>
    <w:rPr>
      <w:lang w:val="ru-RU" w:eastAsia="en-US" w:bidi="ar-SA"/>
    </w:rPr>
  </w:style>
  <w:style w:type="character" w:customStyle="1" w:styleId="ListLabel78">
    <w:name w:val="ListLabel 78"/>
    <w:qFormat/>
    <w:rsid w:val="0077493A"/>
    <w:rPr>
      <w:lang w:val="ru-RU" w:eastAsia="en-US" w:bidi="ar-SA"/>
    </w:rPr>
  </w:style>
  <w:style w:type="character" w:customStyle="1" w:styleId="ListLabel79">
    <w:name w:val="ListLabel 79"/>
    <w:qFormat/>
    <w:rsid w:val="0077493A"/>
    <w:rPr>
      <w:lang w:val="ru-RU" w:eastAsia="en-US" w:bidi="ar-SA"/>
    </w:rPr>
  </w:style>
  <w:style w:type="character" w:customStyle="1" w:styleId="ListLabel80">
    <w:name w:val="ListLabel 80"/>
    <w:qFormat/>
    <w:rsid w:val="0077493A"/>
    <w:rPr>
      <w:lang w:val="ru-RU" w:eastAsia="en-US" w:bidi="ar-SA"/>
    </w:rPr>
  </w:style>
  <w:style w:type="character" w:customStyle="1" w:styleId="ListLabel81">
    <w:name w:val="ListLabel 81"/>
    <w:qFormat/>
    <w:rsid w:val="0077493A"/>
    <w:rPr>
      <w:lang w:val="ru-RU" w:eastAsia="en-US" w:bidi="ar-SA"/>
    </w:rPr>
  </w:style>
  <w:style w:type="character" w:customStyle="1" w:styleId="ListLabel82">
    <w:name w:val="ListLabel 82"/>
    <w:qFormat/>
    <w:rsid w:val="0077493A"/>
    <w:rPr>
      <w:lang w:val="ru-RU" w:eastAsia="en-US" w:bidi="ar-SA"/>
    </w:rPr>
  </w:style>
  <w:style w:type="character" w:customStyle="1" w:styleId="ListLabel83">
    <w:name w:val="ListLabel 83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84">
    <w:name w:val="ListLabel 8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85">
    <w:name w:val="ListLabel 85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86">
    <w:name w:val="ListLabel 86"/>
    <w:qFormat/>
    <w:rsid w:val="0077493A"/>
    <w:rPr>
      <w:lang w:val="ru-RU" w:eastAsia="en-US" w:bidi="ar-SA"/>
    </w:rPr>
  </w:style>
  <w:style w:type="character" w:customStyle="1" w:styleId="ListLabel87">
    <w:name w:val="ListLabel 87"/>
    <w:qFormat/>
    <w:rsid w:val="0077493A"/>
    <w:rPr>
      <w:lang w:val="ru-RU" w:eastAsia="en-US" w:bidi="ar-SA"/>
    </w:rPr>
  </w:style>
  <w:style w:type="character" w:customStyle="1" w:styleId="ListLabel88">
    <w:name w:val="ListLabel 88"/>
    <w:qFormat/>
    <w:rsid w:val="0077493A"/>
    <w:rPr>
      <w:lang w:val="ru-RU" w:eastAsia="en-US" w:bidi="ar-SA"/>
    </w:rPr>
  </w:style>
  <w:style w:type="character" w:customStyle="1" w:styleId="ListLabel89">
    <w:name w:val="ListLabel 89"/>
    <w:qFormat/>
    <w:rsid w:val="0077493A"/>
    <w:rPr>
      <w:lang w:val="ru-RU" w:eastAsia="en-US" w:bidi="ar-SA"/>
    </w:rPr>
  </w:style>
  <w:style w:type="character" w:customStyle="1" w:styleId="ListLabel90">
    <w:name w:val="ListLabel 90"/>
    <w:qFormat/>
    <w:rsid w:val="0077493A"/>
    <w:rPr>
      <w:lang w:val="ru-RU" w:eastAsia="en-US" w:bidi="ar-SA"/>
    </w:rPr>
  </w:style>
  <w:style w:type="character" w:customStyle="1" w:styleId="ListLabel91">
    <w:name w:val="ListLabel 91"/>
    <w:qFormat/>
    <w:rsid w:val="0077493A"/>
    <w:rPr>
      <w:lang w:val="ru-RU" w:eastAsia="en-US" w:bidi="ar-SA"/>
    </w:rPr>
  </w:style>
  <w:style w:type="character" w:customStyle="1" w:styleId="ListLabel92">
    <w:name w:val="ListLabel 92"/>
    <w:qFormat/>
    <w:rsid w:val="0077493A"/>
    <w:rPr>
      <w:color w:val="auto"/>
    </w:rPr>
  </w:style>
  <w:style w:type="character" w:customStyle="1" w:styleId="ListLabel93">
    <w:name w:val="ListLabel 93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94">
    <w:name w:val="ListLabel 9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95">
    <w:name w:val="ListLabel 95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96">
    <w:name w:val="ListLabel 96"/>
    <w:qFormat/>
    <w:rsid w:val="0077493A"/>
    <w:rPr>
      <w:lang w:val="ru-RU" w:eastAsia="en-US" w:bidi="ar-SA"/>
    </w:rPr>
  </w:style>
  <w:style w:type="character" w:customStyle="1" w:styleId="ListLabel97">
    <w:name w:val="ListLabel 97"/>
    <w:qFormat/>
    <w:rsid w:val="0077493A"/>
    <w:rPr>
      <w:lang w:val="ru-RU" w:eastAsia="en-US" w:bidi="ar-SA"/>
    </w:rPr>
  </w:style>
  <w:style w:type="character" w:customStyle="1" w:styleId="ListLabel98">
    <w:name w:val="ListLabel 98"/>
    <w:qFormat/>
    <w:rsid w:val="0077493A"/>
    <w:rPr>
      <w:lang w:val="ru-RU" w:eastAsia="en-US" w:bidi="ar-SA"/>
    </w:rPr>
  </w:style>
  <w:style w:type="character" w:customStyle="1" w:styleId="ListLabel99">
    <w:name w:val="ListLabel 99"/>
    <w:qFormat/>
    <w:rsid w:val="0077493A"/>
    <w:rPr>
      <w:lang w:val="ru-RU" w:eastAsia="en-US" w:bidi="ar-SA"/>
    </w:rPr>
  </w:style>
  <w:style w:type="character" w:customStyle="1" w:styleId="ListLabel100">
    <w:name w:val="ListLabel 100"/>
    <w:qFormat/>
    <w:rsid w:val="0077493A"/>
    <w:rPr>
      <w:lang w:val="ru-RU" w:eastAsia="en-US" w:bidi="ar-SA"/>
    </w:rPr>
  </w:style>
  <w:style w:type="character" w:customStyle="1" w:styleId="ListLabel101">
    <w:name w:val="ListLabel 101"/>
    <w:qFormat/>
    <w:rsid w:val="0077493A"/>
    <w:rPr>
      <w:lang w:val="ru-RU" w:eastAsia="en-US" w:bidi="ar-SA"/>
    </w:rPr>
  </w:style>
  <w:style w:type="character" w:customStyle="1" w:styleId="ListLabel102">
    <w:name w:val="ListLabel 102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03">
    <w:name w:val="ListLabel 10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04">
    <w:name w:val="ListLabel 10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05">
    <w:name w:val="ListLabel 105"/>
    <w:qFormat/>
    <w:rsid w:val="0077493A"/>
    <w:rPr>
      <w:lang w:val="ru-RU" w:eastAsia="en-US" w:bidi="ar-SA"/>
    </w:rPr>
  </w:style>
  <w:style w:type="character" w:customStyle="1" w:styleId="ListLabel106">
    <w:name w:val="ListLabel 106"/>
    <w:qFormat/>
    <w:rsid w:val="0077493A"/>
    <w:rPr>
      <w:lang w:val="ru-RU" w:eastAsia="en-US" w:bidi="ar-SA"/>
    </w:rPr>
  </w:style>
  <w:style w:type="character" w:customStyle="1" w:styleId="ListLabel107">
    <w:name w:val="ListLabel 107"/>
    <w:qFormat/>
    <w:rsid w:val="0077493A"/>
    <w:rPr>
      <w:lang w:val="ru-RU" w:eastAsia="en-US" w:bidi="ar-SA"/>
    </w:rPr>
  </w:style>
  <w:style w:type="character" w:customStyle="1" w:styleId="ListLabel108">
    <w:name w:val="ListLabel 108"/>
    <w:qFormat/>
    <w:rsid w:val="0077493A"/>
    <w:rPr>
      <w:lang w:val="ru-RU" w:eastAsia="en-US" w:bidi="ar-SA"/>
    </w:rPr>
  </w:style>
  <w:style w:type="character" w:customStyle="1" w:styleId="ListLabel109">
    <w:name w:val="ListLabel 109"/>
    <w:qFormat/>
    <w:rsid w:val="0077493A"/>
    <w:rPr>
      <w:lang w:val="ru-RU" w:eastAsia="en-US" w:bidi="ar-SA"/>
    </w:rPr>
  </w:style>
  <w:style w:type="character" w:customStyle="1" w:styleId="ListLabel110">
    <w:name w:val="ListLabel 110"/>
    <w:qFormat/>
    <w:rsid w:val="0077493A"/>
    <w:rPr>
      <w:lang w:val="ru-RU" w:eastAsia="en-US" w:bidi="ar-SA"/>
    </w:rPr>
  </w:style>
  <w:style w:type="character" w:customStyle="1" w:styleId="ListLabel111">
    <w:name w:val="ListLabel 111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12">
    <w:name w:val="ListLabel 112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3">
    <w:name w:val="ListLabel 113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14">
    <w:name w:val="ListLabel 114"/>
    <w:qFormat/>
    <w:rsid w:val="0077493A"/>
    <w:rPr>
      <w:lang w:val="ru-RU" w:eastAsia="en-US" w:bidi="ar-SA"/>
    </w:rPr>
  </w:style>
  <w:style w:type="character" w:customStyle="1" w:styleId="ListLabel115">
    <w:name w:val="ListLabel 115"/>
    <w:qFormat/>
    <w:rsid w:val="0077493A"/>
    <w:rPr>
      <w:lang w:val="ru-RU" w:eastAsia="en-US" w:bidi="ar-SA"/>
    </w:rPr>
  </w:style>
  <w:style w:type="character" w:customStyle="1" w:styleId="ListLabel116">
    <w:name w:val="ListLabel 116"/>
    <w:qFormat/>
    <w:rsid w:val="0077493A"/>
    <w:rPr>
      <w:lang w:val="ru-RU" w:eastAsia="en-US" w:bidi="ar-SA"/>
    </w:rPr>
  </w:style>
  <w:style w:type="character" w:customStyle="1" w:styleId="ListLabel117">
    <w:name w:val="ListLabel 117"/>
    <w:qFormat/>
    <w:rsid w:val="0077493A"/>
    <w:rPr>
      <w:lang w:val="ru-RU" w:eastAsia="en-US" w:bidi="ar-SA"/>
    </w:rPr>
  </w:style>
  <w:style w:type="character" w:customStyle="1" w:styleId="ListLabel118">
    <w:name w:val="ListLabel 118"/>
    <w:qFormat/>
    <w:rsid w:val="0077493A"/>
    <w:rPr>
      <w:lang w:val="ru-RU" w:eastAsia="en-US" w:bidi="ar-SA"/>
    </w:rPr>
  </w:style>
  <w:style w:type="character" w:customStyle="1" w:styleId="ListLabel119">
    <w:name w:val="ListLabel 119"/>
    <w:qFormat/>
    <w:rsid w:val="0077493A"/>
    <w:rPr>
      <w:lang w:val="ru-RU" w:eastAsia="en-US" w:bidi="ar-SA"/>
    </w:rPr>
  </w:style>
  <w:style w:type="character" w:customStyle="1" w:styleId="ListLabel120">
    <w:name w:val="ListLabel 120"/>
    <w:qFormat/>
    <w:rsid w:val="0077493A"/>
    <w:rPr>
      <w:color w:val="auto"/>
    </w:rPr>
  </w:style>
  <w:style w:type="character" w:customStyle="1" w:styleId="ListLabel121">
    <w:name w:val="ListLabel 121"/>
    <w:qFormat/>
    <w:rsid w:val="0077493A"/>
    <w:rPr>
      <w:color w:val="auto"/>
    </w:rPr>
  </w:style>
  <w:style w:type="character" w:customStyle="1" w:styleId="ListLabel122">
    <w:name w:val="ListLabel 122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23">
    <w:name w:val="ListLabel 12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24">
    <w:name w:val="ListLabel 12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25">
    <w:name w:val="ListLabel 125"/>
    <w:qFormat/>
    <w:rsid w:val="0077493A"/>
    <w:rPr>
      <w:lang w:val="ru-RU" w:eastAsia="en-US" w:bidi="ar-SA"/>
    </w:rPr>
  </w:style>
  <w:style w:type="character" w:customStyle="1" w:styleId="ListLabel126">
    <w:name w:val="ListLabel 126"/>
    <w:qFormat/>
    <w:rsid w:val="0077493A"/>
    <w:rPr>
      <w:lang w:val="ru-RU" w:eastAsia="en-US" w:bidi="ar-SA"/>
    </w:rPr>
  </w:style>
  <w:style w:type="character" w:customStyle="1" w:styleId="ListLabel127">
    <w:name w:val="ListLabel 127"/>
    <w:qFormat/>
    <w:rsid w:val="0077493A"/>
    <w:rPr>
      <w:lang w:val="ru-RU" w:eastAsia="en-US" w:bidi="ar-SA"/>
    </w:rPr>
  </w:style>
  <w:style w:type="character" w:customStyle="1" w:styleId="ListLabel128">
    <w:name w:val="ListLabel 128"/>
    <w:qFormat/>
    <w:rsid w:val="0077493A"/>
    <w:rPr>
      <w:lang w:val="ru-RU" w:eastAsia="en-US" w:bidi="ar-SA"/>
    </w:rPr>
  </w:style>
  <w:style w:type="character" w:customStyle="1" w:styleId="ListLabel129">
    <w:name w:val="ListLabel 129"/>
    <w:qFormat/>
    <w:rsid w:val="0077493A"/>
    <w:rPr>
      <w:lang w:val="ru-RU" w:eastAsia="en-US" w:bidi="ar-SA"/>
    </w:rPr>
  </w:style>
  <w:style w:type="character" w:customStyle="1" w:styleId="ListLabel130">
    <w:name w:val="ListLabel 130"/>
    <w:qFormat/>
    <w:rsid w:val="0077493A"/>
    <w:rPr>
      <w:lang w:val="ru-RU" w:eastAsia="en-US" w:bidi="ar-SA"/>
    </w:rPr>
  </w:style>
  <w:style w:type="character" w:customStyle="1" w:styleId="a9">
    <w:name w:val="Основной текст Знак"/>
    <w:basedOn w:val="a0"/>
    <w:uiPriority w:val="99"/>
    <w:qFormat/>
    <w:rsid w:val="0077493A"/>
    <w:rPr>
      <w:rFonts w:ascii="Times New Roman" w:eastAsia="Times New Roman" w:hAnsi="Times New Roman" w:cs="Times New Roman"/>
      <w:sz w:val="28"/>
      <w:szCs w:val="28"/>
      <w:shd w:val="clear" w:color="auto" w:fill="FFFFFF"/>
      <w:lang w:val="ru-RU"/>
    </w:rPr>
  </w:style>
  <w:style w:type="character" w:customStyle="1" w:styleId="aa">
    <w:name w:val="Название Знак"/>
    <w:basedOn w:val="a0"/>
    <w:qFormat/>
    <w:rsid w:val="0077493A"/>
    <w:rPr>
      <w:rFonts w:ascii="Times New Roman" w:eastAsia="Times New Roman" w:hAnsi="Times New Roman" w:cs="Times New Roman"/>
      <w:sz w:val="34"/>
      <w:szCs w:val="34"/>
      <w:shd w:val="clear" w:color="auto" w:fill="FFFFFF"/>
      <w:lang w:val="ru-RU"/>
    </w:rPr>
  </w:style>
  <w:style w:type="character" w:customStyle="1" w:styleId="ab">
    <w:name w:val="Подзаголовок Знак"/>
    <w:basedOn w:val="a0"/>
    <w:uiPriority w:val="11"/>
    <w:qFormat/>
    <w:rsid w:val="0077493A"/>
    <w:rPr>
      <w:rFonts w:ascii="Times New Roman" w:eastAsia="Times New Roman" w:hAnsi="Times New Roman" w:cs="Times New Roman"/>
      <w:sz w:val="24"/>
      <w:szCs w:val="24"/>
      <w:shd w:val="clear" w:color="auto" w:fill="FFFFFF"/>
      <w:lang w:val="ru-RU"/>
    </w:rPr>
  </w:style>
  <w:style w:type="character" w:customStyle="1" w:styleId="21">
    <w:name w:val="Цитата 2 Знак"/>
    <w:uiPriority w:val="29"/>
    <w:qFormat/>
    <w:rsid w:val="0077493A"/>
    <w:rPr>
      <w:rFonts w:ascii="Times New Roman" w:eastAsia="Times New Roman" w:hAnsi="Times New Roman" w:cs="Times New Roman"/>
      <w:i/>
      <w:shd w:val="clear" w:color="auto" w:fill="FFFFFF"/>
      <w:lang w:val="ru-RU"/>
    </w:rPr>
  </w:style>
  <w:style w:type="character" w:customStyle="1" w:styleId="ac">
    <w:name w:val="Выделенная цитата Знак"/>
    <w:uiPriority w:val="30"/>
    <w:qFormat/>
    <w:rsid w:val="0077493A"/>
    <w:rPr>
      <w:rFonts w:ascii="Times New Roman" w:eastAsia="Times New Roman" w:hAnsi="Times New Roman" w:cs="Times New Roman"/>
      <w:i/>
      <w:shd w:val="clear" w:color="auto" w:fill="F2F2F2"/>
      <w:lang w:val="ru-RU"/>
    </w:rPr>
  </w:style>
  <w:style w:type="character" w:customStyle="1" w:styleId="ad">
    <w:name w:val="Верхний колонтитул Знак"/>
    <w:basedOn w:val="a0"/>
    <w:uiPriority w:val="99"/>
    <w:qFormat/>
    <w:rsid w:val="0077493A"/>
    <w:rPr>
      <w:rFonts w:ascii="Times New Roman" w:eastAsia="Times New Roman" w:hAnsi="Times New Roman" w:cs="Times New Roman"/>
      <w:shd w:val="clear" w:color="auto" w:fill="FFFFFF"/>
      <w:lang w:val="ru-RU"/>
    </w:rPr>
  </w:style>
  <w:style w:type="character" w:customStyle="1" w:styleId="ae">
    <w:name w:val="Нижний колонтитул Знак"/>
    <w:uiPriority w:val="99"/>
    <w:qFormat/>
    <w:rsid w:val="0077493A"/>
    <w:rPr>
      <w:rFonts w:ascii="Times New Roman" w:eastAsia="Times New Roman" w:hAnsi="Times New Roman" w:cs="Times New Roman"/>
      <w:shd w:val="clear" w:color="auto" w:fill="FFFFFF"/>
      <w:lang w:val="ru-RU"/>
    </w:rPr>
  </w:style>
  <w:style w:type="character" w:customStyle="1" w:styleId="af">
    <w:name w:val="Текст сноски Знак"/>
    <w:uiPriority w:val="99"/>
    <w:qFormat/>
    <w:rsid w:val="0077493A"/>
    <w:rPr>
      <w:rFonts w:ascii="Times New Roman" w:eastAsia="Times New Roman" w:hAnsi="Times New Roman" w:cs="Times New Roman"/>
      <w:sz w:val="18"/>
      <w:shd w:val="clear" w:color="auto" w:fill="FFFFFF"/>
      <w:lang w:val="ru-RU"/>
    </w:rPr>
  </w:style>
  <w:style w:type="character" w:customStyle="1" w:styleId="af0">
    <w:name w:val="Текст концевой сноски Знак"/>
    <w:uiPriority w:val="99"/>
    <w:qFormat/>
    <w:rsid w:val="0077493A"/>
    <w:rPr>
      <w:rFonts w:ascii="Times New Roman" w:eastAsia="Times New Roman" w:hAnsi="Times New Roman" w:cs="Times New Roman"/>
      <w:sz w:val="20"/>
      <w:shd w:val="clear" w:color="auto" w:fill="FFFFFF"/>
      <w:lang w:val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77493A"/>
    <w:rPr>
      <w:color w:val="605E5C"/>
      <w:shd w:val="clear" w:color="auto" w:fill="E1DFDD"/>
    </w:rPr>
  </w:style>
  <w:style w:type="character" w:customStyle="1" w:styleId="ListLabel131">
    <w:name w:val="ListLabel 131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2">
    <w:name w:val="ListLabel 132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3">
    <w:name w:val="ListLabel 13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34">
    <w:name w:val="ListLabel 13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35">
    <w:name w:val="ListLabel 135"/>
    <w:qFormat/>
    <w:rsid w:val="0077493A"/>
    <w:rPr>
      <w:rFonts w:cs="Symbol"/>
      <w:lang w:val="ru-RU" w:eastAsia="en-US" w:bidi="ar-SA"/>
    </w:rPr>
  </w:style>
  <w:style w:type="character" w:customStyle="1" w:styleId="ListLabel136">
    <w:name w:val="ListLabel 136"/>
    <w:qFormat/>
    <w:rsid w:val="0077493A"/>
    <w:rPr>
      <w:rFonts w:cs="Symbol"/>
      <w:lang w:val="ru-RU" w:eastAsia="en-US" w:bidi="ar-SA"/>
    </w:rPr>
  </w:style>
  <w:style w:type="character" w:customStyle="1" w:styleId="ListLabel137">
    <w:name w:val="ListLabel 137"/>
    <w:qFormat/>
    <w:rsid w:val="0077493A"/>
    <w:rPr>
      <w:rFonts w:cs="Symbol"/>
      <w:lang w:val="ru-RU" w:eastAsia="en-US" w:bidi="ar-SA"/>
    </w:rPr>
  </w:style>
  <w:style w:type="character" w:customStyle="1" w:styleId="ListLabel138">
    <w:name w:val="ListLabel 138"/>
    <w:qFormat/>
    <w:rsid w:val="0077493A"/>
    <w:rPr>
      <w:rFonts w:cs="Symbol"/>
      <w:lang w:val="ru-RU" w:eastAsia="en-US" w:bidi="ar-SA"/>
    </w:rPr>
  </w:style>
  <w:style w:type="character" w:customStyle="1" w:styleId="ListLabel139">
    <w:name w:val="ListLabel 139"/>
    <w:qFormat/>
    <w:rsid w:val="0077493A"/>
    <w:rPr>
      <w:rFonts w:cs="Symbol"/>
      <w:lang w:val="ru-RU" w:eastAsia="en-US" w:bidi="ar-SA"/>
    </w:rPr>
  </w:style>
  <w:style w:type="character" w:customStyle="1" w:styleId="ListLabel140">
    <w:name w:val="ListLabel 14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41">
    <w:name w:val="ListLabel 141"/>
    <w:qFormat/>
    <w:rsid w:val="0077493A"/>
    <w:rPr>
      <w:rFonts w:cs="Symbol"/>
      <w:lang w:val="ru-RU" w:eastAsia="en-US" w:bidi="ar-SA"/>
    </w:rPr>
  </w:style>
  <w:style w:type="character" w:customStyle="1" w:styleId="ListLabel142">
    <w:name w:val="ListLabel 142"/>
    <w:qFormat/>
    <w:rsid w:val="0077493A"/>
    <w:rPr>
      <w:rFonts w:cs="Symbol"/>
      <w:lang w:val="ru-RU" w:eastAsia="en-US" w:bidi="ar-SA"/>
    </w:rPr>
  </w:style>
  <w:style w:type="character" w:customStyle="1" w:styleId="ListLabel143">
    <w:name w:val="ListLabel 143"/>
    <w:qFormat/>
    <w:rsid w:val="0077493A"/>
    <w:rPr>
      <w:rFonts w:cs="Symbol"/>
      <w:lang w:val="ru-RU" w:eastAsia="en-US" w:bidi="ar-SA"/>
    </w:rPr>
  </w:style>
  <w:style w:type="character" w:customStyle="1" w:styleId="ListLabel144">
    <w:name w:val="ListLabel 144"/>
    <w:qFormat/>
    <w:rsid w:val="0077493A"/>
    <w:rPr>
      <w:rFonts w:cs="Symbol"/>
      <w:lang w:val="ru-RU" w:eastAsia="en-US" w:bidi="ar-SA"/>
    </w:rPr>
  </w:style>
  <w:style w:type="character" w:customStyle="1" w:styleId="ListLabel145">
    <w:name w:val="ListLabel 145"/>
    <w:qFormat/>
    <w:rsid w:val="0077493A"/>
    <w:rPr>
      <w:rFonts w:cs="Symbol"/>
      <w:lang w:val="ru-RU" w:eastAsia="en-US" w:bidi="ar-SA"/>
    </w:rPr>
  </w:style>
  <w:style w:type="character" w:customStyle="1" w:styleId="ListLabel146">
    <w:name w:val="ListLabel 146"/>
    <w:qFormat/>
    <w:rsid w:val="0077493A"/>
    <w:rPr>
      <w:rFonts w:cs="Symbol"/>
      <w:lang w:val="ru-RU" w:eastAsia="en-US" w:bidi="ar-SA"/>
    </w:rPr>
  </w:style>
  <w:style w:type="character" w:customStyle="1" w:styleId="ListLabel147">
    <w:name w:val="ListLabel 147"/>
    <w:qFormat/>
    <w:rsid w:val="0077493A"/>
    <w:rPr>
      <w:rFonts w:cs="Symbol"/>
      <w:lang w:val="ru-RU" w:eastAsia="en-US" w:bidi="ar-SA"/>
    </w:rPr>
  </w:style>
  <w:style w:type="character" w:customStyle="1" w:styleId="ListLabel148">
    <w:name w:val="ListLabel 148"/>
    <w:qFormat/>
    <w:rsid w:val="0077493A"/>
    <w:rPr>
      <w:rFonts w:cs="Symbol"/>
      <w:lang w:val="ru-RU" w:eastAsia="en-US" w:bidi="ar-SA"/>
    </w:rPr>
  </w:style>
  <w:style w:type="character" w:customStyle="1" w:styleId="ListLabel149">
    <w:name w:val="ListLabel 149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0">
    <w:name w:val="ListLabel 15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51">
    <w:name w:val="ListLabel 15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52">
    <w:name w:val="ListLabel 152"/>
    <w:qFormat/>
    <w:rsid w:val="0077493A"/>
    <w:rPr>
      <w:rFonts w:cs="Symbol"/>
      <w:lang w:val="ru-RU" w:eastAsia="en-US" w:bidi="ar-SA"/>
    </w:rPr>
  </w:style>
  <w:style w:type="character" w:customStyle="1" w:styleId="ListLabel153">
    <w:name w:val="ListLabel 153"/>
    <w:qFormat/>
    <w:rsid w:val="0077493A"/>
    <w:rPr>
      <w:rFonts w:cs="Symbol"/>
      <w:lang w:val="ru-RU" w:eastAsia="en-US" w:bidi="ar-SA"/>
    </w:rPr>
  </w:style>
  <w:style w:type="character" w:customStyle="1" w:styleId="ListLabel154">
    <w:name w:val="ListLabel 154"/>
    <w:qFormat/>
    <w:rsid w:val="0077493A"/>
    <w:rPr>
      <w:rFonts w:cs="Symbol"/>
      <w:lang w:val="ru-RU" w:eastAsia="en-US" w:bidi="ar-SA"/>
    </w:rPr>
  </w:style>
  <w:style w:type="character" w:customStyle="1" w:styleId="ListLabel155">
    <w:name w:val="ListLabel 155"/>
    <w:qFormat/>
    <w:rsid w:val="0077493A"/>
    <w:rPr>
      <w:rFonts w:cs="Symbol"/>
      <w:lang w:val="ru-RU" w:eastAsia="en-US" w:bidi="ar-SA"/>
    </w:rPr>
  </w:style>
  <w:style w:type="character" w:customStyle="1" w:styleId="ListLabel156">
    <w:name w:val="ListLabel 156"/>
    <w:qFormat/>
    <w:rsid w:val="0077493A"/>
    <w:rPr>
      <w:rFonts w:cs="Symbol"/>
      <w:lang w:val="ru-RU" w:eastAsia="en-US" w:bidi="ar-SA"/>
    </w:rPr>
  </w:style>
  <w:style w:type="character" w:customStyle="1" w:styleId="ListLabel157">
    <w:name w:val="ListLabel 157"/>
    <w:qFormat/>
    <w:rsid w:val="0077493A"/>
    <w:rPr>
      <w:rFonts w:cs="Symbol"/>
      <w:lang w:val="ru-RU" w:eastAsia="en-US" w:bidi="ar-SA"/>
    </w:rPr>
  </w:style>
  <w:style w:type="character" w:customStyle="1" w:styleId="ListLabel158">
    <w:name w:val="ListLabel 15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9">
    <w:name w:val="ListLabel 159"/>
    <w:qFormat/>
    <w:rsid w:val="0077493A"/>
    <w:rPr>
      <w:rFonts w:cs="Symbol"/>
      <w:lang w:val="ru-RU" w:eastAsia="en-US" w:bidi="ar-SA"/>
    </w:rPr>
  </w:style>
  <w:style w:type="character" w:customStyle="1" w:styleId="ListLabel160">
    <w:name w:val="ListLabel 160"/>
    <w:qFormat/>
    <w:rsid w:val="0077493A"/>
    <w:rPr>
      <w:rFonts w:cs="Symbol"/>
      <w:lang w:val="ru-RU" w:eastAsia="en-US" w:bidi="ar-SA"/>
    </w:rPr>
  </w:style>
  <w:style w:type="character" w:customStyle="1" w:styleId="ListLabel161">
    <w:name w:val="ListLabel 161"/>
    <w:qFormat/>
    <w:rsid w:val="0077493A"/>
    <w:rPr>
      <w:rFonts w:cs="Symbol"/>
      <w:lang w:val="ru-RU" w:eastAsia="en-US" w:bidi="ar-SA"/>
    </w:rPr>
  </w:style>
  <w:style w:type="character" w:customStyle="1" w:styleId="ListLabel162">
    <w:name w:val="ListLabel 162"/>
    <w:qFormat/>
    <w:rsid w:val="0077493A"/>
    <w:rPr>
      <w:rFonts w:cs="Symbol"/>
      <w:lang w:val="ru-RU" w:eastAsia="en-US" w:bidi="ar-SA"/>
    </w:rPr>
  </w:style>
  <w:style w:type="character" w:customStyle="1" w:styleId="ListLabel163">
    <w:name w:val="ListLabel 163"/>
    <w:qFormat/>
    <w:rsid w:val="0077493A"/>
    <w:rPr>
      <w:rFonts w:cs="Symbol"/>
      <w:lang w:val="ru-RU" w:eastAsia="en-US" w:bidi="ar-SA"/>
    </w:rPr>
  </w:style>
  <w:style w:type="character" w:customStyle="1" w:styleId="ListLabel164">
    <w:name w:val="ListLabel 164"/>
    <w:qFormat/>
    <w:rsid w:val="0077493A"/>
    <w:rPr>
      <w:rFonts w:cs="Symbol"/>
      <w:lang w:val="ru-RU" w:eastAsia="en-US" w:bidi="ar-SA"/>
    </w:rPr>
  </w:style>
  <w:style w:type="character" w:customStyle="1" w:styleId="ListLabel165">
    <w:name w:val="ListLabel 165"/>
    <w:qFormat/>
    <w:rsid w:val="0077493A"/>
    <w:rPr>
      <w:rFonts w:cs="Symbol"/>
      <w:lang w:val="ru-RU" w:eastAsia="en-US" w:bidi="ar-SA"/>
    </w:rPr>
  </w:style>
  <w:style w:type="character" w:customStyle="1" w:styleId="ListLabel166">
    <w:name w:val="ListLabel 166"/>
    <w:qFormat/>
    <w:rsid w:val="0077493A"/>
    <w:rPr>
      <w:rFonts w:cs="Symbol"/>
      <w:lang w:val="ru-RU" w:eastAsia="en-US" w:bidi="ar-SA"/>
    </w:rPr>
  </w:style>
  <w:style w:type="character" w:customStyle="1" w:styleId="ListLabel167">
    <w:name w:val="ListLabel 167"/>
    <w:qFormat/>
    <w:rsid w:val="0077493A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168">
    <w:name w:val="ListLabel 168"/>
    <w:qFormat/>
    <w:rsid w:val="0077493A"/>
    <w:rPr>
      <w:rFonts w:cs="Symbol"/>
      <w:sz w:val="28"/>
      <w:lang w:val="ru-RU" w:eastAsia="en-US" w:bidi="ar-SA"/>
    </w:rPr>
  </w:style>
  <w:style w:type="character" w:customStyle="1" w:styleId="ListLabel169">
    <w:name w:val="ListLabel 169"/>
    <w:qFormat/>
    <w:rsid w:val="0077493A"/>
    <w:rPr>
      <w:rFonts w:cs="Symbol"/>
      <w:lang w:val="ru-RU" w:eastAsia="en-US" w:bidi="ar-SA"/>
    </w:rPr>
  </w:style>
  <w:style w:type="character" w:customStyle="1" w:styleId="ListLabel170">
    <w:name w:val="ListLabel 170"/>
    <w:qFormat/>
    <w:rsid w:val="0077493A"/>
    <w:rPr>
      <w:rFonts w:cs="Symbol"/>
      <w:lang w:val="ru-RU" w:eastAsia="en-US" w:bidi="ar-SA"/>
    </w:rPr>
  </w:style>
  <w:style w:type="character" w:customStyle="1" w:styleId="ListLabel171">
    <w:name w:val="ListLabel 171"/>
    <w:qFormat/>
    <w:rsid w:val="0077493A"/>
    <w:rPr>
      <w:rFonts w:cs="Symbol"/>
      <w:lang w:val="ru-RU" w:eastAsia="en-US" w:bidi="ar-SA"/>
    </w:rPr>
  </w:style>
  <w:style w:type="character" w:customStyle="1" w:styleId="ListLabel172">
    <w:name w:val="ListLabel 172"/>
    <w:qFormat/>
    <w:rsid w:val="0077493A"/>
    <w:rPr>
      <w:rFonts w:cs="Symbol"/>
      <w:lang w:val="ru-RU" w:eastAsia="en-US" w:bidi="ar-SA"/>
    </w:rPr>
  </w:style>
  <w:style w:type="character" w:customStyle="1" w:styleId="ListLabel173">
    <w:name w:val="ListLabel 173"/>
    <w:qFormat/>
    <w:rsid w:val="0077493A"/>
    <w:rPr>
      <w:rFonts w:cs="Symbol"/>
      <w:lang w:val="ru-RU" w:eastAsia="en-US" w:bidi="ar-SA"/>
    </w:rPr>
  </w:style>
  <w:style w:type="character" w:customStyle="1" w:styleId="ListLabel174">
    <w:name w:val="ListLabel 174"/>
    <w:qFormat/>
    <w:rsid w:val="0077493A"/>
    <w:rPr>
      <w:rFonts w:cs="Symbol"/>
      <w:lang w:val="ru-RU" w:eastAsia="en-US" w:bidi="ar-SA"/>
    </w:rPr>
  </w:style>
  <w:style w:type="character" w:customStyle="1" w:styleId="ListLabel175">
    <w:name w:val="ListLabel 175"/>
    <w:qFormat/>
    <w:rsid w:val="0077493A"/>
    <w:rPr>
      <w:rFonts w:cs="Symbol"/>
      <w:lang w:val="ru-RU" w:eastAsia="en-US" w:bidi="ar-SA"/>
    </w:rPr>
  </w:style>
  <w:style w:type="character" w:customStyle="1" w:styleId="ListLabel176">
    <w:name w:val="ListLabel 176"/>
    <w:qFormat/>
    <w:rsid w:val="0077493A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177">
    <w:name w:val="ListLabel 17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78">
    <w:name w:val="ListLabel 178"/>
    <w:qFormat/>
    <w:rsid w:val="0077493A"/>
    <w:rPr>
      <w:rFonts w:cs="Symbol"/>
      <w:lang w:val="ru-RU" w:eastAsia="en-US" w:bidi="ar-SA"/>
    </w:rPr>
  </w:style>
  <w:style w:type="character" w:customStyle="1" w:styleId="ListLabel179">
    <w:name w:val="ListLabel 179"/>
    <w:qFormat/>
    <w:rsid w:val="0077493A"/>
    <w:rPr>
      <w:rFonts w:cs="Symbol"/>
      <w:lang w:val="ru-RU" w:eastAsia="en-US" w:bidi="ar-SA"/>
    </w:rPr>
  </w:style>
  <w:style w:type="character" w:customStyle="1" w:styleId="ListLabel180">
    <w:name w:val="ListLabel 180"/>
    <w:qFormat/>
    <w:rsid w:val="0077493A"/>
    <w:rPr>
      <w:rFonts w:cs="Symbol"/>
      <w:lang w:val="ru-RU" w:eastAsia="en-US" w:bidi="ar-SA"/>
    </w:rPr>
  </w:style>
  <w:style w:type="character" w:customStyle="1" w:styleId="ListLabel181">
    <w:name w:val="ListLabel 181"/>
    <w:qFormat/>
    <w:rsid w:val="0077493A"/>
    <w:rPr>
      <w:rFonts w:cs="Symbol"/>
      <w:lang w:val="ru-RU" w:eastAsia="en-US" w:bidi="ar-SA"/>
    </w:rPr>
  </w:style>
  <w:style w:type="character" w:customStyle="1" w:styleId="ListLabel182">
    <w:name w:val="ListLabel 182"/>
    <w:qFormat/>
    <w:rsid w:val="0077493A"/>
    <w:rPr>
      <w:rFonts w:cs="Symbol"/>
      <w:lang w:val="ru-RU" w:eastAsia="en-US" w:bidi="ar-SA"/>
    </w:rPr>
  </w:style>
  <w:style w:type="character" w:customStyle="1" w:styleId="ListLabel183">
    <w:name w:val="ListLabel 183"/>
    <w:qFormat/>
    <w:rsid w:val="0077493A"/>
    <w:rPr>
      <w:rFonts w:cs="Symbol"/>
      <w:lang w:val="ru-RU" w:eastAsia="en-US" w:bidi="ar-SA"/>
    </w:rPr>
  </w:style>
  <w:style w:type="character" w:customStyle="1" w:styleId="ListLabel184">
    <w:name w:val="ListLabel 184"/>
    <w:qFormat/>
    <w:rsid w:val="0077493A"/>
    <w:rPr>
      <w:rFonts w:cs="Symbol"/>
      <w:lang w:val="ru-RU" w:eastAsia="en-US" w:bidi="ar-SA"/>
    </w:rPr>
  </w:style>
  <w:style w:type="character" w:customStyle="1" w:styleId="ListLabel185">
    <w:name w:val="ListLabel 185"/>
    <w:qFormat/>
    <w:rsid w:val="0077493A"/>
    <w:rPr>
      <w:caps/>
    </w:rPr>
  </w:style>
  <w:style w:type="character" w:customStyle="1" w:styleId="ListLabel186">
    <w:name w:val="ListLabel 186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7">
    <w:name w:val="ListLabel 187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8">
    <w:name w:val="ListLabel 18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89">
    <w:name w:val="ListLabel 18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90">
    <w:name w:val="ListLabel 190"/>
    <w:qFormat/>
    <w:rsid w:val="0077493A"/>
    <w:rPr>
      <w:lang w:val="ru-RU" w:eastAsia="en-US" w:bidi="ar-SA"/>
    </w:rPr>
  </w:style>
  <w:style w:type="character" w:customStyle="1" w:styleId="ListLabel191">
    <w:name w:val="ListLabel 191"/>
    <w:qFormat/>
    <w:rsid w:val="0077493A"/>
    <w:rPr>
      <w:lang w:val="ru-RU" w:eastAsia="en-US" w:bidi="ar-SA"/>
    </w:rPr>
  </w:style>
  <w:style w:type="character" w:customStyle="1" w:styleId="ListLabel192">
    <w:name w:val="ListLabel 192"/>
    <w:qFormat/>
    <w:rsid w:val="0077493A"/>
    <w:rPr>
      <w:lang w:val="ru-RU" w:eastAsia="en-US" w:bidi="ar-SA"/>
    </w:rPr>
  </w:style>
  <w:style w:type="character" w:customStyle="1" w:styleId="ListLabel193">
    <w:name w:val="ListLabel 193"/>
    <w:qFormat/>
    <w:rsid w:val="0077493A"/>
    <w:rPr>
      <w:lang w:val="ru-RU" w:eastAsia="en-US" w:bidi="ar-SA"/>
    </w:rPr>
  </w:style>
  <w:style w:type="character" w:customStyle="1" w:styleId="ListLabel194">
    <w:name w:val="ListLabel 194"/>
    <w:qFormat/>
    <w:rsid w:val="0077493A"/>
    <w:rPr>
      <w:lang w:val="ru-RU" w:eastAsia="en-US" w:bidi="ar-SA"/>
    </w:rPr>
  </w:style>
  <w:style w:type="character" w:customStyle="1" w:styleId="ListLabel195">
    <w:name w:val="ListLabel 19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96">
    <w:name w:val="ListLabel 196"/>
    <w:qFormat/>
    <w:rsid w:val="0077493A"/>
    <w:rPr>
      <w:lang w:val="ru-RU" w:eastAsia="en-US" w:bidi="ar-SA"/>
    </w:rPr>
  </w:style>
  <w:style w:type="character" w:customStyle="1" w:styleId="ListLabel197">
    <w:name w:val="ListLabel 197"/>
    <w:qFormat/>
    <w:rsid w:val="0077493A"/>
    <w:rPr>
      <w:lang w:val="ru-RU" w:eastAsia="en-US" w:bidi="ar-SA"/>
    </w:rPr>
  </w:style>
  <w:style w:type="character" w:customStyle="1" w:styleId="ListLabel198">
    <w:name w:val="ListLabel 198"/>
    <w:qFormat/>
    <w:rsid w:val="0077493A"/>
    <w:rPr>
      <w:lang w:val="ru-RU" w:eastAsia="en-US" w:bidi="ar-SA"/>
    </w:rPr>
  </w:style>
  <w:style w:type="character" w:customStyle="1" w:styleId="ListLabel199">
    <w:name w:val="ListLabel 199"/>
    <w:qFormat/>
    <w:rsid w:val="0077493A"/>
    <w:rPr>
      <w:lang w:val="ru-RU" w:eastAsia="en-US" w:bidi="ar-SA"/>
    </w:rPr>
  </w:style>
  <w:style w:type="character" w:customStyle="1" w:styleId="ListLabel200">
    <w:name w:val="ListLabel 200"/>
    <w:qFormat/>
    <w:rsid w:val="0077493A"/>
    <w:rPr>
      <w:lang w:val="ru-RU" w:eastAsia="en-US" w:bidi="ar-SA"/>
    </w:rPr>
  </w:style>
  <w:style w:type="character" w:customStyle="1" w:styleId="ListLabel201">
    <w:name w:val="ListLabel 201"/>
    <w:qFormat/>
    <w:rsid w:val="0077493A"/>
    <w:rPr>
      <w:lang w:val="ru-RU" w:eastAsia="en-US" w:bidi="ar-SA"/>
    </w:rPr>
  </w:style>
  <w:style w:type="character" w:customStyle="1" w:styleId="ListLabel202">
    <w:name w:val="ListLabel 202"/>
    <w:qFormat/>
    <w:rsid w:val="0077493A"/>
    <w:rPr>
      <w:lang w:val="ru-RU" w:eastAsia="en-US" w:bidi="ar-SA"/>
    </w:rPr>
  </w:style>
  <w:style w:type="character" w:customStyle="1" w:styleId="ListLabel203">
    <w:name w:val="ListLabel 203"/>
    <w:qFormat/>
    <w:rsid w:val="0077493A"/>
    <w:rPr>
      <w:lang w:val="ru-RU" w:eastAsia="en-US" w:bidi="ar-SA"/>
    </w:rPr>
  </w:style>
  <w:style w:type="character" w:customStyle="1" w:styleId="ListLabel204">
    <w:name w:val="ListLabel 204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5">
    <w:name w:val="ListLabel 20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06">
    <w:name w:val="ListLabel 20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07">
    <w:name w:val="ListLabel 207"/>
    <w:qFormat/>
    <w:rsid w:val="0077493A"/>
    <w:rPr>
      <w:lang w:val="ru-RU" w:eastAsia="en-US" w:bidi="ar-SA"/>
    </w:rPr>
  </w:style>
  <w:style w:type="character" w:customStyle="1" w:styleId="ListLabel208">
    <w:name w:val="ListLabel 208"/>
    <w:qFormat/>
    <w:rsid w:val="0077493A"/>
    <w:rPr>
      <w:lang w:val="ru-RU" w:eastAsia="en-US" w:bidi="ar-SA"/>
    </w:rPr>
  </w:style>
  <w:style w:type="character" w:customStyle="1" w:styleId="ListLabel209">
    <w:name w:val="ListLabel 209"/>
    <w:qFormat/>
    <w:rsid w:val="0077493A"/>
    <w:rPr>
      <w:lang w:val="ru-RU" w:eastAsia="en-US" w:bidi="ar-SA"/>
    </w:rPr>
  </w:style>
  <w:style w:type="character" w:customStyle="1" w:styleId="ListLabel210">
    <w:name w:val="ListLabel 210"/>
    <w:qFormat/>
    <w:rsid w:val="0077493A"/>
    <w:rPr>
      <w:lang w:val="ru-RU" w:eastAsia="en-US" w:bidi="ar-SA"/>
    </w:rPr>
  </w:style>
  <w:style w:type="character" w:customStyle="1" w:styleId="ListLabel211">
    <w:name w:val="ListLabel 211"/>
    <w:qFormat/>
    <w:rsid w:val="0077493A"/>
    <w:rPr>
      <w:lang w:val="ru-RU" w:eastAsia="en-US" w:bidi="ar-SA"/>
    </w:rPr>
  </w:style>
  <w:style w:type="character" w:customStyle="1" w:styleId="ListLabel212">
    <w:name w:val="ListLabel 212"/>
    <w:qFormat/>
    <w:rsid w:val="0077493A"/>
    <w:rPr>
      <w:lang w:val="ru-RU" w:eastAsia="en-US" w:bidi="ar-SA"/>
    </w:rPr>
  </w:style>
  <w:style w:type="character" w:customStyle="1" w:styleId="ListLabel213">
    <w:name w:val="ListLabel 213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14">
    <w:name w:val="ListLabel 214"/>
    <w:qFormat/>
    <w:rsid w:val="0077493A"/>
    <w:rPr>
      <w:lang w:val="ru-RU" w:eastAsia="en-US" w:bidi="ar-SA"/>
    </w:rPr>
  </w:style>
  <w:style w:type="character" w:customStyle="1" w:styleId="ListLabel215">
    <w:name w:val="ListLabel 215"/>
    <w:qFormat/>
    <w:rsid w:val="0077493A"/>
    <w:rPr>
      <w:lang w:val="ru-RU" w:eastAsia="en-US" w:bidi="ar-SA"/>
    </w:rPr>
  </w:style>
  <w:style w:type="character" w:customStyle="1" w:styleId="ListLabel216">
    <w:name w:val="ListLabel 216"/>
    <w:qFormat/>
    <w:rsid w:val="0077493A"/>
    <w:rPr>
      <w:lang w:val="ru-RU" w:eastAsia="en-US" w:bidi="ar-SA"/>
    </w:rPr>
  </w:style>
  <w:style w:type="character" w:customStyle="1" w:styleId="ListLabel217">
    <w:name w:val="ListLabel 217"/>
    <w:qFormat/>
    <w:rsid w:val="0077493A"/>
    <w:rPr>
      <w:lang w:val="ru-RU" w:eastAsia="en-US" w:bidi="ar-SA"/>
    </w:rPr>
  </w:style>
  <w:style w:type="character" w:customStyle="1" w:styleId="ListLabel218">
    <w:name w:val="ListLabel 218"/>
    <w:qFormat/>
    <w:rsid w:val="0077493A"/>
    <w:rPr>
      <w:lang w:val="ru-RU" w:eastAsia="en-US" w:bidi="ar-SA"/>
    </w:rPr>
  </w:style>
  <w:style w:type="character" w:customStyle="1" w:styleId="ListLabel219">
    <w:name w:val="ListLabel 219"/>
    <w:qFormat/>
    <w:rsid w:val="0077493A"/>
    <w:rPr>
      <w:lang w:val="ru-RU" w:eastAsia="en-US" w:bidi="ar-SA"/>
    </w:rPr>
  </w:style>
  <w:style w:type="character" w:customStyle="1" w:styleId="ListLabel220">
    <w:name w:val="ListLabel 220"/>
    <w:qFormat/>
    <w:rsid w:val="0077493A"/>
    <w:rPr>
      <w:lang w:val="ru-RU" w:eastAsia="en-US" w:bidi="ar-SA"/>
    </w:rPr>
  </w:style>
  <w:style w:type="character" w:customStyle="1" w:styleId="ListLabel221">
    <w:name w:val="ListLabel 221"/>
    <w:qFormat/>
    <w:rsid w:val="0077493A"/>
    <w:rPr>
      <w:lang w:val="ru-RU" w:eastAsia="en-US" w:bidi="ar-SA"/>
    </w:rPr>
  </w:style>
  <w:style w:type="character" w:customStyle="1" w:styleId="ListLabel222">
    <w:name w:val="ListLabel 222"/>
    <w:qFormat/>
    <w:rsid w:val="0077493A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223">
    <w:name w:val="ListLabel 223"/>
    <w:qFormat/>
    <w:rsid w:val="0077493A"/>
    <w:rPr>
      <w:lang w:val="ru-RU" w:eastAsia="en-US" w:bidi="ar-SA"/>
    </w:rPr>
  </w:style>
  <w:style w:type="character" w:customStyle="1" w:styleId="ListLabel224">
    <w:name w:val="ListLabel 224"/>
    <w:qFormat/>
    <w:rsid w:val="0077493A"/>
    <w:rPr>
      <w:lang w:val="ru-RU" w:eastAsia="en-US" w:bidi="ar-SA"/>
    </w:rPr>
  </w:style>
  <w:style w:type="character" w:customStyle="1" w:styleId="ListLabel225">
    <w:name w:val="ListLabel 225"/>
    <w:qFormat/>
    <w:rsid w:val="0077493A"/>
    <w:rPr>
      <w:lang w:val="ru-RU" w:eastAsia="en-US" w:bidi="ar-SA"/>
    </w:rPr>
  </w:style>
  <w:style w:type="character" w:customStyle="1" w:styleId="ListLabel226">
    <w:name w:val="ListLabel 226"/>
    <w:qFormat/>
    <w:rsid w:val="0077493A"/>
    <w:rPr>
      <w:lang w:val="ru-RU" w:eastAsia="en-US" w:bidi="ar-SA"/>
    </w:rPr>
  </w:style>
  <w:style w:type="character" w:customStyle="1" w:styleId="ListLabel227">
    <w:name w:val="ListLabel 227"/>
    <w:qFormat/>
    <w:rsid w:val="0077493A"/>
    <w:rPr>
      <w:lang w:val="ru-RU" w:eastAsia="en-US" w:bidi="ar-SA"/>
    </w:rPr>
  </w:style>
  <w:style w:type="character" w:customStyle="1" w:styleId="ListLabel228">
    <w:name w:val="ListLabel 228"/>
    <w:qFormat/>
    <w:rsid w:val="0077493A"/>
    <w:rPr>
      <w:lang w:val="ru-RU" w:eastAsia="en-US" w:bidi="ar-SA"/>
    </w:rPr>
  </w:style>
  <w:style w:type="character" w:customStyle="1" w:styleId="ListLabel229">
    <w:name w:val="ListLabel 229"/>
    <w:qFormat/>
    <w:rsid w:val="0077493A"/>
    <w:rPr>
      <w:lang w:val="ru-RU" w:eastAsia="en-US" w:bidi="ar-SA"/>
    </w:rPr>
  </w:style>
  <w:style w:type="character" w:customStyle="1" w:styleId="ListLabel230">
    <w:name w:val="ListLabel 230"/>
    <w:qFormat/>
    <w:rsid w:val="0077493A"/>
    <w:rPr>
      <w:lang w:val="ru-RU" w:eastAsia="en-US" w:bidi="ar-SA"/>
    </w:rPr>
  </w:style>
  <w:style w:type="character" w:customStyle="1" w:styleId="ListLabel231">
    <w:name w:val="ListLabel 231"/>
    <w:qFormat/>
    <w:rsid w:val="0077493A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232">
    <w:name w:val="ListLabel 232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33">
    <w:name w:val="ListLabel 233"/>
    <w:qFormat/>
    <w:rsid w:val="0077493A"/>
    <w:rPr>
      <w:lang w:val="ru-RU" w:eastAsia="en-US" w:bidi="ar-SA"/>
    </w:rPr>
  </w:style>
  <w:style w:type="character" w:customStyle="1" w:styleId="ListLabel234">
    <w:name w:val="ListLabel 234"/>
    <w:qFormat/>
    <w:rsid w:val="0077493A"/>
    <w:rPr>
      <w:lang w:val="ru-RU" w:eastAsia="en-US" w:bidi="ar-SA"/>
    </w:rPr>
  </w:style>
  <w:style w:type="character" w:customStyle="1" w:styleId="ListLabel235">
    <w:name w:val="ListLabel 235"/>
    <w:qFormat/>
    <w:rsid w:val="0077493A"/>
    <w:rPr>
      <w:lang w:val="ru-RU" w:eastAsia="en-US" w:bidi="ar-SA"/>
    </w:rPr>
  </w:style>
  <w:style w:type="character" w:customStyle="1" w:styleId="ListLabel236">
    <w:name w:val="ListLabel 236"/>
    <w:qFormat/>
    <w:rsid w:val="0077493A"/>
    <w:rPr>
      <w:lang w:val="ru-RU" w:eastAsia="en-US" w:bidi="ar-SA"/>
    </w:rPr>
  </w:style>
  <w:style w:type="character" w:customStyle="1" w:styleId="ListLabel237">
    <w:name w:val="ListLabel 237"/>
    <w:qFormat/>
    <w:rsid w:val="0077493A"/>
    <w:rPr>
      <w:lang w:val="ru-RU" w:eastAsia="en-US" w:bidi="ar-SA"/>
    </w:rPr>
  </w:style>
  <w:style w:type="character" w:customStyle="1" w:styleId="ListLabel238">
    <w:name w:val="ListLabel 238"/>
    <w:qFormat/>
    <w:rsid w:val="0077493A"/>
    <w:rPr>
      <w:lang w:val="ru-RU" w:eastAsia="en-US" w:bidi="ar-SA"/>
    </w:rPr>
  </w:style>
  <w:style w:type="character" w:customStyle="1" w:styleId="ListLabel239">
    <w:name w:val="ListLabel 239"/>
    <w:qFormat/>
    <w:rsid w:val="0077493A"/>
    <w:rPr>
      <w:lang w:val="ru-RU" w:eastAsia="en-US" w:bidi="ar-SA"/>
    </w:rPr>
  </w:style>
  <w:style w:type="character" w:customStyle="1" w:styleId="ListLabel240">
    <w:name w:val="ListLabel 240"/>
    <w:qFormat/>
    <w:rsid w:val="0077493A"/>
    <w:rPr>
      <w:color w:val="auto"/>
    </w:rPr>
  </w:style>
  <w:style w:type="character" w:customStyle="1" w:styleId="ListLabel241">
    <w:name w:val="ListLabel 241"/>
    <w:qFormat/>
    <w:rsid w:val="0077493A"/>
    <w:rPr>
      <w:rFonts w:eastAsia="Arial" w:cs="Arial"/>
    </w:rPr>
  </w:style>
  <w:style w:type="character" w:customStyle="1" w:styleId="ListLabel242">
    <w:name w:val="ListLabel 242"/>
    <w:qFormat/>
    <w:rsid w:val="0077493A"/>
    <w:rPr>
      <w:rFonts w:eastAsia="Courier New" w:cs="Courier New"/>
    </w:rPr>
  </w:style>
  <w:style w:type="character" w:customStyle="1" w:styleId="ListLabel243">
    <w:name w:val="ListLabel 243"/>
    <w:qFormat/>
    <w:rsid w:val="0077493A"/>
    <w:rPr>
      <w:rFonts w:eastAsia="Wingdings" w:cs="Wingdings"/>
    </w:rPr>
  </w:style>
  <w:style w:type="character" w:customStyle="1" w:styleId="ListLabel244">
    <w:name w:val="ListLabel 244"/>
    <w:qFormat/>
    <w:rsid w:val="0077493A"/>
    <w:rPr>
      <w:rFonts w:eastAsia="Symbol" w:cs="Symbol"/>
    </w:rPr>
  </w:style>
  <w:style w:type="character" w:customStyle="1" w:styleId="ListLabel245">
    <w:name w:val="ListLabel 245"/>
    <w:qFormat/>
    <w:rsid w:val="0077493A"/>
    <w:rPr>
      <w:rFonts w:eastAsia="Courier New" w:cs="Courier New"/>
    </w:rPr>
  </w:style>
  <w:style w:type="character" w:customStyle="1" w:styleId="ListLabel246">
    <w:name w:val="ListLabel 246"/>
    <w:qFormat/>
    <w:rsid w:val="0077493A"/>
    <w:rPr>
      <w:rFonts w:eastAsia="Wingdings" w:cs="Wingdings"/>
    </w:rPr>
  </w:style>
  <w:style w:type="character" w:customStyle="1" w:styleId="ListLabel247">
    <w:name w:val="ListLabel 247"/>
    <w:qFormat/>
    <w:rsid w:val="0077493A"/>
    <w:rPr>
      <w:rFonts w:eastAsia="Symbol" w:cs="Symbol"/>
    </w:rPr>
  </w:style>
  <w:style w:type="character" w:customStyle="1" w:styleId="ListLabel248">
    <w:name w:val="ListLabel 248"/>
    <w:qFormat/>
    <w:rsid w:val="0077493A"/>
    <w:rPr>
      <w:rFonts w:eastAsia="Courier New" w:cs="Courier New"/>
    </w:rPr>
  </w:style>
  <w:style w:type="character" w:customStyle="1" w:styleId="ListLabel249">
    <w:name w:val="ListLabel 249"/>
    <w:qFormat/>
    <w:rsid w:val="0077493A"/>
    <w:rPr>
      <w:rFonts w:eastAsia="Wingdings" w:cs="Wingdings"/>
    </w:rPr>
  </w:style>
  <w:style w:type="character" w:customStyle="1" w:styleId="ListLabel250">
    <w:name w:val="ListLabel 250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51">
    <w:name w:val="ListLabel 251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52">
    <w:name w:val="ListLabel 252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53">
    <w:name w:val="ListLabel 253"/>
    <w:qFormat/>
    <w:rsid w:val="0077493A"/>
    <w:rPr>
      <w:lang w:val="ru-RU" w:eastAsia="en-US" w:bidi="ar-SA"/>
    </w:rPr>
  </w:style>
  <w:style w:type="character" w:customStyle="1" w:styleId="ListLabel254">
    <w:name w:val="ListLabel 254"/>
    <w:qFormat/>
    <w:rsid w:val="0077493A"/>
    <w:rPr>
      <w:lang w:val="ru-RU" w:eastAsia="en-US" w:bidi="ar-SA"/>
    </w:rPr>
  </w:style>
  <w:style w:type="character" w:customStyle="1" w:styleId="ListLabel255">
    <w:name w:val="ListLabel 255"/>
    <w:qFormat/>
    <w:rsid w:val="0077493A"/>
    <w:rPr>
      <w:lang w:val="ru-RU" w:eastAsia="en-US" w:bidi="ar-SA"/>
    </w:rPr>
  </w:style>
  <w:style w:type="character" w:customStyle="1" w:styleId="ListLabel256">
    <w:name w:val="ListLabel 256"/>
    <w:qFormat/>
    <w:rsid w:val="0077493A"/>
    <w:rPr>
      <w:lang w:val="ru-RU" w:eastAsia="en-US" w:bidi="ar-SA"/>
    </w:rPr>
  </w:style>
  <w:style w:type="character" w:customStyle="1" w:styleId="ListLabel257">
    <w:name w:val="ListLabel 257"/>
    <w:qFormat/>
    <w:rsid w:val="0077493A"/>
    <w:rPr>
      <w:lang w:val="ru-RU" w:eastAsia="en-US" w:bidi="ar-SA"/>
    </w:rPr>
  </w:style>
  <w:style w:type="character" w:customStyle="1" w:styleId="ListLabel258">
    <w:name w:val="ListLabel 258"/>
    <w:qFormat/>
    <w:rsid w:val="0077493A"/>
    <w:rPr>
      <w:lang w:val="ru-RU" w:eastAsia="en-US" w:bidi="ar-SA"/>
    </w:rPr>
  </w:style>
  <w:style w:type="character" w:customStyle="1" w:styleId="ListLabel259">
    <w:name w:val="ListLabel 259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0">
    <w:name w:val="ListLabel 26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61">
    <w:name w:val="ListLabel 26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62">
    <w:name w:val="ListLabel 262"/>
    <w:qFormat/>
    <w:rsid w:val="0077493A"/>
    <w:rPr>
      <w:lang w:val="ru-RU" w:eastAsia="en-US" w:bidi="ar-SA"/>
    </w:rPr>
  </w:style>
  <w:style w:type="character" w:customStyle="1" w:styleId="ListLabel263">
    <w:name w:val="ListLabel 263"/>
    <w:qFormat/>
    <w:rsid w:val="0077493A"/>
    <w:rPr>
      <w:lang w:val="ru-RU" w:eastAsia="en-US" w:bidi="ar-SA"/>
    </w:rPr>
  </w:style>
  <w:style w:type="character" w:customStyle="1" w:styleId="ListLabel264">
    <w:name w:val="ListLabel 264"/>
    <w:qFormat/>
    <w:rsid w:val="0077493A"/>
    <w:rPr>
      <w:lang w:val="ru-RU" w:eastAsia="en-US" w:bidi="ar-SA"/>
    </w:rPr>
  </w:style>
  <w:style w:type="character" w:customStyle="1" w:styleId="ListLabel265">
    <w:name w:val="ListLabel 265"/>
    <w:qFormat/>
    <w:rsid w:val="0077493A"/>
    <w:rPr>
      <w:lang w:val="ru-RU" w:eastAsia="en-US" w:bidi="ar-SA"/>
    </w:rPr>
  </w:style>
  <w:style w:type="character" w:customStyle="1" w:styleId="ListLabel266">
    <w:name w:val="ListLabel 266"/>
    <w:qFormat/>
    <w:rsid w:val="0077493A"/>
    <w:rPr>
      <w:lang w:val="ru-RU" w:eastAsia="en-US" w:bidi="ar-SA"/>
    </w:rPr>
  </w:style>
  <w:style w:type="character" w:customStyle="1" w:styleId="ListLabel267">
    <w:name w:val="ListLabel 267"/>
    <w:qFormat/>
    <w:rsid w:val="0077493A"/>
    <w:rPr>
      <w:lang w:val="ru-RU" w:eastAsia="en-US" w:bidi="ar-SA"/>
    </w:rPr>
  </w:style>
  <w:style w:type="character" w:customStyle="1" w:styleId="ListLabel268">
    <w:name w:val="ListLabel 26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9">
    <w:name w:val="ListLabel 26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70">
    <w:name w:val="ListLabel 270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71">
    <w:name w:val="ListLabel 271"/>
    <w:qFormat/>
    <w:rsid w:val="0077493A"/>
    <w:rPr>
      <w:lang w:val="ru-RU" w:eastAsia="en-US" w:bidi="ar-SA"/>
    </w:rPr>
  </w:style>
  <w:style w:type="character" w:customStyle="1" w:styleId="ListLabel272">
    <w:name w:val="ListLabel 272"/>
    <w:qFormat/>
    <w:rsid w:val="0077493A"/>
    <w:rPr>
      <w:lang w:val="ru-RU" w:eastAsia="en-US" w:bidi="ar-SA"/>
    </w:rPr>
  </w:style>
  <w:style w:type="character" w:customStyle="1" w:styleId="ListLabel273">
    <w:name w:val="ListLabel 273"/>
    <w:qFormat/>
    <w:rsid w:val="0077493A"/>
    <w:rPr>
      <w:lang w:val="ru-RU" w:eastAsia="en-US" w:bidi="ar-SA"/>
    </w:rPr>
  </w:style>
  <w:style w:type="character" w:customStyle="1" w:styleId="ListLabel274">
    <w:name w:val="ListLabel 274"/>
    <w:qFormat/>
    <w:rsid w:val="0077493A"/>
    <w:rPr>
      <w:lang w:val="ru-RU" w:eastAsia="en-US" w:bidi="ar-SA"/>
    </w:rPr>
  </w:style>
  <w:style w:type="character" w:customStyle="1" w:styleId="ListLabel275">
    <w:name w:val="ListLabel 275"/>
    <w:qFormat/>
    <w:rsid w:val="0077493A"/>
    <w:rPr>
      <w:lang w:val="ru-RU" w:eastAsia="en-US" w:bidi="ar-SA"/>
    </w:rPr>
  </w:style>
  <w:style w:type="character" w:customStyle="1" w:styleId="ListLabel276">
    <w:name w:val="ListLabel 276"/>
    <w:qFormat/>
    <w:rsid w:val="0077493A"/>
    <w:rPr>
      <w:lang w:val="ru-RU" w:eastAsia="en-US" w:bidi="ar-SA"/>
    </w:rPr>
  </w:style>
  <w:style w:type="character" w:customStyle="1" w:styleId="ListLabel277">
    <w:name w:val="ListLabel 277"/>
    <w:qFormat/>
    <w:rsid w:val="0077493A"/>
    <w:rPr>
      <w:color w:val="auto"/>
    </w:rPr>
  </w:style>
  <w:style w:type="character" w:customStyle="1" w:styleId="ListLabel278">
    <w:name w:val="ListLabel 27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79">
    <w:name w:val="ListLabel 27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0">
    <w:name w:val="ListLabel 280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81">
    <w:name w:val="ListLabel 281"/>
    <w:qFormat/>
    <w:rsid w:val="0077493A"/>
    <w:rPr>
      <w:lang w:val="ru-RU" w:eastAsia="en-US" w:bidi="ar-SA"/>
    </w:rPr>
  </w:style>
  <w:style w:type="character" w:customStyle="1" w:styleId="ListLabel282">
    <w:name w:val="ListLabel 282"/>
    <w:qFormat/>
    <w:rsid w:val="0077493A"/>
    <w:rPr>
      <w:lang w:val="ru-RU" w:eastAsia="en-US" w:bidi="ar-SA"/>
    </w:rPr>
  </w:style>
  <w:style w:type="character" w:customStyle="1" w:styleId="ListLabel283">
    <w:name w:val="ListLabel 283"/>
    <w:qFormat/>
    <w:rsid w:val="0077493A"/>
    <w:rPr>
      <w:lang w:val="ru-RU" w:eastAsia="en-US" w:bidi="ar-SA"/>
    </w:rPr>
  </w:style>
  <w:style w:type="character" w:customStyle="1" w:styleId="ListLabel284">
    <w:name w:val="ListLabel 284"/>
    <w:qFormat/>
    <w:rsid w:val="0077493A"/>
    <w:rPr>
      <w:lang w:val="ru-RU" w:eastAsia="en-US" w:bidi="ar-SA"/>
    </w:rPr>
  </w:style>
  <w:style w:type="character" w:customStyle="1" w:styleId="ListLabel285">
    <w:name w:val="ListLabel 285"/>
    <w:qFormat/>
    <w:rsid w:val="0077493A"/>
    <w:rPr>
      <w:lang w:val="ru-RU" w:eastAsia="en-US" w:bidi="ar-SA"/>
    </w:rPr>
  </w:style>
  <w:style w:type="character" w:customStyle="1" w:styleId="ListLabel286">
    <w:name w:val="ListLabel 286"/>
    <w:qFormat/>
    <w:rsid w:val="0077493A"/>
    <w:rPr>
      <w:lang w:val="ru-RU" w:eastAsia="en-US" w:bidi="ar-SA"/>
    </w:rPr>
  </w:style>
  <w:style w:type="character" w:customStyle="1" w:styleId="ListLabel287">
    <w:name w:val="ListLabel 28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88">
    <w:name w:val="ListLabel 28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9">
    <w:name w:val="ListLabel 28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0">
    <w:name w:val="ListLabel 290"/>
    <w:qFormat/>
    <w:rsid w:val="0077493A"/>
    <w:rPr>
      <w:lang w:val="ru-RU" w:eastAsia="en-US" w:bidi="ar-SA"/>
    </w:rPr>
  </w:style>
  <w:style w:type="character" w:customStyle="1" w:styleId="ListLabel291">
    <w:name w:val="ListLabel 291"/>
    <w:qFormat/>
    <w:rsid w:val="0077493A"/>
    <w:rPr>
      <w:lang w:val="ru-RU" w:eastAsia="en-US" w:bidi="ar-SA"/>
    </w:rPr>
  </w:style>
  <w:style w:type="character" w:customStyle="1" w:styleId="ListLabel292">
    <w:name w:val="ListLabel 292"/>
    <w:qFormat/>
    <w:rsid w:val="0077493A"/>
    <w:rPr>
      <w:lang w:val="ru-RU" w:eastAsia="en-US" w:bidi="ar-SA"/>
    </w:rPr>
  </w:style>
  <w:style w:type="character" w:customStyle="1" w:styleId="ListLabel293">
    <w:name w:val="ListLabel 293"/>
    <w:qFormat/>
    <w:rsid w:val="0077493A"/>
    <w:rPr>
      <w:lang w:val="ru-RU" w:eastAsia="en-US" w:bidi="ar-SA"/>
    </w:rPr>
  </w:style>
  <w:style w:type="character" w:customStyle="1" w:styleId="ListLabel294">
    <w:name w:val="ListLabel 294"/>
    <w:qFormat/>
    <w:rsid w:val="0077493A"/>
    <w:rPr>
      <w:lang w:val="ru-RU" w:eastAsia="en-US" w:bidi="ar-SA"/>
    </w:rPr>
  </w:style>
  <w:style w:type="character" w:customStyle="1" w:styleId="ListLabel295">
    <w:name w:val="ListLabel 295"/>
    <w:qFormat/>
    <w:rsid w:val="0077493A"/>
    <w:rPr>
      <w:lang w:val="ru-RU" w:eastAsia="en-US" w:bidi="ar-SA"/>
    </w:rPr>
  </w:style>
  <w:style w:type="character" w:customStyle="1" w:styleId="ListLabel296">
    <w:name w:val="ListLabel 296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7">
    <w:name w:val="ListLabel 297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98">
    <w:name w:val="ListLabel 298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9">
    <w:name w:val="ListLabel 299"/>
    <w:qFormat/>
    <w:rsid w:val="0077493A"/>
    <w:rPr>
      <w:lang w:val="ru-RU" w:eastAsia="en-US" w:bidi="ar-SA"/>
    </w:rPr>
  </w:style>
  <w:style w:type="character" w:customStyle="1" w:styleId="ListLabel300">
    <w:name w:val="ListLabel 300"/>
    <w:qFormat/>
    <w:rsid w:val="0077493A"/>
    <w:rPr>
      <w:lang w:val="ru-RU" w:eastAsia="en-US" w:bidi="ar-SA"/>
    </w:rPr>
  </w:style>
  <w:style w:type="character" w:customStyle="1" w:styleId="ListLabel301">
    <w:name w:val="ListLabel 301"/>
    <w:qFormat/>
    <w:rsid w:val="0077493A"/>
    <w:rPr>
      <w:lang w:val="ru-RU" w:eastAsia="en-US" w:bidi="ar-SA"/>
    </w:rPr>
  </w:style>
  <w:style w:type="character" w:customStyle="1" w:styleId="ListLabel302">
    <w:name w:val="ListLabel 302"/>
    <w:qFormat/>
    <w:rsid w:val="0077493A"/>
    <w:rPr>
      <w:lang w:val="ru-RU" w:eastAsia="en-US" w:bidi="ar-SA"/>
    </w:rPr>
  </w:style>
  <w:style w:type="character" w:customStyle="1" w:styleId="ListLabel303">
    <w:name w:val="ListLabel 303"/>
    <w:qFormat/>
    <w:rsid w:val="0077493A"/>
    <w:rPr>
      <w:lang w:val="ru-RU" w:eastAsia="en-US" w:bidi="ar-SA"/>
    </w:rPr>
  </w:style>
  <w:style w:type="character" w:customStyle="1" w:styleId="ListLabel304">
    <w:name w:val="ListLabel 304"/>
    <w:qFormat/>
    <w:rsid w:val="0077493A"/>
    <w:rPr>
      <w:lang w:val="ru-RU" w:eastAsia="en-US" w:bidi="ar-SA"/>
    </w:rPr>
  </w:style>
  <w:style w:type="character" w:customStyle="1" w:styleId="ListLabel305">
    <w:name w:val="ListLabel 305"/>
    <w:qFormat/>
    <w:rsid w:val="0077493A"/>
    <w:rPr>
      <w:color w:val="auto"/>
    </w:rPr>
  </w:style>
  <w:style w:type="character" w:customStyle="1" w:styleId="ListLabel306">
    <w:name w:val="ListLabel 306"/>
    <w:qFormat/>
    <w:rsid w:val="0077493A"/>
    <w:rPr>
      <w:color w:val="auto"/>
    </w:rPr>
  </w:style>
  <w:style w:type="character" w:customStyle="1" w:styleId="ListLabel307">
    <w:name w:val="ListLabel 30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08">
    <w:name w:val="ListLabel 30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09">
    <w:name w:val="ListLabel 30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10">
    <w:name w:val="ListLabel 310"/>
    <w:qFormat/>
    <w:rsid w:val="0077493A"/>
    <w:rPr>
      <w:lang w:val="ru-RU" w:eastAsia="en-US" w:bidi="ar-SA"/>
    </w:rPr>
  </w:style>
  <w:style w:type="character" w:customStyle="1" w:styleId="ListLabel311">
    <w:name w:val="ListLabel 311"/>
    <w:qFormat/>
    <w:rsid w:val="0077493A"/>
    <w:rPr>
      <w:lang w:val="ru-RU" w:eastAsia="en-US" w:bidi="ar-SA"/>
    </w:rPr>
  </w:style>
  <w:style w:type="character" w:customStyle="1" w:styleId="ListLabel312">
    <w:name w:val="ListLabel 312"/>
    <w:qFormat/>
    <w:rsid w:val="0077493A"/>
    <w:rPr>
      <w:lang w:val="ru-RU" w:eastAsia="en-US" w:bidi="ar-SA"/>
    </w:rPr>
  </w:style>
  <w:style w:type="character" w:customStyle="1" w:styleId="ListLabel313">
    <w:name w:val="ListLabel 313"/>
    <w:qFormat/>
    <w:rsid w:val="0077493A"/>
    <w:rPr>
      <w:lang w:val="ru-RU" w:eastAsia="en-US" w:bidi="ar-SA"/>
    </w:rPr>
  </w:style>
  <w:style w:type="character" w:customStyle="1" w:styleId="ListLabel314">
    <w:name w:val="ListLabel 314"/>
    <w:qFormat/>
    <w:rsid w:val="0077493A"/>
    <w:rPr>
      <w:lang w:val="ru-RU" w:eastAsia="en-US" w:bidi="ar-SA"/>
    </w:rPr>
  </w:style>
  <w:style w:type="character" w:customStyle="1" w:styleId="ListLabel315">
    <w:name w:val="ListLabel 315"/>
    <w:qFormat/>
    <w:rsid w:val="0077493A"/>
    <w:rPr>
      <w:lang w:val="ru-RU" w:eastAsia="en-US" w:bidi="ar-SA"/>
    </w:rPr>
  </w:style>
  <w:style w:type="character" w:customStyle="1" w:styleId="ListLabel316">
    <w:name w:val="ListLabel 316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7">
    <w:name w:val="ListLabel 317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8">
    <w:name w:val="ListLabel 31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19">
    <w:name w:val="ListLabel 31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20">
    <w:name w:val="ListLabel 320"/>
    <w:qFormat/>
    <w:rsid w:val="0077493A"/>
    <w:rPr>
      <w:lang w:val="ru-RU" w:eastAsia="en-US" w:bidi="ar-SA"/>
    </w:rPr>
  </w:style>
  <w:style w:type="character" w:customStyle="1" w:styleId="ListLabel321">
    <w:name w:val="ListLabel 321"/>
    <w:qFormat/>
    <w:rsid w:val="0077493A"/>
    <w:rPr>
      <w:lang w:val="ru-RU" w:eastAsia="en-US" w:bidi="ar-SA"/>
    </w:rPr>
  </w:style>
  <w:style w:type="character" w:customStyle="1" w:styleId="ListLabel322">
    <w:name w:val="ListLabel 322"/>
    <w:qFormat/>
    <w:rsid w:val="0077493A"/>
    <w:rPr>
      <w:lang w:val="ru-RU" w:eastAsia="en-US" w:bidi="ar-SA"/>
    </w:rPr>
  </w:style>
  <w:style w:type="character" w:customStyle="1" w:styleId="ListLabel323">
    <w:name w:val="ListLabel 323"/>
    <w:qFormat/>
    <w:rsid w:val="0077493A"/>
    <w:rPr>
      <w:lang w:val="ru-RU" w:eastAsia="en-US" w:bidi="ar-SA"/>
    </w:rPr>
  </w:style>
  <w:style w:type="character" w:customStyle="1" w:styleId="ListLabel324">
    <w:name w:val="ListLabel 324"/>
    <w:qFormat/>
    <w:rsid w:val="0077493A"/>
    <w:rPr>
      <w:lang w:val="ru-RU" w:eastAsia="en-US" w:bidi="ar-SA"/>
    </w:rPr>
  </w:style>
  <w:style w:type="character" w:customStyle="1" w:styleId="af1">
    <w:name w:val="Символ сноски"/>
    <w:qFormat/>
    <w:rsid w:val="0077493A"/>
  </w:style>
  <w:style w:type="character" w:customStyle="1" w:styleId="af2">
    <w:name w:val="Символ концевой сноски"/>
    <w:qFormat/>
    <w:rsid w:val="0077493A"/>
  </w:style>
  <w:style w:type="character" w:customStyle="1" w:styleId="ListLabel325">
    <w:name w:val="ListLabel 32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26">
    <w:name w:val="ListLabel 326"/>
    <w:qFormat/>
    <w:rsid w:val="0077493A"/>
    <w:rPr>
      <w:rFonts w:cs="Symbol"/>
      <w:lang w:val="ru-RU" w:eastAsia="en-US" w:bidi="ar-SA"/>
    </w:rPr>
  </w:style>
  <w:style w:type="character" w:customStyle="1" w:styleId="ListLabel327">
    <w:name w:val="ListLabel 327"/>
    <w:qFormat/>
    <w:rsid w:val="0077493A"/>
    <w:rPr>
      <w:rFonts w:cs="Symbol"/>
      <w:lang w:val="ru-RU" w:eastAsia="en-US" w:bidi="ar-SA"/>
    </w:rPr>
  </w:style>
  <w:style w:type="character" w:customStyle="1" w:styleId="ListLabel328">
    <w:name w:val="ListLabel 328"/>
    <w:qFormat/>
    <w:rsid w:val="0077493A"/>
    <w:rPr>
      <w:rFonts w:cs="Symbol"/>
      <w:lang w:val="ru-RU" w:eastAsia="en-US" w:bidi="ar-SA"/>
    </w:rPr>
  </w:style>
  <w:style w:type="character" w:customStyle="1" w:styleId="ListLabel329">
    <w:name w:val="ListLabel 329"/>
    <w:qFormat/>
    <w:rsid w:val="0077493A"/>
    <w:rPr>
      <w:rFonts w:cs="Symbol"/>
      <w:lang w:val="ru-RU" w:eastAsia="en-US" w:bidi="ar-SA"/>
    </w:rPr>
  </w:style>
  <w:style w:type="character" w:customStyle="1" w:styleId="ListLabel330">
    <w:name w:val="ListLabel 330"/>
    <w:qFormat/>
    <w:rsid w:val="0077493A"/>
    <w:rPr>
      <w:rFonts w:cs="Symbol"/>
      <w:lang w:val="ru-RU" w:eastAsia="en-US" w:bidi="ar-SA"/>
    </w:rPr>
  </w:style>
  <w:style w:type="character" w:customStyle="1" w:styleId="ListLabel331">
    <w:name w:val="ListLabel 331"/>
    <w:qFormat/>
    <w:rsid w:val="0077493A"/>
    <w:rPr>
      <w:rFonts w:cs="Symbol"/>
      <w:lang w:val="ru-RU" w:eastAsia="en-US" w:bidi="ar-SA"/>
    </w:rPr>
  </w:style>
  <w:style w:type="character" w:customStyle="1" w:styleId="ListLabel332">
    <w:name w:val="ListLabel 332"/>
    <w:qFormat/>
    <w:rsid w:val="0077493A"/>
    <w:rPr>
      <w:rFonts w:cs="Symbol"/>
      <w:lang w:val="ru-RU" w:eastAsia="en-US" w:bidi="ar-SA"/>
    </w:rPr>
  </w:style>
  <w:style w:type="character" w:customStyle="1" w:styleId="ListLabel333">
    <w:name w:val="ListLabel 333"/>
    <w:qFormat/>
    <w:rsid w:val="0077493A"/>
    <w:rPr>
      <w:rFonts w:cs="Symbol"/>
      <w:lang w:val="ru-RU" w:eastAsia="en-US" w:bidi="ar-SA"/>
    </w:rPr>
  </w:style>
  <w:style w:type="character" w:customStyle="1" w:styleId="ListLabel334">
    <w:name w:val="ListLabel 334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35">
    <w:name w:val="ListLabel 33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36">
    <w:name w:val="ListLabel 33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37">
    <w:name w:val="ListLabel 337"/>
    <w:qFormat/>
    <w:rsid w:val="0077493A"/>
    <w:rPr>
      <w:rFonts w:cs="Symbol"/>
      <w:lang w:val="ru-RU" w:eastAsia="en-US" w:bidi="ar-SA"/>
    </w:rPr>
  </w:style>
  <w:style w:type="character" w:customStyle="1" w:styleId="ListLabel338">
    <w:name w:val="ListLabel 338"/>
    <w:qFormat/>
    <w:rsid w:val="0077493A"/>
    <w:rPr>
      <w:rFonts w:cs="Symbol"/>
      <w:lang w:val="ru-RU" w:eastAsia="en-US" w:bidi="ar-SA"/>
    </w:rPr>
  </w:style>
  <w:style w:type="character" w:customStyle="1" w:styleId="ListLabel339">
    <w:name w:val="ListLabel 339"/>
    <w:qFormat/>
    <w:rsid w:val="0077493A"/>
    <w:rPr>
      <w:rFonts w:cs="Symbol"/>
      <w:lang w:val="ru-RU" w:eastAsia="en-US" w:bidi="ar-SA"/>
    </w:rPr>
  </w:style>
  <w:style w:type="character" w:customStyle="1" w:styleId="ListLabel340">
    <w:name w:val="ListLabel 340"/>
    <w:qFormat/>
    <w:rsid w:val="0077493A"/>
    <w:rPr>
      <w:rFonts w:cs="Symbol"/>
      <w:lang w:val="ru-RU" w:eastAsia="en-US" w:bidi="ar-SA"/>
    </w:rPr>
  </w:style>
  <w:style w:type="character" w:customStyle="1" w:styleId="ListLabel341">
    <w:name w:val="ListLabel 341"/>
    <w:qFormat/>
    <w:rsid w:val="0077493A"/>
    <w:rPr>
      <w:rFonts w:cs="Symbol"/>
      <w:lang w:val="ru-RU" w:eastAsia="en-US" w:bidi="ar-SA"/>
    </w:rPr>
  </w:style>
  <w:style w:type="character" w:customStyle="1" w:styleId="ListLabel342">
    <w:name w:val="ListLabel 342"/>
    <w:qFormat/>
    <w:rsid w:val="0077493A"/>
    <w:rPr>
      <w:rFonts w:cs="Symbol"/>
      <w:lang w:val="ru-RU" w:eastAsia="en-US" w:bidi="ar-SA"/>
    </w:rPr>
  </w:style>
  <w:style w:type="character" w:customStyle="1" w:styleId="ListLabel343">
    <w:name w:val="ListLabel 343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4">
    <w:name w:val="ListLabel 344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5">
    <w:name w:val="ListLabel 34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46">
    <w:name w:val="ListLabel 34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47">
    <w:name w:val="ListLabel 347"/>
    <w:qFormat/>
    <w:rsid w:val="0077493A"/>
    <w:rPr>
      <w:rFonts w:cs="Symbol"/>
      <w:lang w:val="ru-RU" w:eastAsia="en-US" w:bidi="ar-SA"/>
    </w:rPr>
  </w:style>
  <w:style w:type="character" w:customStyle="1" w:styleId="ListLabel348">
    <w:name w:val="ListLabel 348"/>
    <w:qFormat/>
    <w:rsid w:val="0077493A"/>
    <w:rPr>
      <w:rFonts w:cs="Symbol"/>
      <w:lang w:val="ru-RU" w:eastAsia="en-US" w:bidi="ar-SA"/>
    </w:rPr>
  </w:style>
  <w:style w:type="character" w:customStyle="1" w:styleId="ListLabel349">
    <w:name w:val="ListLabel 349"/>
    <w:qFormat/>
    <w:rsid w:val="0077493A"/>
    <w:rPr>
      <w:rFonts w:cs="Symbol"/>
      <w:lang w:val="ru-RU" w:eastAsia="en-US" w:bidi="ar-SA"/>
    </w:rPr>
  </w:style>
  <w:style w:type="character" w:customStyle="1" w:styleId="ListLabel350">
    <w:name w:val="ListLabel 350"/>
    <w:qFormat/>
    <w:rsid w:val="0077493A"/>
    <w:rPr>
      <w:rFonts w:cs="Symbol"/>
      <w:lang w:val="ru-RU" w:eastAsia="en-US" w:bidi="ar-SA"/>
    </w:rPr>
  </w:style>
  <w:style w:type="character" w:customStyle="1" w:styleId="ListLabel351">
    <w:name w:val="ListLabel 351"/>
    <w:qFormat/>
    <w:rsid w:val="0077493A"/>
    <w:rPr>
      <w:rFonts w:cs="Symbol"/>
      <w:lang w:val="ru-RU" w:eastAsia="en-US" w:bidi="ar-SA"/>
    </w:rPr>
  </w:style>
  <w:style w:type="character" w:customStyle="1" w:styleId="ListLabel352">
    <w:name w:val="ListLabel 352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53">
    <w:name w:val="ListLabel 353"/>
    <w:qFormat/>
    <w:rsid w:val="0077493A"/>
    <w:rPr>
      <w:rFonts w:cs="Symbol"/>
      <w:lang w:val="ru-RU" w:eastAsia="en-US" w:bidi="ar-SA"/>
    </w:rPr>
  </w:style>
  <w:style w:type="character" w:customStyle="1" w:styleId="ListLabel354">
    <w:name w:val="ListLabel 354"/>
    <w:qFormat/>
    <w:rsid w:val="0077493A"/>
    <w:rPr>
      <w:rFonts w:cs="Symbol"/>
      <w:lang w:val="ru-RU" w:eastAsia="en-US" w:bidi="ar-SA"/>
    </w:rPr>
  </w:style>
  <w:style w:type="character" w:customStyle="1" w:styleId="ListLabel355">
    <w:name w:val="ListLabel 355"/>
    <w:qFormat/>
    <w:rsid w:val="0077493A"/>
    <w:rPr>
      <w:rFonts w:cs="Symbol"/>
      <w:lang w:val="ru-RU" w:eastAsia="en-US" w:bidi="ar-SA"/>
    </w:rPr>
  </w:style>
  <w:style w:type="character" w:customStyle="1" w:styleId="ListLabel356">
    <w:name w:val="ListLabel 356"/>
    <w:qFormat/>
    <w:rsid w:val="0077493A"/>
    <w:rPr>
      <w:rFonts w:cs="Symbol"/>
      <w:lang w:val="ru-RU" w:eastAsia="en-US" w:bidi="ar-SA"/>
    </w:rPr>
  </w:style>
  <w:style w:type="character" w:customStyle="1" w:styleId="ListLabel357">
    <w:name w:val="ListLabel 357"/>
    <w:qFormat/>
    <w:rsid w:val="0077493A"/>
    <w:rPr>
      <w:rFonts w:cs="Symbol"/>
      <w:lang w:val="ru-RU" w:eastAsia="en-US" w:bidi="ar-SA"/>
    </w:rPr>
  </w:style>
  <w:style w:type="character" w:customStyle="1" w:styleId="ListLabel358">
    <w:name w:val="ListLabel 358"/>
    <w:qFormat/>
    <w:rsid w:val="0077493A"/>
    <w:rPr>
      <w:rFonts w:cs="Symbol"/>
      <w:lang w:val="ru-RU" w:eastAsia="en-US" w:bidi="ar-SA"/>
    </w:rPr>
  </w:style>
  <w:style w:type="character" w:customStyle="1" w:styleId="ListLabel359">
    <w:name w:val="ListLabel 359"/>
    <w:qFormat/>
    <w:rsid w:val="0077493A"/>
    <w:rPr>
      <w:rFonts w:cs="Symbol"/>
      <w:lang w:val="ru-RU" w:eastAsia="en-US" w:bidi="ar-SA"/>
    </w:rPr>
  </w:style>
  <w:style w:type="character" w:customStyle="1" w:styleId="ListLabel360">
    <w:name w:val="ListLabel 360"/>
    <w:qFormat/>
    <w:rsid w:val="0077493A"/>
    <w:rPr>
      <w:rFonts w:cs="Symbol"/>
      <w:lang w:val="ru-RU" w:eastAsia="en-US" w:bidi="ar-SA"/>
    </w:rPr>
  </w:style>
  <w:style w:type="character" w:customStyle="1" w:styleId="ListLabel361">
    <w:name w:val="ListLabel 361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62">
    <w:name w:val="ListLabel 362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63">
    <w:name w:val="ListLabel 363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64">
    <w:name w:val="ListLabel 364"/>
    <w:qFormat/>
    <w:rsid w:val="0077493A"/>
    <w:rPr>
      <w:rFonts w:cs="Symbol"/>
      <w:lang w:val="ru-RU" w:eastAsia="en-US" w:bidi="ar-SA"/>
    </w:rPr>
  </w:style>
  <w:style w:type="character" w:customStyle="1" w:styleId="ListLabel365">
    <w:name w:val="ListLabel 365"/>
    <w:qFormat/>
    <w:rsid w:val="0077493A"/>
    <w:rPr>
      <w:rFonts w:cs="Symbol"/>
      <w:lang w:val="ru-RU" w:eastAsia="en-US" w:bidi="ar-SA"/>
    </w:rPr>
  </w:style>
  <w:style w:type="character" w:customStyle="1" w:styleId="ListLabel366">
    <w:name w:val="ListLabel 366"/>
    <w:qFormat/>
    <w:rsid w:val="0077493A"/>
    <w:rPr>
      <w:rFonts w:cs="Symbol"/>
      <w:lang w:val="ru-RU" w:eastAsia="en-US" w:bidi="ar-SA"/>
    </w:rPr>
  </w:style>
  <w:style w:type="character" w:customStyle="1" w:styleId="ListLabel367">
    <w:name w:val="ListLabel 367"/>
    <w:qFormat/>
    <w:rsid w:val="0077493A"/>
    <w:rPr>
      <w:rFonts w:cs="Symbol"/>
      <w:lang w:val="ru-RU" w:eastAsia="en-US" w:bidi="ar-SA"/>
    </w:rPr>
  </w:style>
  <w:style w:type="character" w:customStyle="1" w:styleId="ListLabel368">
    <w:name w:val="ListLabel 368"/>
    <w:qFormat/>
    <w:rsid w:val="0077493A"/>
    <w:rPr>
      <w:rFonts w:cs="Symbol"/>
      <w:lang w:val="ru-RU" w:eastAsia="en-US" w:bidi="ar-SA"/>
    </w:rPr>
  </w:style>
  <w:style w:type="character" w:customStyle="1" w:styleId="ListLabel369">
    <w:name w:val="ListLabel 369"/>
    <w:qFormat/>
    <w:rsid w:val="0077493A"/>
    <w:rPr>
      <w:rFonts w:cs="Symbol"/>
      <w:lang w:val="ru-RU" w:eastAsia="en-US" w:bidi="ar-SA"/>
    </w:rPr>
  </w:style>
  <w:style w:type="character" w:customStyle="1" w:styleId="ListLabel370">
    <w:name w:val="ListLabel 370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1">
    <w:name w:val="ListLabel 371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2">
    <w:name w:val="ListLabel 372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73">
    <w:name w:val="ListLabel 373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74">
    <w:name w:val="ListLabel 374"/>
    <w:qFormat/>
    <w:rsid w:val="0077493A"/>
    <w:rPr>
      <w:rFonts w:cs="Symbol"/>
      <w:lang w:val="ru-RU" w:eastAsia="en-US" w:bidi="ar-SA"/>
    </w:rPr>
  </w:style>
  <w:style w:type="character" w:customStyle="1" w:styleId="ListLabel375">
    <w:name w:val="ListLabel 375"/>
    <w:qFormat/>
    <w:rsid w:val="0077493A"/>
    <w:rPr>
      <w:rFonts w:cs="Symbol"/>
      <w:lang w:val="ru-RU" w:eastAsia="en-US" w:bidi="ar-SA"/>
    </w:rPr>
  </w:style>
  <w:style w:type="character" w:customStyle="1" w:styleId="ListLabel376">
    <w:name w:val="ListLabel 376"/>
    <w:qFormat/>
    <w:rsid w:val="0077493A"/>
    <w:rPr>
      <w:rFonts w:cs="Symbol"/>
      <w:lang w:val="ru-RU" w:eastAsia="en-US" w:bidi="ar-SA"/>
    </w:rPr>
  </w:style>
  <w:style w:type="character" w:customStyle="1" w:styleId="ListLabel377">
    <w:name w:val="ListLabel 377"/>
    <w:qFormat/>
    <w:rsid w:val="0077493A"/>
    <w:rPr>
      <w:rFonts w:cs="Symbol"/>
      <w:lang w:val="ru-RU" w:eastAsia="en-US" w:bidi="ar-SA"/>
    </w:rPr>
  </w:style>
  <w:style w:type="character" w:customStyle="1" w:styleId="ListLabel378">
    <w:name w:val="ListLabel 378"/>
    <w:qFormat/>
    <w:rsid w:val="0077493A"/>
    <w:rPr>
      <w:rFonts w:cs="Symbol"/>
      <w:lang w:val="ru-RU" w:eastAsia="en-US" w:bidi="ar-SA"/>
    </w:rPr>
  </w:style>
  <w:style w:type="character" w:customStyle="1" w:styleId="ListLabel379">
    <w:name w:val="ListLabel 37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80">
    <w:name w:val="ListLabel 380"/>
    <w:qFormat/>
    <w:rsid w:val="0077493A"/>
    <w:rPr>
      <w:rFonts w:cs="Symbol"/>
      <w:lang w:val="ru-RU" w:eastAsia="en-US" w:bidi="ar-SA"/>
    </w:rPr>
  </w:style>
  <w:style w:type="character" w:customStyle="1" w:styleId="ListLabel381">
    <w:name w:val="ListLabel 381"/>
    <w:qFormat/>
    <w:rsid w:val="0077493A"/>
    <w:rPr>
      <w:rFonts w:cs="Symbol"/>
      <w:lang w:val="ru-RU" w:eastAsia="en-US" w:bidi="ar-SA"/>
    </w:rPr>
  </w:style>
  <w:style w:type="character" w:customStyle="1" w:styleId="ListLabel382">
    <w:name w:val="ListLabel 382"/>
    <w:qFormat/>
    <w:rsid w:val="0077493A"/>
    <w:rPr>
      <w:rFonts w:cs="Symbol"/>
      <w:lang w:val="ru-RU" w:eastAsia="en-US" w:bidi="ar-SA"/>
    </w:rPr>
  </w:style>
  <w:style w:type="character" w:customStyle="1" w:styleId="ListLabel383">
    <w:name w:val="ListLabel 383"/>
    <w:qFormat/>
    <w:rsid w:val="0077493A"/>
    <w:rPr>
      <w:rFonts w:cs="Symbol"/>
      <w:lang w:val="ru-RU" w:eastAsia="en-US" w:bidi="ar-SA"/>
    </w:rPr>
  </w:style>
  <w:style w:type="character" w:customStyle="1" w:styleId="ListLabel384">
    <w:name w:val="ListLabel 384"/>
    <w:qFormat/>
    <w:rsid w:val="0077493A"/>
    <w:rPr>
      <w:rFonts w:cs="Symbol"/>
      <w:lang w:val="ru-RU" w:eastAsia="en-US" w:bidi="ar-SA"/>
    </w:rPr>
  </w:style>
  <w:style w:type="character" w:customStyle="1" w:styleId="ListLabel385">
    <w:name w:val="ListLabel 385"/>
    <w:qFormat/>
    <w:rsid w:val="0077493A"/>
    <w:rPr>
      <w:rFonts w:cs="Symbol"/>
      <w:lang w:val="ru-RU" w:eastAsia="en-US" w:bidi="ar-SA"/>
    </w:rPr>
  </w:style>
  <w:style w:type="character" w:customStyle="1" w:styleId="ListLabel386">
    <w:name w:val="ListLabel 386"/>
    <w:qFormat/>
    <w:rsid w:val="0077493A"/>
    <w:rPr>
      <w:rFonts w:cs="Symbol"/>
      <w:lang w:val="ru-RU" w:eastAsia="en-US" w:bidi="ar-SA"/>
    </w:rPr>
  </w:style>
  <w:style w:type="character" w:customStyle="1" w:styleId="ListLabel387">
    <w:name w:val="ListLabel 387"/>
    <w:qFormat/>
    <w:rsid w:val="0077493A"/>
    <w:rPr>
      <w:rFonts w:cs="Symbol"/>
      <w:lang w:val="ru-RU" w:eastAsia="en-US" w:bidi="ar-SA"/>
    </w:rPr>
  </w:style>
  <w:style w:type="character" w:customStyle="1" w:styleId="ListLabel388">
    <w:name w:val="ListLabel 388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89">
    <w:name w:val="ListLabel 38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90">
    <w:name w:val="ListLabel 390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91">
    <w:name w:val="ListLabel 391"/>
    <w:qFormat/>
    <w:rsid w:val="0077493A"/>
    <w:rPr>
      <w:rFonts w:cs="Symbol"/>
      <w:lang w:val="ru-RU" w:eastAsia="en-US" w:bidi="ar-SA"/>
    </w:rPr>
  </w:style>
  <w:style w:type="character" w:customStyle="1" w:styleId="ListLabel392">
    <w:name w:val="ListLabel 392"/>
    <w:qFormat/>
    <w:rsid w:val="0077493A"/>
    <w:rPr>
      <w:rFonts w:cs="Symbol"/>
      <w:lang w:val="ru-RU" w:eastAsia="en-US" w:bidi="ar-SA"/>
    </w:rPr>
  </w:style>
  <w:style w:type="character" w:customStyle="1" w:styleId="ListLabel393">
    <w:name w:val="ListLabel 393"/>
    <w:qFormat/>
    <w:rsid w:val="0077493A"/>
    <w:rPr>
      <w:rFonts w:cs="Symbol"/>
      <w:lang w:val="ru-RU" w:eastAsia="en-US" w:bidi="ar-SA"/>
    </w:rPr>
  </w:style>
  <w:style w:type="character" w:customStyle="1" w:styleId="ListLabel394">
    <w:name w:val="ListLabel 394"/>
    <w:qFormat/>
    <w:rsid w:val="0077493A"/>
    <w:rPr>
      <w:rFonts w:cs="Symbol"/>
      <w:lang w:val="ru-RU" w:eastAsia="en-US" w:bidi="ar-SA"/>
    </w:rPr>
  </w:style>
  <w:style w:type="character" w:customStyle="1" w:styleId="ListLabel395">
    <w:name w:val="ListLabel 395"/>
    <w:qFormat/>
    <w:rsid w:val="0077493A"/>
    <w:rPr>
      <w:rFonts w:cs="Symbol"/>
      <w:lang w:val="ru-RU" w:eastAsia="en-US" w:bidi="ar-SA"/>
    </w:rPr>
  </w:style>
  <w:style w:type="character" w:customStyle="1" w:styleId="ListLabel396">
    <w:name w:val="ListLabel 396"/>
    <w:qFormat/>
    <w:rsid w:val="0077493A"/>
    <w:rPr>
      <w:rFonts w:cs="Symbol"/>
      <w:lang w:val="ru-RU" w:eastAsia="en-US" w:bidi="ar-SA"/>
    </w:rPr>
  </w:style>
  <w:style w:type="character" w:customStyle="1" w:styleId="ListLabel397">
    <w:name w:val="ListLabel 397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8">
    <w:name w:val="ListLabel 398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9">
    <w:name w:val="ListLabel 399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0">
    <w:name w:val="ListLabel 400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01">
    <w:name w:val="ListLabel 401"/>
    <w:qFormat/>
    <w:rsid w:val="0077493A"/>
    <w:rPr>
      <w:rFonts w:cs="Symbol"/>
      <w:lang w:val="ru-RU" w:eastAsia="en-US" w:bidi="ar-SA"/>
    </w:rPr>
  </w:style>
  <w:style w:type="character" w:customStyle="1" w:styleId="ListLabel402">
    <w:name w:val="ListLabel 402"/>
    <w:qFormat/>
    <w:rsid w:val="0077493A"/>
    <w:rPr>
      <w:rFonts w:cs="Symbol"/>
      <w:lang w:val="ru-RU" w:eastAsia="en-US" w:bidi="ar-SA"/>
    </w:rPr>
  </w:style>
  <w:style w:type="character" w:customStyle="1" w:styleId="ListLabel403">
    <w:name w:val="ListLabel 403"/>
    <w:qFormat/>
    <w:rsid w:val="0077493A"/>
    <w:rPr>
      <w:rFonts w:cs="Symbol"/>
      <w:lang w:val="ru-RU" w:eastAsia="en-US" w:bidi="ar-SA"/>
    </w:rPr>
  </w:style>
  <w:style w:type="character" w:customStyle="1" w:styleId="ListLabel404">
    <w:name w:val="ListLabel 404"/>
    <w:qFormat/>
    <w:rsid w:val="0077493A"/>
    <w:rPr>
      <w:rFonts w:cs="Symbol"/>
      <w:lang w:val="ru-RU" w:eastAsia="en-US" w:bidi="ar-SA"/>
    </w:rPr>
  </w:style>
  <w:style w:type="character" w:customStyle="1" w:styleId="ListLabel405">
    <w:name w:val="ListLabel 405"/>
    <w:qFormat/>
    <w:rsid w:val="0077493A"/>
    <w:rPr>
      <w:rFonts w:cs="Symbol"/>
      <w:lang w:val="ru-RU" w:eastAsia="en-US" w:bidi="ar-SA"/>
    </w:rPr>
  </w:style>
  <w:style w:type="character" w:customStyle="1" w:styleId="ListLabel406">
    <w:name w:val="ListLabel 406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7">
    <w:name w:val="ListLabel 407"/>
    <w:qFormat/>
    <w:rsid w:val="0077493A"/>
    <w:rPr>
      <w:rFonts w:cs="Symbol"/>
      <w:lang w:val="ru-RU" w:eastAsia="en-US" w:bidi="ar-SA"/>
    </w:rPr>
  </w:style>
  <w:style w:type="character" w:customStyle="1" w:styleId="ListLabel408">
    <w:name w:val="ListLabel 408"/>
    <w:qFormat/>
    <w:rsid w:val="0077493A"/>
    <w:rPr>
      <w:rFonts w:cs="Symbol"/>
      <w:lang w:val="ru-RU" w:eastAsia="en-US" w:bidi="ar-SA"/>
    </w:rPr>
  </w:style>
  <w:style w:type="character" w:customStyle="1" w:styleId="ListLabel409">
    <w:name w:val="ListLabel 409"/>
    <w:qFormat/>
    <w:rsid w:val="0077493A"/>
    <w:rPr>
      <w:rFonts w:cs="Symbol"/>
      <w:lang w:val="ru-RU" w:eastAsia="en-US" w:bidi="ar-SA"/>
    </w:rPr>
  </w:style>
  <w:style w:type="character" w:customStyle="1" w:styleId="ListLabel410">
    <w:name w:val="ListLabel 410"/>
    <w:qFormat/>
    <w:rsid w:val="0077493A"/>
    <w:rPr>
      <w:rFonts w:cs="Symbol"/>
      <w:lang w:val="ru-RU" w:eastAsia="en-US" w:bidi="ar-SA"/>
    </w:rPr>
  </w:style>
  <w:style w:type="character" w:customStyle="1" w:styleId="ListLabel411">
    <w:name w:val="ListLabel 411"/>
    <w:qFormat/>
    <w:rsid w:val="0077493A"/>
    <w:rPr>
      <w:rFonts w:cs="Symbol"/>
      <w:lang w:val="ru-RU" w:eastAsia="en-US" w:bidi="ar-SA"/>
    </w:rPr>
  </w:style>
  <w:style w:type="character" w:customStyle="1" w:styleId="ListLabel412">
    <w:name w:val="ListLabel 412"/>
    <w:qFormat/>
    <w:rsid w:val="0077493A"/>
    <w:rPr>
      <w:rFonts w:cs="Symbol"/>
      <w:lang w:val="ru-RU" w:eastAsia="en-US" w:bidi="ar-SA"/>
    </w:rPr>
  </w:style>
  <w:style w:type="character" w:customStyle="1" w:styleId="ListLabel413">
    <w:name w:val="ListLabel 413"/>
    <w:qFormat/>
    <w:rsid w:val="0077493A"/>
    <w:rPr>
      <w:rFonts w:cs="Symbol"/>
      <w:lang w:val="ru-RU" w:eastAsia="en-US" w:bidi="ar-SA"/>
    </w:rPr>
  </w:style>
  <w:style w:type="character" w:customStyle="1" w:styleId="ListLabel414">
    <w:name w:val="ListLabel 414"/>
    <w:qFormat/>
    <w:rsid w:val="0077493A"/>
    <w:rPr>
      <w:rFonts w:cs="Symbol"/>
      <w:lang w:val="ru-RU" w:eastAsia="en-US" w:bidi="ar-SA"/>
    </w:rPr>
  </w:style>
  <w:style w:type="character" w:customStyle="1" w:styleId="ListLabel415">
    <w:name w:val="ListLabel 415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16">
    <w:name w:val="ListLabel 416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17">
    <w:name w:val="ListLabel 417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18">
    <w:name w:val="ListLabel 418"/>
    <w:qFormat/>
    <w:rsid w:val="0077493A"/>
    <w:rPr>
      <w:rFonts w:cs="Symbol"/>
      <w:lang w:val="ru-RU" w:eastAsia="en-US" w:bidi="ar-SA"/>
    </w:rPr>
  </w:style>
  <w:style w:type="character" w:customStyle="1" w:styleId="ListLabel419">
    <w:name w:val="ListLabel 419"/>
    <w:qFormat/>
    <w:rsid w:val="0077493A"/>
    <w:rPr>
      <w:rFonts w:cs="Symbol"/>
      <w:lang w:val="ru-RU" w:eastAsia="en-US" w:bidi="ar-SA"/>
    </w:rPr>
  </w:style>
  <w:style w:type="character" w:customStyle="1" w:styleId="ListLabel420">
    <w:name w:val="ListLabel 420"/>
    <w:qFormat/>
    <w:rsid w:val="0077493A"/>
    <w:rPr>
      <w:rFonts w:cs="Symbol"/>
      <w:lang w:val="ru-RU" w:eastAsia="en-US" w:bidi="ar-SA"/>
    </w:rPr>
  </w:style>
  <w:style w:type="character" w:customStyle="1" w:styleId="ListLabel421">
    <w:name w:val="ListLabel 421"/>
    <w:qFormat/>
    <w:rsid w:val="0077493A"/>
    <w:rPr>
      <w:rFonts w:cs="Symbol"/>
      <w:lang w:val="ru-RU" w:eastAsia="en-US" w:bidi="ar-SA"/>
    </w:rPr>
  </w:style>
  <w:style w:type="character" w:customStyle="1" w:styleId="ListLabel422">
    <w:name w:val="ListLabel 422"/>
    <w:qFormat/>
    <w:rsid w:val="0077493A"/>
    <w:rPr>
      <w:rFonts w:cs="Symbol"/>
      <w:lang w:val="ru-RU" w:eastAsia="en-US" w:bidi="ar-SA"/>
    </w:rPr>
  </w:style>
  <w:style w:type="character" w:customStyle="1" w:styleId="ListLabel423">
    <w:name w:val="ListLabel 423"/>
    <w:qFormat/>
    <w:rsid w:val="0077493A"/>
    <w:rPr>
      <w:rFonts w:cs="Symbol"/>
      <w:lang w:val="ru-RU" w:eastAsia="en-US" w:bidi="ar-SA"/>
    </w:rPr>
  </w:style>
  <w:style w:type="character" w:customStyle="1" w:styleId="ListLabel424">
    <w:name w:val="ListLabel 424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5">
    <w:name w:val="ListLabel 425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6">
    <w:name w:val="ListLabel 426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27">
    <w:name w:val="ListLabel 427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28">
    <w:name w:val="ListLabel 428"/>
    <w:qFormat/>
    <w:rsid w:val="0077493A"/>
    <w:rPr>
      <w:rFonts w:cs="Symbol"/>
      <w:lang w:val="ru-RU" w:eastAsia="en-US" w:bidi="ar-SA"/>
    </w:rPr>
  </w:style>
  <w:style w:type="character" w:customStyle="1" w:styleId="ListLabel429">
    <w:name w:val="ListLabel 429"/>
    <w:qFormat/>
    <w:rsid w:val="0077493A"/>
    <w:rPr>
      <w:rFonts w:cs="Symbol"/>
      <w:lang w:val="ru-RU" w:eastAsia="en-US" w:bidi="ar-SA"/>
    </w:rPr>
  </w:style>
  <w:style w:type="character" w:customStyle="1" w:styleId="ListLabel430">
    <w:name w:val="ListLabel 430"/>
    <w:qFormat/>
    <w:rsid w:val="0077493A"/>
    <w:rPr>
      <w:rFonts w:cs="Symbol"/>
      <w:lang w:val="ru-RU" w:eastAsia="en-US" w:bidi="ar-SA"/>
    </w:rPr>
  </w:style>
  <w:style w:type="character" w:customStyle="1" w:styleId="ListLabel431">
    <w:name w:val="ListLabel 431"/>
    <w:qFormat/>
    <w:rsid w:val="0077493A"/>
    <w:rPr>
      <w:rFonts w:cs="Symbol"/>
      <w:lang w:val="ru-RU" w:eastAsia="en-US" w:bidi="ar-SA"/>
    </w:rPr>
  </w:style>
  <w:style w:type="character" w:customStyle="1" w:styleId="ListLabel432">
    <w:name w:val="ListLabel 432"/>
    <w:qFormat/>
    <w:rsid w:val="0077493A"/>
    <w:rPr>
      <w:rFonts w:cs="Symbol"/>
      <w:lang w:val="ru-RU" w:eastAsia="en-US" w:bidi="ar-SA"/>
    </w:rPr>
  </w:style>
  <w:style w:type="character" w:customStyle="1" w:styleId="ListLabel433">
    <w:name w:val="ListLabel 43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34">
    <w:name w:val="ListLabel 434"/>
    <w:qFormat/>
    <w:rsid w:val="0077493A"/>
    <w:rPr>
      <w:rFonts w:cs="Symbol"/>
      <w:lang w:val="ru-RU" w:eastAsia="en-US" w:bidi="ar-SA"/>
    </w:rPr>
  </w:style>
  <w:style w:type="character" w:customStyle="1" w:styleId="ListLabel435">
    <w:name w:val="ListLabel 435"/>
    <w:qFormat/>
    <w:rsid w:val="0077493A"/>
    <w:rPr>
      <w:rFonts w:cs="Symbol"/>
      <w:lang w:val="ru-RU" w:eastAsia="en-US" w:bidi="ar-SA"/>
    </w:rPr>
  </w:style>
  <w:style w:type="character" w:customStyle="1" w:styleId="ListLabel436">
    <w:name w:val="ListLabel 436"/>
    <w:qFormat/>
    <w:rsid w:val="0077493A"/>
    <w:rPr>
      <w:rFonts w:cs="Symbol"/>
      <w:lang w:val="ru-RU" w:eastAsia="en-US" w:bidi="ar-SA"/>
    </w:rPr>
  </w:style>
  <w:style w:type="character" w:customStyle="1" w:styleId="ListLabel437">
    <w:name w:val="ListLabel 437"/>
    <w:qFormat/>
    <w:rsid w:val="0077493A"/>
    <w:rPr>
      <w:rFonts w:cs="Symbol"/>
      <w:lang w:val="ru-RU" w:eastAsia="en-US" w:bidi="ar-SA"/>
    </w:rPr>
  </w:style>
  <w:style w:type="character" w:customStyle="1" w:styleId="ListLabel438">
    <w:name w:val="ListLabel 438"/>
    <w:qFormat/>
    <w:rsid w:val="0077493A"/>
    <w:rPr>
      <w:rFonts w:cs="Symbol"/>
      <w:lang w:val="ru-RU" w:eastAsia="en-US" w:bidi="ar-SA"/>
    </w:rPr>
  </w:style>
  <w:style w:type="character" w:customStyle="1" w:styleId="ListLabel439">
    <w:name w:val="ListLabel 439"/>
    <w:qFormat/>
    <w:rsid w:val="0077493A"/>
    <w:rPr>
      <w:rFonts w:cs="Symbol"/>
      <w:lang w:val="ru-RU" w:eastAsia="en-US" w:bidi="ar-SA"/>
    </w:rPr>
  </w:style>
  <w:style w:type="character" w:customStyle="1" w:styleId="ListLabel440">
    <w:name w:val="ListLabel 440"/>
    <w:qFormat/>
    <w:rsid w:val="0077493A"/>
    <w:rPr>
      <w:rFonts w:cs="Symbol"/>
      <w:lang w:val="ru-RU" w:eastAsia="en-US" w:bidi="ar-SA"/>
    </w:rPr>
  </w:style>
  <w:style w:type="character" w:customStyle="1" w:styleId="ListLabel441">
    <w:name w:val="ListLabel 441"/>
    <w:qFormat/>
    <w:rsid w:val="0077493A"/>
    <w:rPr>
      <w:rFonts w:cs="Symbol"/>
      <w:lang w:val="ru-RU" w:eastAsia="en-US" w:bidi="ar-SA"/>
    </w:rPr>
  </w:style>
  <w:style w:type="character" w:customStyle="1" w:styleId="ListLabel442">
    <w:name w:val="ListLabel 442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43">
    <w:name w:val="ListLabel 44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44">
    <w:name w:val="ListLabel 44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45">
    <w:name w:val="ListLabel 445"/>
    <w:qFormat/>
    <w:rsid w:val="0077493A"/>
    <w:rPr>
      <w:rFonts w:cs="Symbol"/>
      <w:lang w:val="ru-RU" w:eastAsia="en-US" w:bidi="ar-SA"/>
    </w:rPr>
  </w:style>
  <w:style w:type="character" w:customStyle="1" w:styleId="ListLabel446">
    <w:name w:val="ListLabel 446"/>
    <w:qFormat/>
    <w:rsid w:val="0077493A"/>
    <w:rPr>
      <w:rFonts w:cs="Symbol"/>
      <w:lang w:val="ru-RU" w:eastAsia="en-US" w:bidi="ar-SA"/>
    </w:rPr>
  </w:style>
  <w:style w:type="character" w:customStyle="1" w:styleId="ListLabel447">
    <w:name w:val="ListLabel 447"/>
    <w:qFormat/>
    <w:rsid w:val="0077493A"/>
    <w:rPr>
      <w:rFonts w:cs="Symbol"/>
      <w:lang w:val="ru-RU" w:eastAsia="en-US" w:bidi="ar-SA"/>
    </w:rPr>
  </w:style>
  <w:style w:type="character" w:customStyle="1" w:styleId="ListLabel448">
    <w:name w:val="ListLabel 448"/>
    <w:qFormat/>
    <w:rsid w:val="0077493A"/>
    <w:rPr>
      <w:rFonts w:cs="Symbol"/>
      <w:lang w:val="ru-RU" w:eastAsia="en-US" w:bidi="ar-SA"/>
    </w:rPr>
  </w:style>
  <w:style w:type="character" w:customStyle="1" w:styleId="ListLabel449">
    <w:name w:val="ListLabel 449"/>
    <w:qFormat/>
    <w:rsid w:val="0077493A"/>
    <w:rPr>
      <w:rFonts w:cs="Symbol"/>
      <w:lang w:val="ru-RU" w:eastAsia="en-US" w:bidi="ar-SA"/>
    </w:rPr>
  </w:style>
  <w:style w:type="character" w:customStyle="1" w:styleId="ListLabel450">
    <w:name w:val="ListLabel 450"/>
    <w:qFormat/>
    <w:rsid w:val="0077493A"/>
    <w:rPr>
      <w:rFonts w:cs="Symbol"/>
      <w:lang w:val="ru-RU" w:eastAsia="en-US" w:bidi="ar-SA"/>
    </w:rPr>
  </w:style>
  <w:style w:type="character" w:customStyle="1" w:styleId="ListLabel451">
    <w:name w:val="ListLabel 451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2">
    <w:name w:val="ListLabel 452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3">
    <w:name w:val="ListLabel 453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54">
    <w:name w:val="ListLabel 454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55">
    <w:name w:val="ListLabel 455"/>
    <w:qFormat/>
    <w:rsid w:val="0077493A"/>
    <w:rPr>
      <w:rFonts w:cs="Symbol"/>
      <w:lang w:val="ru-RU" w:eastAsia="en-US" w:bidi="ar-SA"/>
    </w:rPr>
  </w:style>
  <w:style w:type="character" w:customStyle="1" w:styleId="ListLabel456">
    <w:name w:val="ListLabel 456"/>
    <w:qFormat/>
    <w:rsid w:val="0077493A"/>
    <w:rPr>
      <w:rFonts w:cs="Symbol"/>
      <w:lang w:val="ru-RU" w:eastAsia="en-US" w:bidi="ar-SA"/>
    </w:rPr>
  </w:style>
  <w:style w:type="character" w:customStyle="1" w:styleId="ListLabel457">
    <w:name w:val="ListLabel 457"/>
    <w:qFormat/>
    <w:rsid w:val="0077493A"/>
    <w:rPr>
      <w:rFonts w:cs="Symbol"/>
      <w:lang w:val="ru-RU" w:eastAsia="en-US" w:bidi="ar-SA"/>
    </w:rPr>
  </w:style>
  <w:style w:type="character" w:customStyle="1" w:styleId="ListLabel458">
    <w:name w:val="ListLabel 458"/>
    <w:qFormat/>
    <w:rsid w:val="0077493A"/>
    <w:rPr>
      <w:rFonts w:cs="Symbol"/>
      <w:lang w:val="ru-RU" w:eastAsia="en-US" w:bidi="ar-SA"/>
    </w:rPr>
  </w:style>
  <w:style w:type="character" w:customStyle="1" w:styleId="ListLabel459">
    <w:name w:val="ListLabel 459"/>
    <w:qFormat/>
    <w:rsid w:val="0077493A"/>
    <w:rPr>
      <w:rFonts w:cs="Symbol"/>
      <w:lang w:val="ru-RU" w:eastAsia="en-US" w:bidi="ar-SA"/>
    </w:rPr>
  </w:style>
  <w:style w:type="character" w:customStyle="1" w:styleId="ListLabel460">
    <w:name w:val="ListLabel 46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61">
    <w:name w:val="ListLabel 461"/>
    <w:qFormat/>
    <w:rsid w:val="0077493A"/>
    <w:rPr>
      <w:rFonts w:cs="Symbol"/>
      <w:lang w:val="ru-RU" w:eastAsia="en-US" w:bidi="ar-SA"/>
    </w:rPr>
  </w:style>
  <w:style w:type="character" w:customStyle="1" w:styleId="ListLabel462">
    <w:name w:val="ListLabel 462"/>
    <w:qFormat/>
    <w:rsid w:val="0077493A"/>
    <w:rPr>
      <w:rFonts w:cs="Symbol"/>
      <w:lang w:val="ru-RU" w:eastAsia="en-US" w:bidi="ar-SA"/>
    </w:rPr>
  </w:style>
  <w:style w:type="character" w:customStyle="1" w:styleId="ListLabel463">
    <w:name w:val="ListLabel 463"/>
    <w:qFormat/>
    <w:rsid w:val="0077493A"/>
    <w:rPr>
      <w:rFonts w:cs="Symbol"/>
      <w:lang w:val="ru-RU" w:eastAsia="en-US" w:bidi="ar-SA"/>
    </w:rPr>
  </w:style>
  <w:style w:type="character" w:customStyle="1" w:styleId="ListLabel464">
    <w:name w:val="ListLabel 464"/>
    <w:qFormat/>
    <w:rsid w:val="0077493A"/>
    <w:rPr>
      <w:rFonts w:cs="Symbol"/>
      <w:lang w:val="ru-RU" w:eastAsia="en-US" w:bidi="ar-SA"/>
    </w:rPr>
  </w:style>
  <w:style w:type="character" w:customStyle="1" w:styleId="ListLabel465">
    <w:name w:val="ListLabel 465"/>
    <w:qFormat/>
    <w:rsid w:val="0077493A"/>
    <w:rPr>
      <w:rFonts w:cs="Symbol"/>
      <w:lang w:val="ru-RU" w:eastAsia="en-US" w:bidi="ar-SA"/>
    </w:rPr>
  </w:style>
  <w:style w:type="character" w:customStyle="1" w:styleId="ListLabel466">
    <w:name w:val="ListLabel 466"/>
    <w:qFormat/>
    <w:rsid w:val="0077493A"/>
    <w:rPr>
      <w:rFonts w:cs="Symbol"/>
      <w:lang w:val="ru-RU" w:eastAsia="en-US" w:bidi="ar-SA"/>
    </w:rPr>
  </w:style>
  <w:style w:type="character" w:customStyle="1" w:styleId="ListLabel467">
    <w:name w:val="ListLabel 467"/>
    <w:qFormat/>
    <w:rsid w:val="0077493A"/>
    <w:rPr>
      <w:rFonts w:cs="Symbol"/>
      <w:lang w:val="ru-RU" w:eastAsia="en-US" w:bidi="ar-SA"/>
    </w:rPr>
  </w:style>
  <w:style w:type="character" w:customStyle="1" w:styleId="ListLabel468">
    <w:name w:val="ListLabel 468"/>
    <w:qFormat/>
    <w:rsid w:val="0077493A"/>
    <w:rPr>
      <w:rFonts w:cs="Symbol"/>
      <w:lang w:val="ru-RU" w:eastAsia="en-US" w:bidi="ar-SA"/>
    </w:rPr>
  </w:style>
  <w:style w:type="character" w:customStyle="1" w:styleId="ListLabel469">
    <w:name w:val="ListLabel 469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70">
    <w:name w:val="ListLabel 47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71">
    <w:name w:val="ListLabel 47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72">
    <w:name w:val="ListLabel 472"/>
    <w:qFormat/>
    <w:rsid w:val="0077493A"/>
    <w:rPr>
      <w:rFonts w:cs="Symbol"/>
      <w:lang w:val="ru-RU" w:eastAsia="en-US" w:bidi="ar-SA"/>
    </w:rPr>
  </w:style>
  <w:style w:type="character" w:customStyle="1" w:styleId="ListLabel473">
    <w:name w:val="ListLabel 473"/>
    <w:qFormat/>
    <w:rsid w:val="0077493A"/>
    <w:rPr>
      <w:rFonts w:cs="Symbol"/>
      <w:lang w:val="ru-RU" w:eastAsia="en-US" w:bidi="ar-SA"/>
    </w:rPr>
  </w:style>
  <w:style w:type="character" w:customStyle="1" w:styleId="ListLabel474">
    <w:name w:val="ListLabel 474"/>
    <w:qFormat/>
    <w:rsid w:val="0077493A"/>
    <w:rPr>
      <w:rFonts w:cs="Symbol"/>
      <w:lang w:val="ru-RU" w:eastAsia="en-US" w:bidi="ar-SA"/>
    </w:rPr>
  </w:style>
  <w:style w:type="character" w:customStyle="1" w:styleId="ListLabel475">
    <w:name w:val="ListLabel 475"/>
    <w:qFormat/>
    <w:rsid w:val="0077493A"/>
    <w:rPr>
      <w:rFonts w:cs="Symbol"/>
      <w:lang w:val="ru-RU" w:eastAsia="en-US" w:bidi="ar-SA"/>
    </w:rPr>
  </w:style>
  <w:style w:type="character" w:customStyle="1" w:styleId="ListLabel476">
    <w:name w:val="ListLabel 476"/>
    <w:qFormat/>
    <w:rsid w:val="0077493A"/>
    <w:rPr>
      <w:rFonts w:cs="Symbol"/>
      <w:lang w:val="ru-RU" w:eastAsia="en-US" w:bidi="ar-SA"/>
    </w:rPr>
  </w:style>
  <w:style w:type="character" w:customStyle="1" w:styleId="ListLabel477">
    <w:name w:val="ListLabel 477"/>
    <w:qFormat/>
    <w:rsid w:val="0077493A"/>
    <w:rPr>
      <w:rFonts w:cs="Symbol"/>
      <w:lang w:val="ru-RU" w:eastAsia="en-US" w:bidi="ar-SA"/>
    </w:rPr>
  </w:style>
  <w:style w:type="character" w:customStyle="1" w:styleId="ListLabel478">
    <w:name w:val="ListLabel 478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79">
    <w:name w:val="ListLabel 479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80">
    <w:name w:val="ListLabel 480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1">
    <w:name w:val="ListLabel 481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82">
    <w:name w:val="ListLabel 482"/>
    <w:qFormat/>
    <w:rsid w:val="0077493A"/>
    <w:rPr>
      <w:rFonts w:cs="Symbol"/>
      <w:lang w:val="ru-RU" w:eastAsia="en-US" w:bidi="ar-SA"/>
    </w:rPr>
  </w:style>
  <w:style w:type="character" w:customStyle="1" w:styleId="ListLabel483">
    <w:name w:val="ListLabel 483"/>
    <w:qFormat/>
    <w:rsid w:val="0077493A"/>
    <w:rPr>
      <w:rFonts w:cs="Symbol"/>
      <w:lang w:val="ru-RU" w:eastAsia="en-US" w:bidi="ar-SA"/>
    </w:rPr>
  </w:style>
  <w:style w:type="character" w:customStyle="1" w:styleId="ListLabel484">
    <w:name w:val="ListLabel 484"/>
    <w:qFormat/>
    <w:rsid w:val="0077493A"/>
    <w:rPr>
      <w:rFonts w:cs="Symbol"/>
      <w:lang w:val="ru-RU" w:eastAsia="en-US" w:bidi="ar-SA"/>
    </w:rPr>
  </w:style>
  <w:style w:type="character" w:customStyle="1" w:styleId="ListLabel485">
    <w:name w:val="ListLabel 485"/>
    <w:qFormat/>
    <w:rsid w:val="0077493A"/>
    <w:rPr>
      <w:rFonts w:cs="Symbol"/>
      <w:lang w:val="ru-RU" w:eastAsia="en-US" w:bidi="ar-SA"/>
    </w:rPr>
  </w:style>
  <w:style w:type="character" w:customStyle="1" w:styleId="ListLabel486">
    <w:name w:val="ListLabel 486"/>
    <w:qFormat/>
    <w:rsid w:val="0077493A"/>
    <w:rPr>
      <w:rFonts w:cs="Symbol"/>
      <w:lang w:val="ru-RU" w:eastAsia="en-US" w:bidi="ar-SA"/>
    </w:rPr>
  </w:style>
  <w:style w:type="character" w:customStyle="1" w:styleId="ListLabel487">
    <w:name w:val="ListLabel 487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8">
    <w:name w:val="ListLabel 488"/>
    <w:qFormat/>
    <w:rsid w:val="0077493A"/>
    <w:rPr>
      <w:rFonts w:cs="Symbol"/>
      <w:lang w:val="ru-RU" w:eastAsia="en-US" w:bidi="ar-SA"/>
    </w:rPr>
  </w:style>
  <w:style w:type="character" w:customStyle="1" w:styleId="ListLabel489">
    <w:name w:val="ListLabel 489"/>
    <w:qFormat/>
    <w:rsid w:val="0077493A"/>
    <w:rPr>
      <w:rFonts w:cs="Symbol"/>
      <w:lang w:val="ru-RU" w:eastAsia="en-US" w:bidi="ar-SA"/>
    </w:rPr>
  </w:style>
  <w:style w:type="character" w:customStyle="1" w:styleId="ListLabel490">
    <w:name w:val="ListLabel 490"/>
    <w:qFormat/>
    <w:rsid w:val="0077493A"/>
    <w:rPr>
      <w:rFonts w:cs="Symbol"/>
      <w:lang w:val="ru-RU" w:eastAsia="en-US" w:bidi="ar-SA"/>
    </w:rPr>
  </w:style>
  <w:style w:type="character" w:customStyle="1" w:styleId="ListLabel491">
    <w:name w:val="ListLabel 491"/>
    <w:qFormat/>
    <w:rsid w:val="0077493A"/>
    <w:rPr>
      <w:rFonts w:cs="Symbol"/>
      <w:lang w:val="ru-RU" w:eastAsia="en-US" w:bidi="ar-SA"/>
    </w:rPr>
  </w:style>
  <w:style w:type="character" w:customStyle="1" w:styleId="ListLabel492">
    <w:name w:val="ListLabel 492"/>
    <w:qFormat/>
    <w:rsid w:val="0077493A"/>
    <w:rPr>
      <w:rFonts w:cs="Symbol"/>
      <w:lang w:val="ru-RU" w:eastAsia="en-US" w:bidi="ar-SA"/>
    </w:rPr>
  </w:style>
  <w:style w:type="character" w:customStyle="1" w:styleId="ListLabel493">
    <w:name w:val="ListLabel 493"/>
    <w:qFormat/>
    <w:rsid w:val="0077493A"/>
    <w:rPr>
      <w:rFonts w:cs="Symbol"/>
      <w:lang w:val="ru-RU" w:eastAsia="en-US" w:bidi="ar-SA"/>
    </w:rPr>
  </w:style>
  <w:style w:type="character" w:customStyle="1" w:styleId="ListLabel494">
    <w:name w:val="ListLabel 494"/>
    <w:qFormat/>
    <w:rsid w:val="0077493A"/>
    <w:rPr>
      <w:rFonts w:cs="Symbol"/>
      <w:lang w:val="ru-RU" w:eastAsia="en-US" w:bidi="ar-SA"/>
    </w:rPr>
  </w:style>
  <w:style w:type="character" w:customStyle="1" w:styleId="ListLabel495">
    <w:name w:val="ListLabel 495"/>
    <w:qFormat/>
    <w:rsid w:val="0077493A"/>
    <w:rPr>
      <w:rFonts w:cs="Symbol"/>
      <w:lang w:val="ru-RU" w:eastAsia="en-US" w:bidi="ar-SA"/>
    </w:rPr>
  </w:style>
  <w:style w:type="character" w:customStyle="1" w:styleId="ListLabel496">
    <w:name w:val="ListLabel 496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97">
    <w:name w:val="ListLabel 497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98">
    <w:name w:val="ListLabel 498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99">
    <w:name w:val="ListLabel 499"/>
    <w:qFormat/>
    <w:rsid w:val="0077493A"/>
    <w:rPr>
      <w:rFonts w:cs="Symbol"/>
      <w:lang w:val="ru-RU" w:eastAsia="en-US" w:bidi="ar-SA"/>
    </w:rPr>
  </w:style>
  <w:style w:type="character" w:customStyle="1" w:styleId="ListLabel500">
    <w:name w:val="ListLabel 500"/>
    <w:qFormat/>
    <w:rsid w:val="0077493A"/>
    <w:rPr>
      <w:rFonts w:cs="Symbol"/>
      <w:lang w:val="ru-RU" w:eastAsia="en-US" w:bidi="ar-SA"/>
    </w:rPr>
  </w:style>
  <w:style w:type="character" w:customStyle="1" w:styleId="ListLabel501">
    <w:name w:val="ListLabel 501"/>
    <w:qFormat/>
    <w:rsid w:val="0077493A"/>
    <w:rPr>
      <w:rFonts w:cs="Symbol"/>
      <w:lang w:val="ru-RU" w:eastAsia="en-US" w:bidi="ar-SA"/>
    </w:rPr>
  </w:style>
  <w:style w:type="character" w:customStyle="1" w:styleId="ListLabel502">
    <w:name w:val="ListLabel 502"/>
    <w:qFormat/>
    <w:rsid w:val="0077493A"/>
    <w:rPr>
      <w:rFonts w:cs="Symbol"/>
      <w:lang w:val="ru-RU" w:eastAsia="en-US" w:bidi="ar-SA"/>
    </w:rPr>
  </w:style>
  <w:style w:type="character" w:customStyle="1" w:styleId="ListLabel503">
    <w:name w:val="ListLabel 503"/>
    <w:qFormat/>
    <w:rsid w:val="0077493A"/>
    <w:rPr>
      <w:rFonts w:cs="Symbol"/>
      <w:lang w:val="ru-RU" w:eastAsia="en-US" w:bidi="ar-SA"/>
    </w:rPr>
  </w:style>
  <w:style w:type="character" w:customStyle="1" w:styleId="ListLabel504">
    <w:name w:val="ListLabel 504"/>
    <w:qFormat/>
    <w:rsid w:val="0077493A"/>
    <w:rPr>
      <w:rFonts w:cs="Symbol"/>
      <w:lang w:val="ru-RU" w:eastAsia="en-US" w:bidi="ar-SA"/>
    </w:rPr>
  </w:style>
  <w:style w:type="character" w:customStyle="1" w:styleId="ListLabel505">
    <w:name w:val="ListLabel 505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6">
    <w:name w:val="ListLabel 506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7">
    <w:name w:val="ListLabel 507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08">
    <w:name w:val="ListLabel 508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09">
    <w:name w:val="ListLabel 509"/>
    <w:qFormat/>
    <w:rsid w:val="0077493A"/>
    <w:rPr>
      <w:rFonts w:cs="Symbol"/>
      <w:lang w:val="ru-RU" w:eastAsia="en-US" w:bidi="ar-SA"/>
    </w:rPr>
  </w:style>
  <w:style w:type="character" w:customStyle="1" w:styleId="ListLabel510">
    <w:name w:val="ListLabel 510"/>
    <w:qFormat/>
    <w:rsid w:val="0077493A"/>
    <w:rPr>
      <w:rFonts w:cs="Symbol"/>
      <w:lang w:val="ru-RU" w:eastAsia="en-US" w:bidi="ar-SA"/>
    </w:rPr>
  </w:style>
  <w:style w:type="character" w:customStyle="1" w:styleId="ListLabel511">
    <w:name w:val="ListLabel 511"/>
    <w:qFormat/>
    <w:rsid w:val="0077493A"/>
    <w:rPr>
      <w:rFonts w:cs="Symbol"/>
      <w:lang w:val="ru-RU" w:eastAsia="en-US" w:bidi="ar-SA"/>
    </w:rPr>
  </w:style>
  <w:style w:type="character" w:customStyle="1" w:styleId="ListLabel512">
    <w:name w:val="ListLabel 512"/>
    <w:qFormat/>
    <w:rsid w:val="0077493A"/>
    <w:rPr>
      <w:rFonts w:cs="Symbol"/>
      <w:lang w:val="ru-RU" w:eastAsia="en-US" w:bidi="ar-SA"/>
    </w:rPr>
  </w:style>
  <w:style w:type="character" w:customStyle="1" w:styleId="ListLabel513">
    <w:name w:val="ListLabel 513"/>
    <w:qFormat/>
    <w:rsid w:val="0077493A"/>
    <w:rPr>
      <w:rFonts w:cs="Symbol"/>
      <w:lang w:val="ru-RU" w:eastAsia="en-US" w:bidi="ar-SA"/>
    </w:rPr>
  </w:style>
  <w:style w:type="character" w:customStyle="1" w:styleId="ListLabel514">
    <w:name w:val="ListLabel 51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15">
    <w:name w:val="ListLabel 515"/>
    <w:qFormat/>
    <w:rsid w:val="0077493A"/>
    <w:rPr>
      <w:rFonts w:cs="Symbol"/>
      <w:lang w:val="ru-RU" w:eastAsia="en-US" w:bidi="ar-SA"/>
    </w:rPr>
  </w:style>
  <w:style w:type="character" w:customStyle="1" w:styleId="ListLabel516">
    <w:name w:val="ListLabel 516"/>
    <w:qFormat/>
    <w:rsid w:val="0077493A"/>
    <w:rPr>
      <w:rFonts w:cs="Symbol"/>
      <w:lang w:val="ru-RU" w:eastAsia="en-US" w:bidi="ar-SA"/>
    </w:rPr>
  </w:style>
  <w:style w:type="character" w:customStyle="1" w:styleId="ListLabel517">
    <w:name w:val="ListLabel 517"/>
    <w:qFormat/>
    <w:rsid w:val="0077493A"/>
    <w:rPr>
      <w:rFonts w:cs="Symbol"/>
      <w:lang w:val="ru-RU" w:eastAsia="en-US" w:bidi="ar-SA"/>
    </w:rPr>
  </w:style>
  <w:style w:type="character" w:customStyle="1" w:styleId="ListLabel518">
    <w:name w:val="ListLabel 518"/>
    <w:qFormat/>
    <w:rsid w:val="0077493A"/>
    <w:rPr>
      <w:rFonts w:cs="Symbol"/>
      <w:lang w:val="ru-RU" w:eastAsia="en-US" w:bidi="ar-SA"/>
    </w:rPr>
  </w:style>
  <w:style w:type="character" w:customStyle="1" w:styleId="ListLabel519">
    <w:name w:val="ListLabel 519"/>
    <w:qFormat/>
    <w:rsid w:val="0077493A"/>
    <w:rPr>
      <w:rFonts w:cs="Symbol"/>
      <w:lang w:val="ru-RU" w:eastAsia="en-US" w:bidi="ar-SA"/>
    </w:rPr>
  </w:style>
  <w:style w:type="character" w:customStyle="1" w:styleId="ListLabel520">
    <w:name w:val="ListLabel 520"/>
    <w:qFormat/>
    <w:rsid w:val="0077493A"/>
    <w:rPr>
      <w:rFonts w:cs="Symbol"/>
      <w:lang w:val="ru-RU" w:eastAsia="en-US" w:bidi="ar-SA"/>
    </w:rPr>
  </w:style>
  <w:style w:type="character" w:customStyle="1" w:styleId="ListLabel521">
    <w:name w:val="ListLabel 521"/>
    <w:qFormat/>
    <w:rsid w:val="0077493A"/>
    <w:rPr>
      <w:rFonts w:cs="Symbol"/>
      <w:lang w:val="ru-RU" w:eastAsia="en-US" w:bidi="ar-SA"/>
    </w:rPr>
  </w:style>
  <w:style w:type="character" w:customStyle="1" w:styleId="ListLabel522">
    <w:name w:val="ListLabel 522"/>
    <w:qFormat/>
    <w:rsid w:val="0077493A"/>
    <w:rPr>
      <w:rFonts w:cs="Symbol"/>
      <w:lang w:val="ru-RU" w:eastAsia="en-US" w:bidi="ar-SA"/>
    </w:rPr>
  </w:style>
  <w:style w:type="character" w:customStyle="1" w:styleId="ListLabel523">
    <w:name w:val="ListLabel 523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24">
    <w:name w:val="ListLabel 52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25">
    <w:name w:val="ListLabel 525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26">
    <w:name w:val="ListLabel 526"/>
    <w:qFormat/>
    <w:rsid w:val="0077493A"/>
    <w:rPr>
      <w:rFonts w:cs="Symbol"/>
      <w:lang w:val="ru-RU" w:eastAsia="en-US" w:bidi="ar-SA"/>
    </w:rPr>
  </w:style>
  <w:style w:type="character" w:customStyle="1" w:styleId="ListLabel527">
    <w:name w:val="ListLabel 527"/>
    <w:qFormat/>
    <w:rsid w:val="0077493A"/>
    <w:rPr>
      <w:rFonts w:cs="Symbol"/>
      <w:lang w:val="ru-RU" w:eastAsia="en-US" w:bidi="ar-SA"/>
    </w:rPr>
  </w:style>
  <w:style w:type="character" w:customStyle="1" w:styleId="ListLabel528">
    <w:name w:val="ListLabel 528"/>
    <w:qFormat/>
    <w:rsid w:val="0077493A"/>
    <w:rPr>
      <w:rFonts w:cs="Symbol"/>
      <w:lang w:val="ru-RU" w:eastAsia="en-US" w:bidi="ar-SA"/>
    </w:rPr>
  </w:style>
  <w:style w:type="character" w:customStyle="1" w:styleId="ListLabel529">
    <w:name w:val="ListLabel 529"/>
    <w:qFormat/>
    <w:rsid w:val="0077493A"/>
    <w:rPr>
      <w:rFonts w:cs="Symbol"/>
      <w:lang w:val="ru-RU" w:eastAsia="en-US" w:bidi="ar-SA"/>
    </w:rPr>
  </w:style>
  <w:style w:type="character" w:customStyle="1" w:styleId="ListLabel530">
    <w:name w:val="ListLabel 530"/>
    <w:qFormat/>
    <w:rsid w:val="0077493A"/>
    <w:rPr>
      <w:rFonts w:cs="Symbol"/>
      <w:lang w:val="ru-RU" w:eastAsia="en-US" w:bidi="ar-SA"/>
    </w:rPr>
  </w:style>
  <w:style w:type="character" w:customStyle="1" w:styleId="ListLabel531">
    <w:name w:val="ListLabel 531"/>
    <w:qFormat/>
    <w:rsid w:val="0077493A"/>
    <w:rPr>
      <w:rFonts w:cs="Symbol"/>
      <w:lang w:val="ru-RU" w:eastAsia="en-US" w:bidi="ar-SA"/>
    </w:rPr>
  </w:style>
  <w:style w:type="character" w:customStyle="1" w:styleId="ListLabel532">
    <w:name w:val="ListLabel 532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3">
    <w:name w:val="ListLabel 533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4">
    <w:name w:val="ListLabel 534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35">
    <w:name w:val="ListLabel 535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36">
    <w:name w:val="ListLabel 536"/>
    <w:qFormat/>
    <w:rsid w:val="0077493A"/>
    <w:rPr>
      <w:rFonts w:cs="Symbol"/>
      <w:lang w:val="ru-RU" w:eastAsia="en-US" w:bidi="ar-SA"/>
    </w:rPr>
  </w:style>
  <w:style w:type="character" w:customStyle="1" w:styleId="ListLabel537">
    <w:name w:val="ListLabel 537"/>
    <w:qFormat/>
    <w:rsid w:val="0077493A"/>
    <w:rPr>
      <w:rFonts w:cs="Symbol"/>
      <w:lang w:val="ru-RU" w:eastAsia="en-US" w:bidi="ar-SA"/>
    </w:rPr>
  </w:style>
  <w:style w:type="character" w:customStyle="1" w:styleId="ListLabel538">
    <w:name w:val="ListLabel 538"/>
    <w:qFormat/>
    <w:rsid w:val="0077493A"/>
    <w:rPr>
      <w:rFonts w:cs="Symbol"/>
      <w:lang w:val="ru-RU" w:eastAsia="en-US" w:bidi="ar-SA"/>
    </w:rPr>
  </w:style>
  <w:style w:type="character" w:customStyle="1" w:styleId="ListLabel539">
    <w:name w:val="ListLabel 539"/>
    <w:qFormat/>
    <w:rsid w:val="0077493A"/>
    <w:rPr>
      <w:rFonts w:cs="Symbol"/>
      <w:lang w:val="ru-RU" w:eastAsia="en-US" w:bidi="ar-SA"/>
    </w:rPr>
  </w:style>
  <w:style w:type="character" w:customStyle="1" w:styleId="ListLabel540">
    <w:name w:val="ListLabel 540"/>
    <w:qFormat/>
    <w:rsid w:val="0077493A"/>
    <w:rPr>
      <w:rFonts w:cs="Symbol"/>
      <w:lang w:val="ru-RU" w:eastAsia="en-US" w:bidi="ar-SA"/>
    </w:rPr>
  </w:style>
  <w:style w:type="character" w:customStyle="1" w:styleId="ListLabel541">
    <w:name w:val="ListLabel 541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42">
    <w:name w:val="ListLabel 542"/>
    <w:qFormat/>
    <w:rsid w:val="0077493A"/>
    <w:rPr>
      <w:rFonts w:cs="Symbol"/>
      <w:lang w:val="ru-RU" w:eastAsia="en-US" w:bidi="ar-SA"/>
    </w:rPr>
  </w:style>
  <w:style w:type="character" w:customStyle="1" w:styleId="ListLabel543">
    <w:name w:val="ListLabel 543"/>
    <w:qFormat/>
    <w:rsid w:val="0077493A"/>
    <w:rPr>
      <w:rFonts w:cs="Symbol"/>
      <w:lang w:val="ru-RU" w:eastAsia="en-US" w:bidi="ar-SA"/>
    </w:rPr>
  </w:style>
  <w:style w:type="character" w:customStyle="1" w:styleId="ListLabel544">
    <w:name w:val="ListLabel 544"/>
    <w:qFormat/>
    <w:rsid w:val="0077493A"/>
    <w:rPr>
      <w:rFonts w:cs="Symbol"/>
      <w:lang w:val="ru-RU" w:eastAsia="en-US" w:bidi="ar-SA"/>
    </w:rPr>
  </w:style>
  <w:style w:type="character" w:customStyle="1" w:styleId="ListLabel545">
    <w:name w:val="ListLabel 545"/>
    <w:qFormat/>
    <w:rsid w:val="0077493A"/>
    <w:rPr>
      <w:rFonts w:cs="Symbol"/>
      <w:lang w:val="ru-RU" w:eastAsia="en-US" w:bidi="ar-SA"/>
    </w:rPr>
  </w:style>
  <w:style w:type="character" w:customStyle="1" w:styleId="ListLabel546">
    <w:name w:val="ListLabel 546"/>
    <w:qFormat/>
    <w:rsid w:val="0077493A"/>
    <w:rPr>
      <w:rFonts w:cs="Symbol"/>
      <w:lang w:val="ru-RU" w:eastAsia="en-US" w:bidi="ar-SA"/>
    </w:rPr>
  </w:style>
  <w:style w:type="character" w:customStyle="1" w:styleId="ListLabel547">
    <w:name w:val="ListLabel 547"/>
    <w:qFormat/>
    <w:rsid w:val="0077493A"/>
    <w:rPr>
      <w:rFonts w:cs="Symbol"/>
      <w:lang w:val="ru-RU" w:eastAsia="en-US" w:bidi="ar-SA"/>
    </w:rPr>
  </w:style>
  <w:style w:type="character" w:customStyle="1" w:styleId="ListLabel548">
    <w:name w:val="ListLabel 548"/>
    <w:qFormat/>
    <w:rsid w:val="0077493A"/>
    <w:rPr>
      <w:rFonts w:cs="Symbol"/>
      <w:lang w:val="ru-RU" w:eastAsia="en-US" w:bidi="ar-SA"/>
    </w:rPr>
  </w:style>
  <w:style w:type="character" w:customStyle="1" w:styleId="ListLabel549">
    <w:name w:val="ListLabel 549"/>
    <w:qFormat/>
    <w:rsid w:val="0077493A"/>
    <w:rPr>
      <w:rFonts w:cs="Symbol"/>
      <w:lang w:val="ru-RU" w:eastAsia="en-US" w:bidi="ar-SA"/>
    </w:rPr>
  </w:style>
  <w:style w:type="character" w:customStyle="1" w:styleId="ListLabel550">
    <w:name w:val="ListLabel 550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51">
    <w:name w:val="ListLabel 551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52">
    <w:name w:val="ListLabel 552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53">
    <w:name w:val="ListLabel 553"/>
    <w:qFormat/>
    <w:rsid w:val="0077493A"/>
    <w:rPr>
      <w:rFonts w:cs="Symbol"/>
      <w:lang w:val="ru-RU" w:eastAsia="en-US" w:bidi="ar-SA"/>
    </w:rPr>
  </w:style>
  <w:style w:type="character" w:customStyle="1" w:styleId="ListLabel554">
    <w:name w:val="ListLabel 554"/>
    <w:qFormat/>
    <w:rsid w:val="0077493A"/>
    <w:rPr>
      <w:rFonts w:cs="Symbol"/>
      <w:lang w:val="ru-RU" w:eastAsia="en-US" w:bidi="ar-SA"/>
    </w:rPr>
  </w:style>
  <w:style w:type="character" w:customStyle="1" w:styleId="ListLabel555">
    <w:name w:val="ListLabel 555"/>
    <w:qFormat/>
    <w:rsid w:val="0077493A"/>
    <w:rPr>
      <w:rFonts w:cs="Symbol"/>
      <w:lang w:val="ru-RU" w:eastAsia="en-US" w:bidi="ar-SA"/>
    </w:rPr>
  </w:style>
  <w:style w:type="character" w:customStyle="1" w:styleId="ListLabel556">
    <w:name w:val="ListLabel 556"/>
    <w:qFormat/>
    <w:rsid w:val="0077493A"/>
    <w:rPr>
      <w:rFonts w:cs="Symbol"/>
      <w:lang w:val="ru-RU" w:eastAsia="en-US" w:bidi="ar-SA"/>
    </w:rPr>
  </w:style>
  <w:style w:type="character" w:customStyle="1" w:styleId="ListLabel557">
    <w:name w:val="ListLabel 557"/>
    <w:qFormat/>
    <w:rsid w:val="0077493A"/>
    <w:rPr>
      <w:rFonts w:cs="Symbol"/>
      <w:lang w:val="ru-RU" w:eastAsia="en-US" w:bidi="ar-SA"/>
    </w:rPr>
  </w:style>
  <w:style w:type="character" w:customStyle="1" w:styleId="ListLabel558">
    <w:name w:val="ListLabel 558"/>
    <w:qFormat/>
    <w:rsid w:val="0077493A"/>
    <w:rPr>
      <w:rFonts w:cs="Symbol"/>
      <w:lang w:val="ru-RU" w:eastAsia="en-US" w:bidi="ar-SA"/>
    </w:rPr>
  </w:style>
  <w:style w:type="character" w:customStyle="1" w:styleId="ListLabel559">
    <w:name w:val="ListLabel 559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0">
    <w:name w:val="ListLabel 560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1">
    <w:name w:val="ListLabel 561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2">
    <w:name w:val="ListLabel 562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63">
    <w:name w:val="ListLabel 563"/>
    <w:qFormat/>
    <w:rsid w:val="0077493A"/>
    <w:rPr>
      <w:rFonts w:cs="Symbol"/>
      <w:lang w:val="ru-RU" w:eastAsia="en-US" w:bidi="ar-SA"/>
    </w:rPr>
  </w:style>
  <w:style w:type="character" w:customStyle="1" w:styleId="ListLabel564">
    <w:name w:val="ListLabel 564"/>
    <w:qFormat/>
    <w:rsid w:val="0077493A"/>
    <w:rPr>
      <w:rFonts w:cs="Symbol"/>
      <w:lang w:val="ru-RU" w:eastAsia="en-US" w:bidi="ar-SA"/>
    </w:rPr>
  </w:style>
  <w:style w:type="character" w:customStyle="1" w:styleId="ListLabel565">
    <w:name w:val="ListLabel 565"/>
    <w:qFormat/>
    <w:rsid w:val="0077493A"/>
    <w:rPr>
      <w:rFonts w:cs="Symbol"/>
      <w:lang w:val="ru-RU" w:eastAsia="en-US" w:bidi="ar-SA"/>
    </w:rPr>
  </w:style>
  <w:style w:type="character" w:customStyle="1" w:styleId="ListLabel566">
    <w:name w:val="ListLabel 566"/>
    <w:qFormat/>
    <w:rsid w:val="0077493A"/>
    <w:rPr>
      <w:rFonts w:cs="Symbol"/>
      <w:lang w:val="ru-RU" w:eastAsia="en-US" w:bidi="ar-SA"/>
    </w:rPr>
  </w:style>
  <w:style w:type="character" w:customStyle="1" w:styleId="ListLabel567">
    <w:name w:val="ListLabel 567"/>
    <w:qFormat/>
    <w:rsid w:val="0077493A"/>
    <w:rPr>
      <w:rFonts w:cs="Symbol"/>
      <w:lang w:val="ru-RU" w:eastAsia="en-US" w:bidi="ar-SA"/>
    </w:rPr>
  </w:style>
  <w:style w:type="character" w:customStyle="1" w:styleId="ListLabel568">
    <w:name w:val="ListLabel 56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9">
    <w:name w:val="ListLabel 569"/>
    <w:qFormat/>
    <w:rsid w:val="0077493A"/>
    <w:rPr>
      <w:rFonts w:cs="Symbol"/>
      <w:lang w:val="ru-RU" w:eastAsia="en-US" w:bidi="ar-SA"/>
    </w:rPr>
  </w:style>
  <w:style w:type="character" w:customStyle="1" w:styleId="ListLabel570">
    <w:name w:val="ListLabel 570"/>
    <w:qFormat/>
    <w:rsid w:val="0077493A"/>
    <w:rPr>
      <w:rFonts w:cs="Symbol"/>
      <w:lang w:val="ru-RU" w:eastAsia="en-US" w:bidi="ar-SA"/>
    </w:rPr>
  </w:style>
  <w:style w:type="character" w:customStyle="1" w:styleId="ListLabel571">
    <w:name w:val="ListLabel 571"/>
    <w:qFormat/>
    <w:rsid w:val="0077493A"/>
    <w:rPr>
      <w:rFonts w:cs="Symbol"/>
      <w:lang w:val="ru-RU" w:eastAsia="en-US" w:bidi="ar-SA"/>
    </w:rPr>
  </w:style>
  <w:style w:type="character" w:customStyle="1" w:styleId="ListLabel572">
    <w:name w:val="ListLabel 572"/>
    <w:qFormat/>
    <w:rsid w:val="0077493A"/>
    <w:rPr>
      <w:rFonts w:cs="Symbol"/>
      <w:lang w:val="ru-RU" w:eastAsia="en-US" w:bidi="ar-SA"/>
    </w:rPr>
  </w:style>
  <w:style w:type="character" w:customStyle="1" w:styleId="ListLabel573">
    <w:name w:val="ListLabel 573"/>
    <w:qFormat/>
    <w:rsid w:val="0077493A"/>
    <w:rPr>
      <w:rFonts w:cs="Symbol"/>
      <w:lang w:val="ru-RU" w:eastAsia="en-US" w:bidi="ar-SA"/>
    </w:rPr>
  </w:style>
  <w:style w:type="character" w:customStyle="1" w:styleId="ListLabel574">
    <w:name w:val="ListLabel 574"/>
    <w:qFormat/>
    <w:rsid w:val="0077493A"/>
    <w:rPr>
      <w:rFonts w:cs="Symbol"/>
      <w:lang w:val="ru-RU" w:eastAsia="en-US" w:bidi="ar-SA"/>
    </w:rPr>
  </w:style>
  <w:style w:type="character" w:customStyle="1" w:styleId="ListLabel575">
    <w:name w:val="ListLabel 575"/>
    <w:qFormat/>
    <w:rsid w:val="0077493A"/>
    <w:rPr>
      <w:rFonts w:cs="Symbol"/>
      <w:lang w:val="ru-RU" w:eastAsia="en-US" w:bidi="ar-SA"/>
    </w:rPr>
  </w:style>
  <w:style w:type="character" w:customStyle="1" w:styleId="ListLabel576">
    <w:name w:val="ListLabel 576"/>
    <w:qFormat/>
    <w:rsid w:val="0077493A"/>
    <w:rPr>
      <w:rFonts w:cs="Symbol"/>
      <w:lang w:val="ru-RU" w:eastAsia="en-US" w:bidi="ar-SA"/>
    </w:rPr>
  </w:style>
  <w:style w:type="character" w:customStyle="1" w:styleId="ListLabel577">
    <w:name w:val="ListLabel 577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78">
    <w:name w:val="ListLabel 57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79">
    <w:name w:val="ListLabel 57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80">
    <w:name w:val="ListLabel 580"/>
    <w:qFormat/>
    <w:rsid w:val="0077493A"/>
    <w:rPr>
      <w:rFonts w:cs="Symbol"/>
      <w:lang w:val="ru-RU" w:eastAsia="en-US" w:bidi="ar-SA"/>
    </w:rPr>
  </w:style>
  <w:style w:type="character" w:customStyle="1" w:styleId="ListLabel581">
    <w:name w:val="ListLabel 581"/>
    <w:qFormat/>
    <w:rsid w:val="0077493A"/>
    <w:rPr>
      <w:rFonts w:cs="Symbol"/>
      <w:lang w:val="ru-RU" w:eastAsia="en-US" w:bidi="ar-SA"/>
    </w:rPr>
  </w:style>
  <w:style w:type="character" w:customStyle="1" w:styleId="ListLabel582">
    <w:name w:val="ListLabel 582"/>
    <w:qFormat/>
    <w:rsid w:val="0077493A"/>
    <w:rPr>
      <w:rFonts w:cs="Symbol"/>
      <w:lang w:val="ru-RU" w:eastAsia="en-US" w:bidi="ar-SA"/>
    </w:rPr>
  </w:style>
  <w:style w:type="character" w:customStyle="1" w:styleId="ListLabel583">
    <w:name w:val="ListLabel 583"/>
    <w:qFormat/>
    <w:rsid w:val="0077493A"/>
    <w:rPr>
      <w:rFonts w:cs="Symbol"/>
      <w:lang w:val="ru-RU" w:eastAsia="en-US" w:bidi="ar-SA"/>
    </w:rPr>
  </w:style>
  <w:style w:type="character" w:customStyle="1" w:styleId="ListLabel584">
    <w:name w:val="ListLabel 584"/>
    <w:qFormat/>
    <w:rsid w:val="0077493A"/>
    <w:rPr>
      <w:rFonts w:cs="Symbol"/>
      <w:lang w:val="ru-RU" w:eastAsia="en-US" w:bidi="ar-SA"/>
    </w:rPr>
  </w:style>
  <w:style w:type="character" w:customStyle="1" w:styleId="ListLabel585">
    <w:name w:val="ListLabel 585"/>
    <w:qFormat/>
    <w:rsid w:val="0077493A"/>
    <w:rPr>
      <w:rFonts w:cs="Symbol"/>
      <w:lang w:val="ru-RU" w:eastAsia="en-US" w:bidi="ar-SA"/>
    </w:rPr>
  </w:style>
  <w:style w:type="character" w:customStyle="1" w:styleId="ListLabel586">
    <w:name w:val="ListLabel 586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7">
    <w:name w:val="ListLabel 587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8">
    <w:name w:val="ListLabel 588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89">
    <w:name w:val="ListLabel 589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90">
    <w:name w:val="ListLabel 590"/>
    <w:qFormat/>
    <w:rsid w:val="0077493A"/>
    <w:rPr>
      <w:rFonts w:cs="Symbol"/>
      <w:lang w:val="ru-RU" w:eastAsia="en-US" w:bidi="ar-SA"/>
    </w:rPr>
  </w:style>
  <w:style w:type="character" w:customStyle="1" w:styleId="ListLabel591">
    <w:name w:val="ListLabel 591"/>
    <w:qFormat/>
    <w:rsid w:val="0077493A"/>
    <w:rPr>
      <w:rFonts w:cs="Symbol"/>
      <w:lang w:val="ru-RU" w:eastAsia="en-US" w:bidi="ar-SA"/>
    </w:rPr>
  </w:style>
  <w:style w:type="character" w:customStyle="1" w:styleId="ListLabel592">
    <w:name w:val="ListLabel 592"/>
    <w:qFormat/>
    <w:rsid w:val="0077493A"/>
    <w:rPr>
      <w:rFonts w:cs="Symbol"/>
      <w:lang w:val="ru-RU" w:eastAsia="en-US" w:bidi="ar-SA"/>
    </w:rPr>
  </w:style>
  <w:style w:type="character" w:customStyle="1" w:styleId="ListLabel593">
    <w:name w:val="ListLabel 593"/>
    <w:qFormat/>
    <w:rsid w:val="0077493A"/>
    <w:rPr>
      <w:rFonts w:cs="Symbol"/>
      <w:lang w:val="ru-RU" w:eastAsia="en-US" w:bidi="ar-SA"/>
    </w:rPr>
  </w:style>
  <w:style w:type="character" w:customStyle="1" w:styleId="ListLabel594">
    <w:name w:val="ListLabel 594"/>
    <w:qFormat/>
    <w:rsid w:val="0077493A"/>
    <w:rPr>
      <w:rFonts w:cs="Symbol"/>
      <w:lang w:val="ru-RU" w:eastAsia="en-US" w:bidi="ar-SA"/>
    </w:rPr>
  </w:style>
  <w:style w:type="character" w:customStyle="1" w:styleId="ListLabel595">
    <w:name w:val="ListLabel 59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96">
    <w:name w:val="ListLabel 596"/>
    <w:qFormat/>
    <w:rsid w:val="0077493A"/>
    <w:rPr>
      <w:rFonts w:cs="Symbol"/>
      <w:lang w:val="ru-RU" w:eastAsia="en-US" w:bidi="ar-SA"/>
    </w:rPr>
  </w:style>
  <w:style w:type="character" w:customStyle="1" w:styleId="ListLabel597">
    <w:name w:val="ListLabel 597"/>
    <w:qFormat/>
    <w:rsid w:val="0077493A"/>
    <w:rPr>
      <w:rFonts w:cs="Symbol"/>
      <w:lang w:val="ru-RU" w:eastAsia="en-US" w:bidi="ar-SA"/>
    </w:rPr>
  </w:style>
  <w:style w:type="character" w:customStyle="1" w:styleId="ListLabel598">
    <w:name w:val="ListLabel 598"/>
    <w:qFormat/>
    <w:rsid w:val="0077493A"/>
    <w:rPr>
      <w:rFonts w:cs="Symbol"/>
      <w:lang w:val="ru-RU" w:eastAsia="en-US" w:bidi="ar-SA"/>
    </w:rPr>
  </w:style>
  <w:style w:type="character" w:customStyle="1" w:styleId="ListLabel599">
    <w:name w:val="ListLabel 599"/>
    <w:qFormat/>
    <w:rsid w:val="0077493A"/>
    <w:rPr>
      <w:rFonts w:cs="Symbol"/>
      <w:lang w:val="ru-RU" w:eastAsia="en-US" w:bidi="ar-SA"/>
    </w:rPr>
  </w:style>
  <w:style w:type="character" w:customStyle="1" w:styleId="ListLabel600">
    <w:name w:val="ListLabel 600"/>
    <w:qFormat/>
    <w:rsid w:val="0077493A"/>
    <w:rPr>
      <w:rFonts w:cs="Symbol"/>
      <w:lang w:val="ru-RU" w:eastAsia="en-US" w:bidi="ar-SA"/>
    </w:rPr>
  </w:style>
  <w:style w:type="character" w:customStyle="1" w:styleId="ListLabel601">
    <w:name w:val="ListLabel 601"/>
    <w:qFormat/>
    <w:rsid w:val="0077493A"/>
    <w:rPr>
      <w:rFonts w:cs="Symbol"/>
      <w:lang w:val="ru-RU" w:eastAsia="en-US" w:bidi="ar-SA"/>
    </w:rPr>
  </w:style>
  <w:style w:type="character" w:customStyle="1" w:styleId="ListLabel602">
    <w:name w:val="ListLabel 602"/>
    <w:qFormat/>
    <w:rsid w:val="0077493A"/>
    <w:rPr>
      <w:rFonts w:cs="Symbol"/>
      <w:lang w:val="ru-RU" w:eastAsia="en-US" w:bidi="ar-SA"/>
    </w:rPr>
  </w:style>
  <w:style w:type="character" w:customStyle="1" w:styleId="ListLabel603">
    <w:name w:val="ListLabel 603"/>
    <w:qFormat/>
    <w:rsid w:val="0077493A"/>
    <w:rPr>
      <w:rFonts w:cs="Symbol"/>
      <w:lang w:val="ru-RU" w:eastAsia="en-US" w:bidi="ar-SA"/>
    </w:rPr>
  </w:style>
  <w:style w:type="character" w:customStyle="1" w:styleId="ListLabel604">
    <w:name w:val="ListLabel 604"/>
    <w:qFormat/>
    <w:rsid w:val="0077493A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05">
    <w:name w:val="ListLabel 60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06">
    <w:name w:val="ListLabel 60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07">
    <w:name w:val="ListLabel 607"/>
    <w:qFormat/>
    <w:rsid w:val="0077493A"/>
    <w:rPr>
      <w:rFonts w:cs="Symbol"/>
      <w:lang w:val="ru-RU" w:eastAsia="en-US" w:bidi="ar-SA"/>
    </w:rPr>
  </w:style>
  <w:style w:type="character" w:customStyle="1" w:styleId="ListLabel608">
    <w:name w:val="ListLabel 608"/>
    <w:qFormat/>
    <w:rsid w:val="0077493A"/>
    <w:rPr>
      <w:rFonts w:cs="Symbol"/>
      <w:lang w:val="ru-RU" w:eastAsia="en-US" w:bidi="ar-SA"/>
    </w:rPr>
  </w:style>
  <w:style w:type="character" w:customStyle="1" w:styleId="ListLabel609">
    <w:name w:val="ListLabel 609"/>
    <w:qFormat/>
    <w:rsid w:val="0077493A"/>
    <w:rPr>
      <w:rFonts w:cs="Symbol"/>
      <w:lang w:val="ru-RU" w:eastAsia="en-US" w:bidi="ar-SA"/>
    </w:rPr>
  </w:style>
  <w:style w:type="character" w:customStyle="1" w:styleId="ListLabel610">
    <w:name w:val="ListLabel 610"/>
    <w:qFormat/>
    <w:rsid w:val="0077493A"/>
    <w:rPr>
      <w:rFonts w:cs="Symbol"/>
      <w:lang w:val="ru-RU" w:eastAsia="en-US" w:bidi="ar-SA"/>
    </w:rPr>
  </w:style>
  <w:style w:type="character" w:customStyle="1" w:styleId="ListLabel611">
    <w:name w:val="ListLabel 611"/>
    <w:qFormat/>
    <w:rsid w:val="0077493A"/>
    <w:rPr>
      <w:rFonts w:cs="Symbol"/>
      <w:lang w:val="ru-RU" w:eastAsia="en-US" w:bidi="ar-SA"/>
    </w:rPr>
  </w:style>
  <w:style w:type="character" w:customStyle="1" w:styleId="ListLabel612">
    <w:name w:val="ListLabel 612"/>
    <w:qFormat/>
    <w:rsid w:val="0077493A"/>
    <w:rPr>
      <w:rFonts w:cs="Symbol"/>
      <w:lang w:val="ru-RU" w:eastAsia="en-US" w:bidi="ar-SA"/>
    </w:rPr>
  </w:style>
  <w:style w:type="character" w:customStyle="1" w:styleId="ListLabel613">
    <w:name w:val="ListLabel 613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4">
    <w:name w:val="ListLabel 614"/>
    <w:qFormat/>
    <w:rsid w:val="0077493A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5">
    <w:name w:val="ListLabel 615"/>
    <w:qFormat/>
    <w:rsid w:val="0077493A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16">
    <w:name w:val="ListLabel 616"/>
    <w:qFormat/>
    <w:rsid w:val="0077493A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17">
    <w:name w:val="ListLabel 617"/>
    <w:qFormat/>
    <w:rsid w:val="0077493A"/>
    <w:rPr>
      <w:rFonts w:cs="Symbol"/>
      <w:lang w:val="ru-RU" w:eastAsia="en-US" w:bidi="ar-SA"/>
    </w:rPr>
  </w:style>
  <w:style w:type="character" w:customStyle="1" w:styleId="ListLabel618">
    <w:name w:val="ListLabel 618"/>
    <w:qFormat/>
    <w:rsid w:val="0077493A"/>
    <w:rPr>
      <w:rFonts w:cs="Symbol"/>
      <w:lang w:val="ru-RU" w:eastAsia="en-US" w:bidi="ar-SA"/>
    </w:rPr>
  </w:style>
  <w:style w:type="character" w:customStyle="1" w:styleId="ListLabel619">
    <w:name w:val="ListLabel 619"/>
    <w:qFormat/>
    <w:rsid w:val="0077493A"/>
    <w:rPr>
      <w:rFonts w:cs="Symbol"/>
      <w:lang w:val="ru-RU" w:eastAsia="en-US" w:bidi="ar-SA"/>
    </w:rPr>
  </w:style>
  <w:style w:type="character" w:customStyle="1" w:styleId="ListLabel620">
    <w:name w:val="ListLabel 620"/>
    <w:qFormat/>
    <w:rsid w:val="0077493A"/>
    <w:rPr>
      <w:rFonts w:cs="Symbol"/>
      <w:lang w:val="ru-RU" w:eastAsia="en-US" w:bidi="ar-SA"/>
    </w:rPr>
  </w:style>
  <w:style w:type="character" w:customStyle="1" w:styleId="ListLabel621">
    <w:name w:val="ListLabel 621"/>
    <w:qFormat/>
    <w:rsid w:val="0077493A"/>
    <w:rPr>
      <w:rFonts w:cs="Symbol"/>
      <w:lang w:val="ru-RU" w:eastAsia="en-US" w:bidi="ar-SA"/>
    </w:rPr>
  </w:style>
  <w:style w:type="paragraph" w:customStyle="1" w:styleId="12">
    <w:name w:val="Заголовок1"/>
    <w:basedOn w:val="a"/>
    <w:next w:val="af3"/>
    <w:qFormat/>
    <w:rsid w:val="0077493A"/>
    <w:pPr>
      <w:keepNext/>
      <w:shd w:val="clear" w:color="auto" w:fill="FFFFFF"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f3">
    <w:name w:val="Body Text"/>
    <w:basedOn w:val="a"/>
    <w:uiPriority w:val="99"/>
    <w:qFormat/>
    <w:rsid w:val="0077493A"/>
    <w:pPr>
      <w:shd w:val="clear" w:color="auto" w:fill="FFFFFF"/>
    </w:pPr>
    <w:rPr>
      <w:sz w:val="28"/>
      <w:szCs w:val="28"/>
    </w:rPr>
  </w:style>
  <w:style w:type="paragraph" w:styleId="af4">
    <w:name w:val="List"/>
    <w:basedOn w:val="af3"/>
    <w:rsid w:val="0077493A"/>
    <w:rPr>
      <w:rFonts w:cs="Droid Sans Devanagari"/>
    </w:rPr>
  </w:style>
  <w:style w:type="paragraph" w:styleId="af5">
    <w:name w:val="caption"/>
    <w:basedOn w:val="a"/>
    <w:uiPriority w:val="35"/>
    <w:semiHidden/>
    <w:unhideWhenUsed/>
    <w:qFormat/>
    <w:rsid w:val="0077493A"/>
    <w:pPr>
      <w:shd w:val="clear" w:color="auto" w:fill="FFFFFF"/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6">
    <w:name w:val="index heading"/>
    <w:basedOn w:val="a"/>
    <w:qFormat/>
    <w:rsid w:val="0077493A"/>
    <w:pPr>
      <w:shd w:val="clear" w:color="auto" w:fill="FFFFFF"/>
    </w:pPr>
    <w:rPr>
      <w:rFonts w:cs="Droid Sans Devanagari"/>
    </w:rPr>
  </w:style>
  <w:style w:type="paragraph" w:styleId="13">
    <w:name w:val="toc 1"/>
    <w:basedOn w:val="a"/>
    <w:next w:val="a"/>
    <w:uiPriority w:val="39"/>
    <w:unhideWhenUsed/>
    <w:rsid w:val="0077493A"/>
    <w:pPr>
      <w:shd w:val="clear" w:color="auto" w:fill="FFFFFF"/>
      <w:spacing w:after="57"/>
    </w:pPr>
  </w:style>
  <w:style w:type="paragraph" w:styleId="31">
    <w:name w:val="toc 3"/>
    <w:basedOn w:val="a"/>
    <w:next w:val="a"/>
    <w:uiPriority w:val="39"/>
    <w:unhideWhenUsed/>
    <w:rsid w:val="0077493A"/>
    <w:pPr>
      <w:shd w:val="clear" w:color="auto" w:fill="FFFFFF"/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77493A"/>
    <w:pPr>
      <w:shd w:val="clear" w:color="auto" w:fill="FFFFFF"/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77493A"/>
    <w:pPr>
      <w:shd w:val="clear" w:color="auto" w:fill="FFFFFF"/>
      <w:spacing w:after="57"/>
      <w:ind w:left="1134"/>
    </w:pPr>
  </w:style>
  <w:style w:type="paragraph" w:styleId="af7">
    <w:name w:val="Title"/>
    <w:basedOn w:val="a"/>
    <w:next w:val="af3"/>
    <w:qFormat/>
    <w:rsid w:val="0077493A"/>
    <w:pPr>
      <w:shd w:val="clear" w:color="auto" w:fill="FFFFFF"/>
      <w:spacing w:before="6"/>
      <w:ind w:left="1936" w:right="1403"/>
      <w:jc w:val="center"/>
    </w:pPr>
    <w:rPr>
      <w:b/>
      <w:bCs/>
      <w:sz w:val="34"/>
      <w:szCs w:val="34"/>
    </w:rPr>
  </w:style>
  <w:style w:type="paragraph" w:styleId="af8">
    <w:name w:val="No Spacing"/>
    <w:uiPriority w:val="1"/>
    <w:qFormat/>
    <w:rsid w:val="0077493A"/>
    <w:pPr>
      <w:widowControl w:val="0"/>
    </w:pPr>
    <w:rPr>
      <w:sz w:val="22"/>
    </w:rPr>
  </w:style>
  <w:style w:type="paragraph" w:styleId="af9">
    <w:name w:val="Subtitle"/>
    <w:basedOn w:val="a"/>
    <w:uiPriority w:val="11"/>
    <w:qFormat/>
    <w:rsid w:val="0077493A"/>
    <w:pPr>
      <w:shd w:val="clear" w:color="auto" w:fill="FFFFFF"/>
      <w:spacing w:before="200" w:after="200"/>
    </w:pPr>
    <w:rPr>
      <w:sz w:val="24"/>
      <w:szCs w:val="24"/>
    </w:rPr>
  </w:style>
  <w:style w:type="paragraph" w:styleId="22">
    <w:name w:val="Quote"/>
    <w:basedOn w:val="a"/>
    <w:uiPriority w:val="29"/>
    <w:qFormat/>
    <w:rsid w:val="0077493A"/>
    <w:pPr>
      <w:shd w:val="clear" w:color="auto" w:fill="FFFFFF"/>
      <w:ind w:left="720" w:right="720"/>
    </w:pPr>
    <w:rPr>
      <w:i/>
    </w:rPr>
  </w:style>
  <w:style w:type="paragraph" w:styleId="afa">
    <w:name w:val="Intense Quote"/>
    <w:basedOn w:val="a"/>
    <w:uiPriority w:val="30"/>
    <w:qFormat/>
    <w:rsid w:val="0077493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b">
    <w:name w:val="header"/>
    <w:basedOn w:val="a"/>
    <w:uiPriority w:val="99"/>
    <w:unhideWhenUsed/>
    <w:rsid w:val="0077493A"/>
    <w:pPr>
      <w:shd w:val="clear" w:color="auto" w:fill="FFFFFF"/>
      <w:tabs>
        <w:tab w:val="center" w:pos="7143"/>
        <w:tab w:val="right" w:pos="14287"/>
      </w:tabs>
    </w:pPr>
  </w:style>
  <w:style w:type="paragraph" w:styleId="afc">
    <w:name w:val="footer"/>
    <w:basedOn w:val="a"/>
    <w:uiPriority w:val="99"/>
    <w:unhideWhenUsed/>
    <w:rsid w:val="0077493A"/>
    <w:pPr>
      <w:shd w:val="clear" w:color="auto" w:fill="FFFFFF"/>
      <w:tabs>
        <w:tab w:val="center" w:pos="7143"/>
        <w:tab w:val="right" w:pos="14287"/>
      </w:tabs>
    </w:pPr>
  </w:style>
  <w:style w:type="paragraph" w:styleId="afd">
    <w:name w:val="footnote text"/>
    <w:basedOn w:val="a"/>
    <w:uiPriority w:val="99"/>
    <w:unhideWhenUsed/>
    <w:rsid w:val="0077493A"/>
    <w:pPr>
      <w:shd w:val="clear" w:color="auto" w:fill="FFFFFF"/>
      <w:spacing w:after="40"/>
    </w:pPr>
    <w:rPr>
      <w:sz w:val="18"/>
    </w:rPr>
  </w:style>
  <w:style w:type="paragraph" w:styleId="afe">
    <w:name w:val="endnote text"/>
    <w:basedOn w:val="a"/>
    <w:uiPriority w:val="99"/>
    <w:semiHidden/>
    <w:unhideWhenUsed/>
    <w:rsid w:val="0077493A"/>
    <w:pPr>
      <w:shd w:val="clear" w:color="auto" w:fill="FFFFFF"/>
    </w:pPr>
    <w:rPr>
      <w:sz w:val="20"/>
    </w:rPr>
  </w:style>
  <w:style w:type="paragraph" w:styleId="23">
    <w:name w:val="toc 2"/>
    <w:basedOn w:val="a"/>
    <w:uiPriority w:val="39"/>
    <w:unhideWhenUsed/>
    <w:rsid w:val="0077493A"/>
    <w:pPr>
      <w:shd w:val="clear" w:color="auto" w:fill="FFFFFF"/>
      <w:spacing w:after="57"/>
      <w:ind w:left="283"/>
    </w:pPr>
  </w:style>
  <w:style w:type="paragraph" w:styleId="61">
    <w:name w:val="toc 6"/>
    <w:basedOn w:val="a"/>
    <w:uiPriority w:val="39"/>
    <w:unhideWhenUsed/>
    <w:rsid w:val="0077493A"/>
    <w:pPr>
      <w:shd w:val="clear" w:color="auto" w:fill="FFFFFF"/>
      <w:spacing w:after="57"/>
      <w:ind w:left="1417"/>
    </w:pPr>
  </w:style>
  <w:style w:type="paragraph" w:styleId="71">
    <w:name w:val="toc 7"/>
    <w:basedOn w:val="a"/>
    <w:uiPriority w:val="39"/>
    <w:unhideWhenUsed/>
    <w:rsid w:val="0077493A"/>
    <w:pPr>
      <w:shd w:val="clear" w:color="auto" w:fill="FFFFFF"/>
      <w:spacing w:after="57"/>
      <w:ind w:left="1701"/>
    </w:pPr>
  </w:style>
  <w:style w:type="paragraph" w:styleId="81">
    <w:name w:val="toc 8"/>
    <w:basedOn w:val="a"/>
    <w:uiPriority w:val="39"/>
    <w:unhideWhenUsed/>
    <w:rsid w:val="0077493A"/>
    <w:pPr>
      <w:shd w:val="clear" w:color="auto" w:fill="FFFFFF"/>
      <w:spacing w:after="57"/>
      <w:ind w:left="1984"/>
    </w:pPr>
  </w:style>
  <w:style w:type="paragraph" w:styleId="91">
    <w:name w:val="toc 9"/>
    <w:basedOn w:val="a"/>
    <w:uiPriority w:val="39"/>
    <w:unhideWhenUsed/>
    <w:rsid w:val="0077493A"/>
    <w:pPr>
      <w:shd w:val="clear" w:color="auto" w:fill="FFFFFF"/>
      <w:spacing w:after="57"/>
      <w:ind w:left="2268"/>
    </w:pPr>
  </w:style>
  <w:style w:type="paragraph" w:styleId="aff">
    <w:name w:val="TOC Heading"/>
    <w:uiPriority w:val="39"/>
    <w:unhideWhenUsed/>
    <w:qFormat/>
    <w:rsid w:val="0077493A"/>
    <w:pPr>
      <w:widowControl w:val="0"/>
    </w:pPr>
    <w:rPr>
      <w:sz w:val="22"/>
    </w:rPr>
  </w:style>
  <w:style w:type="paragraph" w:styleId="aff0">
    <w:name w:val="List Paragraph"/>
    <w:basedOn w:val="a"/>
    <w:uiPriority w:val="34"/>
    <w:qFormat/>
    <w:rsid w:val="0077493A"/>
    <w:pPr>
      <w:shd w:val="clear" w:color="auto" w:fill="FFFFFF"/>
      <w:ind w:left="724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77493A"/>
    <w:pPr>
      <w:shd w:val="clear" w:color="auto" w:fill="FFFFFF"/>
    </w:pPr>
  </w:style>
  <w:style w:type="paragraph" w:styleId="aff1">
    <w:name w:val="annotation text"/>
    <w:basedOn w:val="a"/>
    <w:uiPriority w:val="99"/>
    <w:semiHidden/>
    <w:unhideWhenUsed/>
    <w:qFormat/>
    <w:rsid w:val="0077493A"/>
    <w:pPr>
      <w:shd w:val="clear" w:color="auto" w:fill="FFFFFF"/>
    </w:pPr>
    <w:rPr>
      <w:sz w:val="20"/>
      <w:szCs w:val="20"/>
    </w:rPr>
  </w:style>
  <w:style w:type="paragraph" w:styleId="aff2">
    <w:name w:val="annotation subject"/>
    <w:basedOn w:val="aff1"/>
    <w:uiPriority w:val="99"/>
    <w:semiHidden/>
    <w:unhideWhenUsed/>
    <w:qFormat/>
    <w:rsid w:val="0077493A"/>
    <w:rPr>
      <w:b/>
      <w:bCs/>
    </w:rPr>
  </w:style>
  <w:style w:type="paragraph" w:styleId="aff3">
    <w:name w:val="Balloon Text"/>
    <w:basedOn w:val="a"/>
    <w:uiPriority w:val="99"/>
    <w:semiHidden/>
    <w:unhideWhenUsed/>
    <w:qFormat/>
    <w:rsid w:val="0077493A"/>
    <w:pPr>
      <w:shd w:val="clear" w:color="auto" w:fill="FFFFFF"/>
    </w:pPr>
    <w:rPr>
      <w:rFonts w:ascii="Segoe UI" w:hAnsi="Segoe UI" w:cs="Segoe UI"/>
      <w:sz w:val="18"/>
      <w:szCs w:val="18"/>
    </w:rPr>
  </w:style>
  <w:style w:type="paragraph" w:customStyle="1" w:styleId="aff4">
    <w:name w:val="Содержимое врезки"/>
    <w:basedOn w:val="a"/>
    <w:qFormat/>
    <w:rsid w:val="0077493A"/>
    <w:pPr>
      <w:shd w:val="clear" w:color="auto" w:fill="FFFFFF"/>
    </w:pPr>
  </w:style>
  <w:style w:type="paragraph" w:customStyle="1" w:styleId="aff5">
    <w:name w:val="Содержимое таблицы"/>
    <w:basedOn w:val="a"/>
    <w:qFormat/>
    <w:rsid w:val="0077493A"/>
    <w:pPr>
      <w:shd w:val="clear" w:color="auto" w:fill="FFFFFF"/>
    </w:pPr>
  </w:style>
  <w:style w:type="paragraph" w:customStyle="1" w:styleId="aff6">
    <w:name w:val="Заголовок таблицы"/>
    <w:basedOn w:val="aff5"/>
    <w:qFormat/>
    <w:rsid w:val="0077493A"/>
    <w:pPr>
      <w:suppressLineNumbers/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7749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7">
    <w:name w:val="Table Grid"/>
    <w:basedOn w:val="a1"/>
    <w:unhideWhenUsed/>
    <w:rsid w:val="0077493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77493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77493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customStyle="1" w:styleId="210">
    <w:name w:val="Таблица простая 21"/>
    <w:basedOn w:val="a1"/>
    <w:uiPriority w:val="59"/>
    <w:rsid w:val="0077493A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77493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7493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7493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7493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7493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7493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7493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7493A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7493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7493A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7493A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7493A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auto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7493A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auto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7493A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auto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7493A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auto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7493A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auto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auto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7493A"/>
    <w:rPr>
      <w:color w:val="40404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77493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styleId="aff8">
    <w:name w:val="footnote reference"/>
    <w:basedOn w:val="a0"/>
    <w:uiPriority w:val="99"/>
    <w:unhideWhenUsed/>
    <w:rsid w:val="00B53CE3"/>
    <w:rPr>
      <w:rFonts w:cs="Times New Roman"/>
      <w:vertAlign w:val="superscript"/>
    </w:rPr>
  </w:style>
  <w:style w:type="paragraph" w:customStyle="1" w:styleId="ConsNormal">
    <w:name w:val="ConsNormal"/>
    <w:rsid w:val="0097114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Cs w:val="20"/>
      <w:lang w:val="ru-RU" w:eastAsia="ru-RU"/>
    </w:rPr>
  </w:style>
  <w:style w:type="paragraph" w:customStyle="1" w:styleId="Standard">
    <w:name w:val="Standard"/>
    <w:rsid w:val="0097114A"/>
    <w:pPr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ru-RU" w:eastAsia="zh-CN"/>
    </w:rPr>
  </w:style>
  <w:style w:type="paragraph" w:customStyle="1" w:styleId="ConsPlusNormal">
    <w:name w:val="ConsPlusNormal"/>
    <w:rsid w:val="0097114A"/>
    <w:pPr>
      <w:widowControl w:val="0"/>
      <w:autoSpaceDE w:val="0"/>
      <w:autoSpaceDN w:val="0"/>
    </w:pPr>
    <w:rPr>
      <w:rFonts w:eastAsia="Times New Roman"/>
      <w:sz w:val="22"/>
      <w:szCs w:val="20"/>
      <w:lang w:val="ru-RU" w:eastAsia="ru-RU"/>
    </w:rPr>
  </w:style>
  <w:style w:type="paragraph" w:customStyle="1" w:styleId="ConsPlusTitle">
    <w:name w:val="ConsPlusTitle"/>
    <w:uiPriority w:val="99"/>
    <w:rsid w:val="0097114A"/>
    <w:pPr>
      <w:widowControl w:val="0"/>
      <w:autoSpaceDE w:val="0"/>
      <w:autoSpaceDN w:val="0"/>
    </w:pPr>
    <w:rPr>
      <w:rFonts w:eastAsia="Times New Roman"/>
      <w:b/>
      <w:sz w:val="22"/>
      <w:szCs w:val="20"/>
      <w:lang w:val="ru-RU" w:eastAsia="ru-RU"/>
    </w:rPr>
  </w:style>
  <w:style w:type="paragraph" w:styleId="aff9">
    <w:name w:val="Normal (Web)"/>
    <w:basedOn w:val="a"/>
    <w:uiPriority w:val="99"/>
    <w:unhideWhenUsed/>
    <w:rsid w:val="0097114A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Nonformat">
    <w:name w:val="ConsNonformat"/>
    <w:rsid w:val="0097114A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Cs w:val="20"/>
      <w:lang w:val="ru-RU" w:eastAsia="ru-RU"/>
    </w:rPr>
  </w:style>
  <w:style w:type="character" w:styleId="affa">
    <w:name w:val="Hyperlink"/>
    <w:uiPriority w:val="99"/>
    <w:unhideWhenUsed/>
    <w:rsid w:val="0097114A"/>
    <w:rPr>
      <w:color w:val="0000FF"/>
      <w:u w:val="single"/>
    </w:rPr>
  </w:style>
  <w:style w:type="character" w:customStyle="1" w:styleId="FontStyle30">
    <w:name w:val="Font Style30"/>
    <w:uiPriority w:val="99"/>
    <w:rsid w:val="0097114A"/>
    <w:rPr>
      <w:rFonts w:ascii="Times New Roman" w:hAnsi="Times New Roman" w:cs="Times New Roman"/>
      <w:sz w:val="24"/>
      <w:szCs w:val="24"/>
    </w:rPr>
  </w:style>
  <w:style w:type="paragraph" w:customStyle="1" w:styleId="ConsPlusNormal0">
    <w:name w:val="ConsPlusNormal Знак"/>
    <w:rsid w:val="0097114A"/>
    <w:pPr>
      <w:suppressAutoHyphens/>
      <w:autoSpaceDE w:val="0"/>
      <w:autoSpaceDN w:val="0"/>
      <w:ind w:firstLine="720"/>
      <w:textAlignment w:val="baseline"/>
    </w:pPr>
    <w:rPr>
      <w:rFonts w:ascii="Arial" w:eastAsia="Arial" w:hAnsi="Arial" w:cs="Arial"/>
      <w:kern w:val="3"/>
      <w:sz w:val="24"/>
      <w:szCs w:val="24"/>
      <w:lang w:val="ru-RU" w:eastAsia="zh-CN"/>
    </w:rPr>
  </w:style>
  <w:style w:type="paragraph" w:customStyle="1" w:styleId="affb">
    <w:name w:val="Нормальный (таблица)"/>
    <w:basedOn w:val="a"/>
    <w:next w:val="a"/>
    <w:uiPriority w:val="99"/>
    <w:rsid w:val="0097114A"/>
    <w:pPr>
      <w:autoSpaceDE w:val="0"/>
      <w:autoSpaceDN w:val="0"/>
      <w:adjustRightInd w:val="0"/>
      <w:jc w:val="both"/>
    </w:pPr>
    <w:rPr>
      <w:rFonts w:ascii="Arial" w:hAnsi="Arial"/>
      <w:sz w:val="24"/>
      <w:szCs w:val="24"/>
      <w:lang w:eastAsia="ru-RU"/>
    </w:rPr>
  </w:style>
  <w:style w:type="paragraph" w:styleId="32">
    <w:name w:val="Body Text 3"/>
    <w:basedOn w:val="a"/>
    <w:link w:val="33"/>
    <w:rsid w:val="0097114A"/>
    <w:pPr>
      <w:widowControl/>
      <w:jc w:val="both"/>
    </w:pPr>
    <w:rPr>
      <w:sz w:val="26"/>
      <w:szCs w:val="26"/>
      <w:lang w:eastAsia="ru-RU"/>
    </w:rPr>
  </w:style>
  <w:style w:type="character" w:customStyle="1" w:styleId="33">
    <w:name w:val="Основной текст 3 Знак"/>
    <w:basedOn w:val="a0"/>
    <w:link w:val="32"/>
    <w:rsid w:val="0097114A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tyle7">
    <w:name w:val="Style7"/>
    <w:basedOn w:val="a"/>
    <w:uiPriority w:val="99"/>
    <w:rsid w:val="0097114A"/>
    <w:pPr>
      <w:autoSpaceDE w:val="0"/>
      <w:autoSpaceDN w:val="0"/>
      <w:adjustRightInd w:val="0"/>
      <w:spacing w:line="325" w:lineRule="exact"/>
      <w:jc w:val="both"/>
    </w:pPr>
    <w:rPr>
      <w:sz w:val="24"/>
      <w:szCs w:val="24"/>
      <w:lang w:eastAsia="ru-RU"/>
    </w:rPr>
  </w:style>
  <w:style w:type="paragraph" w:customStyle="1" w:styleId="ConsPlusCell">
    <w:name w:val="ConsPlusCell"/>
    <w:rsid w:val="0097114A"/>
    <w:pPr>
      <w:widowControl w:val="0"/>
      <w:autoSpaceDE w:val="0"/>
      <w:autoSpaceDN w:val="0"/>
      <w:adjustRightInd w:val="0"/>
    </w:pPr>
    <w:rPr>
      <w:rFonts w:eastAsia="Times New Roman"/>
      <w:sz w:val="22"/>
      <w:lang w:val="ru-RU" w:eastAsia="ru-RU"/>
    </w:rPr>
  </w:style>
  <w:style w:type="character" w:customStyle="1" w:styleId="FontStyle11">
    <w:name w:val="Font Style11"/>
    <w:uiPriority w:val="99"/>
    <w:rsid w:val="0097114A"/>
    <w:rPr>
      <w:rFonts w:ascii="Times New Roman" w:hAnsi="Times New Roman" w:cs="Times New Roman"/>
      <w:sz w:val="26"/>
      <w:szCs w:val="26"/>
    </w:rPr>
  </w:style>
  <w:style w:type="paragraph" w:customStyle="1" w:styleId="affc">
    <w:name w:val="Знак Знак Знак Знак Знак Знак Знак Знак Знак Знак"/>
    <w:basedOn w:val="a"/>
    <w:rsid w:val="0097114A"/>
    <w:pPr>
      <w:widowControl/>
      <w:spacing w:after="160" w:line="240" w:lineRule="exact"/>
    </w:pPr>
    <w:rPr>
      <w:rFonts w:ascii="Verdana" w:hAnsi="Verdana"/>
      <w:sz w:val="24"/>
      <w:szCs w:val="24"/>
      <w:lang w:val="en-US"/>
    </w:rPr>
  </w:style>
  <w:style w:type="character" w:customStyle="1" w:styleId="FontStyle19">
    <w:name w:val="Font Style19"/>
    <w:uiPriority w:val="99"/>
    <w:rsid w:val="0097114A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97114A"/>
    <w:pPr>
      <w:autoSpaceDE w:val="0"/>
      <w:autoSpaceDN w:val="0"/>
      <w:adjustRightInd w:val="0"/>
      <w:spacing w:line="322" w:lineRule="exact"/>
      <w:ind w:firstLine="701"/>
      <w:jc w:val="both"/>
    </w:pPr>
    <w:rPr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97114A"/>
    <w:pPr>
      <w:autoSpaceDE w:val="0"/>
      <w:autoSpaceDN w:val="0"/>
      <w:adjustRightInd w:val="0"/>
      <w:spacing w:line="326" w:lineRule="exact"/>
    </w:pPr>
    <w:rPr>
      <w:sz w:val="24"/>
      <w:szCs w:val="24"/>
      <w:lang w:eastAsia="ru-RU"/>
    </w:rPr>
  </w:style>
  <w:style w:type="character" w:customStyle="1" w:styleId="111">
    <w:name w:val="Основной текст (11)"/>
    <w:rsid w:val="009711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paragraph" w:customStyle="1" w:styleId="xl63">
    <w:name w:val="xl63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64">
    <w:name w:val="xl64"/>
    <w:basedOn w:val="a"/>
    <w:rsid w:val="0097114A"/>
    <w:pPr>
      <w:widowControl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5">
    <w:name w:val="xl65"/>
    <w:basedOn w:val="a"/>
    <w:rsid w:val="0097114A"/>
    <w:pPr>
      <w:widowControl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66">
    <w:name w:val="xl66"/>
    <w:basedOn w:val="a"/>
    <w:rsid w:val="0097114A"/>
    <w:pPr>
      <w:widowControl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7">
    <w:name w:val="xl67"/>
    <w:basedOn w:val="a"/>
    <w:rsid w:val="0097114A"/>
    <w:pPr>
      <w:widowControl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68">
    <w:name w:val="xl68"/>
    <w:basedOn w:val="a"/>
    <w:rsid w:val="0097114A"/>
    <w:pPr>
      <w:widowControl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69">
    <w:name w:val="xl69"/>
    <w:basedOn w:val="a"/>
    <w:rsid w:val="0097114A"/>
    <w:pPr>
      <w:widowControl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eastAsia="ru-RU"/>
    </w:rPr>
  </w:style>
  <w:style w:type="paragraph" w:customStyle="1" w:styleId="xl70">
    <w:name w:val="xl70"/>
    <w:basedOn w:val="a"/>
    <w:rsid w:val="0097114A"/>
    <w:pPr>
      <w:widowControl/>
      <w:spacing w:before="100" w:beforeAutospacing="1" w:after="100" w:afterAutospacing="1"/>
      <w:textAlignment w:val="center"/>
    </w:pPr>
    <w:rPr>
      <w:color w:val="FF0000"/>
      <w:sz w:val="20"/>
      <w:szCs w:val="20"/>
      <w:lang w:eastAsia="ru-RU"/>
    </w:rPr>
  </w:style>
  <w:style w:type="paragraph" w:customStyle="1" w:styleId="xl71">
    <w:name w:val="xl71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2">
    <w:name w:val="xl72"/>
    <w:basedOn w:val="a"/>
    <w:rsid w:val="0097114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97114A"/>
    <w:pPr>
      <w:widowControl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74">
    <w:name w:val="xl74"/>
    <w:basedOn w:val="a"/>
    <w:rsid w:val="0097114A"/>
    <w:pPr>
      <w:widowControl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5">
    <w:name w:val="xl75"/>
    <w:basedOn w:val="a"/>
    <w:rsid w:val="0097114A"/>
    <w:pPr>
      <w:widowControl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6">
    <w:name w:val="xl76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7">
    <w:name w:val="xl77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8">
    <w:name w:val="xl78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9">
    <w:name w:val="xl79"/>
    <w:basedOn w:val="a"/>
    <w:rsid w:val="0097114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0">
    <w:name w:val="xl80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1">
    <w:name w:val="xl81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2">
    <w:name w:val="xl82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3">
    <w:name w:val="xl83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4">
    <w:name w:val="xl84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6">
    <w:name w:val="xl86"/>
    <w:basedOn w:val="a"/>
    <w:rsid w:val="0097114A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7">
    <w:name w:val="xl87"/>
    <w:basedOn w:val="a"/>
    <w:rsid w:val="0097114A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8">
    <w:name w:val="xl88"/>
    <w:basedOn w:val="a"/>
    <w:rsid w:val="0097114A"/>
    <w:pPr>
      <w:widowControl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89">
    <w:name w:val="xl89"/>
    <w:basedOn w:val="a"/>
    <w:rsid w:val="0097114A"/>
    <w:pPr>
      <w:widowControl/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90">
    <w:name w:val="xl90"/>
    <w:basedOn w:val="a"/>
    <w:rsid w:val="0097114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91">
    <w:name w:val="xl91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92">
    <w:name w:val="xl92"/>
    <w:basedOn w:val="a"/>
    <w:rsid w:val="0097114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93">
    <w:name w:val="xl93"/>
    <w:basedOn w:val="a"/>
    <w:rsid w:val="0097114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94">
    <w:name w:val="xl94"/>
    <w:basedOn w:val="a"/>
    <w:rsid w:val="0097114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95">
    <w:name w:val="xl95"/>
    <w:basedOn w:val="a"/>
    <w:rsid w:val="0097114A"/>
    <w:pPr>
      <w:widowControl/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96">
    <w:name w:val="xl96"/>
    <w:basedOn w:val="a"/>
    <w:rsid w:val="0097114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97">
    <w:name w:val="xl97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98">
    <w:name w:val="xl98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99">
    <w:name w:val="xl99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00">
    <w:name w:val="xl100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01">
    <w:name w:val="xl101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02">
    <w:name w:val="xl102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03">
    <w:name w:val="xl103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04">
    <w:name w:val="xl104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05">
    <w:name w:val="xl105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06">
    <w:name w:val="xl106"/>
    <w:basedOn w:val="a"/>
    <w:rsid w:val="0097114A"/>
    <w:pPr>
      <w:widowControl/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07">
    <w:name w:val="xl107"/>
    <w:basedOn w:val="a"/>
    <w:rsid w:val="0097114A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08">
    <w:name w:val="xl108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09">
    <w:name w:val="xl109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10">
    <w:name w:val="xl110"/>
    <w:basedOn w:val="a"/>
    <w:rsid w:val="0097114A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11">
    <w:name w:val="xl111"/>
    <w:basedOn w:val="a"/>
    <w:rsid w:val="0097114A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12">
    <w:name w:val="xl112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rsid w:val="0097114A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14">
    <w:name w:val="xl114"/>
    <w:basedOn w:val="a"/>
    <w:rsid w:val="0097114A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15">
    <w:name w:val="xl115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16">
    <w:name w:val="xl116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17">
    <w:name w:val="xl117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18">
    <w:name w:val="xl118"/>
    <w:basedOn w:val="a"/>
    <w:rsid w:val="0097114A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19">
    <w:name w:val="xl119"/>
    <w:basedOn w:val="a"/>
    <w:rsid w:val="0097114A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20">
    <w:name w:val="xl120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21">
    <w:name w:val="xl121"/>
    <w:basedOn w:val="a"/>
    <w:rsid w:val="0097114A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22">
    <w:name w:val="xl122"/>
    <w:basedOn w:val="a"/>
    <w:rsid w:val="0097114A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23">
    <w:name w:val="xl123"/>
    <w:basedOn w:val="a"/>
    <w:rsid w:val="0097114A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24">
    <w:name w:val="xl124"/>
    <w:basedOn w:val="a"/>
    <w:rsid w:val="0097114A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25">
    <w:name w:val="xl125"/>
    <w:basedOn w:val="a"/>
    <w:rsid w:val="0097114A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26">
    <w:name w:val="xl126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27">
    <w:name w:val="xl127"/>
    <w:basedOn w:val="a"/>
    <w:rsid w:val="0097114A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28">
    <w:name w:val="xl128"/>
    <w:basedOn w:val="a"/>
    <w:rsid w:val="0097114A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29">
    <w:name w:val="xl129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30">
    <w:name w:val="xl130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31">
    <w:name w:val="xl131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32">
    <w:name w:val="xl132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33">
    <w:name w:val="xl133"/>
    <w:basedOn w:val="a"/>
    <w:rsid w:val="0097114A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34">
    <w:name w:val="xl134"/>
    <w:basedOn w:val="a"/>
    <w:rsid w:val="0097114A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35">
    <w:name w:val="xl135"/>
    <w:basedOn w:val="a"/>
    <w:rsid w:val="0097114A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36">
    <w:name w:val="xl136"/>
    <w:basedOn w:val="a"/>
    <w:rsid w:val="0097114A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37">
    <w:name w:val="xl137"/>
    <w:basedOn w:val="a"/>
    <w:rsid w:val="0097114A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38">
    <w:name w:val="xl138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39">
    <w:name w:val="xl139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40">
    <w:name w:val="xl140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41">
    <w:name w:val="xl141"/>
    <w:basedOn w:val="a"/>
    <w:rsid w:val="0097114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42">
    <w:name w:val="xl142"/>
    <w:basedOn w:val="a"/>
    <w:rsid w:val="0097114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43">
    <w:name w:val="xl143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44">
    <w:name w:val="xl144"/>
    <w:basedOn w:val="a"/>
    <w:rsid w:val="0097114A"/>
    <w:pPr>
      <w:widowControl/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45">
    <w:name w:val="xl145"/>
    <w:basedOn w:val="a"/>
    <w:rsid w:val="0097114A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46">
    <w:name w:val="xl146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47">
    <w:name w:val="xl147"/>
    <w:basedOn w:val="a"/>
    <w:rsid w:val="0097114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48">
    <w:name w:val="xl148"/>
    <w:basedOn w:val="a"/>
    <w:rsid w:val="0097114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49">
    <w:name w:val="xl149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50">
    <w:name w:val="xl150"/>
    <w:basedOn w:val="a"/>
    <w:rsid w:val="0097114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51">
    <w:name w:val="xl151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52">
    <w:name w:val="xl152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53">
    <w:name w:val="xl153"/>
    <w:basedOn w:val="a"/>
    <w:rsid w:val="0097114A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54">
    <w:name w:val="xl154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55">
    <w:name w:val="xl155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56">
    <w:name w:val="xl156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57">
    <w:name w:val="xl157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58">
    <w:name w:val="xl158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59">
    <w:name w:val="xl159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160">
    <w:name w:val="xl160"/>
    <w:basedOn w:val="a"/>
    <w:rsid w:val="0097114A"/>
    <w:pPr>
      <w:widowControl/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61">
    <w:name w:val="xl161"/>
    <w:basedOn w:val="a"/>
    <w:rsid w:val="0097114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62">
    <w:name w:val="xl162"/>
    <w:basedOn w:val="a"/>
    <w:rsid w:val="0097114A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63">
    <w:name w:val="xl163"/>
    <w:basedOn w:val="a"/>
    <w:rsid w:val="0097114A"/>
    <w:pPr>
      <w:widowControl/>
      <w:shd w:val="clear" w:color="000000" w:fill="FFFFFF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164">
    <w:name w:val="xl164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65">
    <w:name w:val="xl165"/>
    <w:basedOn w:val="a"/>
    <w:rsid w:val="0097114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66">
    <w:name w:val="xl166"/>
    <w:basedOn w:val="a"/>
    <w:rsid w:val="0097114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67">
    <w:name w:val="xl167"/>
    <w:basedOn w:val="a"/>
    <w:rsid w:val="0097114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68">
    <w:name w:val="xl168"/>
    <w:basedOn w:val="a"/>
    <w:rsid w:val="0097114A"/>
    <w:pPr>
      <w:widowControl/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169">
    <w:name w:val="xl169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0">
    <w:name w:val="xl170"/>
    <w:basedOn w:val="a"/>
    <w:rsid w:val="0097114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1">
    <w:name w:val="xl171"/>
    <w:basedOn w:val="a"/>
    <w:rsid w:val="0097114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2">
    <w:name w:val="xl172"/>
    <w:basedOn w:val="a"/>
    <w:rsid w:val="0097114A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3">
    <w:name w:val="xl173"/>
    <w:basedOn w:val="a"/>
    <w:rsid w:val="0097114A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4">
    <w:name w:val="xl174"/>
    <w:basedOn w:val="a"/>
    <w:rsid w:val="0097114A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5">
    <w:name w:val="xl175"/>
    <w:basedOn w:val="a"/>
    <w:rsid w:val="0097114A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6">
    <w:name w:val="xl176"/>
    <w:basedOn w:val="a"/>
    <w:rsid w:val="0097114A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7">
    <w:name w:val="xl177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8">
    <w:name w:val="xl178"/>
    <w:basedOn w:val="a"/>
    <w:rsid w:val="0097114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9">
    <w:name w:val="xl179"/>
    <w:basedOn w:val="a"/>
    <w:rsid w:val="0097114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0">
    <w:name w:val="xl180"/>
    <w:basedOn w:val="a"/>
    <w:rsid w:val="0097114A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1">
    <w:name w:val="xl181"/>
    <w:basedOn w:val="a"/>
    <w:rsid w:val="0097114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2">
    <w:name w:val="xl182"/>
    <w:basedOn w:val="a"/>
    <w:rsid w:val="0097114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3">
    <w:name w:val="xl183"/>
    <w:basedOn w:val="a"/>
    <w:rsid w:val="0097114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4">
    <w:name w:val="xl184"/>
    <w:basedOn w:val="a"/>
    <w:rsid w:val="0097114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5">
    <w:name w:val="xl185"/>
    <w:basedOn w:val="a"/>
    <w:rsid w:val="0097114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6">
    <w:name w:val="xl186"/>
    <w:basedOn w:val="a"/>
    <w:rsid w:val="0097114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7">
    <w:name w:val="xl187"/>
    <w:basedOn w:val="a"/>
    <w:rsid w:val="0097114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88">
    <w:name w:val="xl188"/>
    <w:basedOn w:val="a"/>
    <w:rsid w:val="0097114A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89">
    <w:name w:val="xl189"/>
    <w:basedOn w:val="a"/>
    <w:rsid w:val="0097114A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90">
    <w:name w:val="xl190"/>
    <w:basedOn w:val="a"/>
    <w:rsid w:val="0097114A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91">
    <w:name w:val="xl191"/>
    <w:basedOn w:val="a"/>
    <w:rsid w:val="0097114A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92">
    <w:name w:val="xl192"/>
    <w:basedOn w:val="a"/>
    <w:rsid w:val="0097114A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93">
    <w:name w:val="xl193"/>
    <w:basedOn w:val="a"/>
    <w:rsid w:val="0097114A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94">
    <w:name w:val="xl194"/>
    <w:basedOn w:val="a"/>
    <w:rsid w:val="0097114A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95">
    <w:name w:val="xl195"/>
    <w:basedOn w:val="a"/>
    <w:rsid w:val="0097114A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96">
    <w:name w:val="xl196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97">
    <w:name w:val="xl197"/>
    <w:basedOn w:val="a"/>
    <w:rsid w:val="0097114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98">
    <w:name w:val="xl198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99">
    <w:name w:val="xl199"/>
    <w:basedOn w:val="a"/>
    <w:rsid w:val="0097114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00">
    <w:name w:val="xl200"/>
    <w:basedOn w:val="a"/>
    <w:rsid w:val="0097114A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01">
    <w:name w:val="xl201"/>
    <w:basedOn w:val="a"/>
    <w:rsid w:val="0097114A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02">
    <w:name w:val="xl202"/>
    <w:basedOn w:val="a"/>
    <w:rsid w:val="0097114A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03">
    <w:name w:val="xl203"/>
    <w:basedOn w:val="a"/>
    <w:rsid w:val="0097114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04">
    <w:name w:val="xl204"/>
    <w:basedOn w:val="a"/>
    <w:rsid w:val="0097114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05">
    <w:name w:val="xl205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06">
    <w:name w:val="xl206"/>
    <w:basedOn w:val="a"/>
    <w:rsid w:val="0097114A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07">
    <w:name w:val="xl207"/>
    <w:basedOn w:val="a"/>
    <w:rsid w:val="0097114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208">
    <w:name w:val="xl208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09">
    <w:name w:val="xl209"/>
    <w:basedOn w:val="a"/>
    <w:rsid w:val="0097114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10">
    <w:name w:val="xl210"/>
    <w:basedOn w:val="a"/>
    <w:rsid w:val="0097114A"/>
    <w:pPr>
      <w:widowControl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211">
    <w:name w:val="xl211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  <w:lang w:eastAsia="ru-RU"/>
    </w:rPr>
  </w:style>
  <w:style w:type="paragraph" w:customStyle="1" w:styleId="xl212">
    <w:name w:val="xl212"/>
    <w:basedOn w:val="a"/>
    <w:rsid w:val="0097114A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13">
    <w:name w:val="xl213"/>
    <w:basedOn w:val="a"/>
    <w:rsid w:val="0097114A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14">
    <w:name w:val="xl214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215">
    <w:name w:val="xl215"/>
    <w:basedOn w:val="a"/>
    <w:rsid w:val="0097114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16">
    <w:name w:val="xl216"/>
    <w:basedOn w:val="a"/>
    <w:rsid w:val="0097114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17">
    <w:name w:val="xl217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18">
    <w:name w:val="xl218"/>
    <w:basedOn w:val="a"/>
    <w:rsid w:val="0097114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19">
    <w:name w:val="xl219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20">
    <w:name w:val="xl220"/>
    <w:basedOn w:val="a"/>
    <w:rsid w:val="0097114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21">
    <w:name w:val="xl221"/>
    <w:basedOn w:val="a"/>
    <w:rsid w:val="0097114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22">
    <w:name w:val="xl222"/>
    <w:basedOn w:val="a"/>
    <w:rsid w:val="0097114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23">
    <w:name w:val="xl223"/>
    <w:basedOn w:val="a"/>
    <w:rsid w:val="0097114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24">
    <w:name w:val="xl224"/>
    <w:basedOn w:val="a"/>
    <w:rsid w:val="0097114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25">
    <w:name w:val="xl225"/>
    <w:basedOn w:val="a"/>
    <w:rsid w:val="0097114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26">
    <w:name w:val="xl226"/>
    <w:basedOn w:val="a"/>
    <w:rsid w:val="0097114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27">
    <w:name w:val="xl227"/>
    <w:basedOn w:val="a"/>
    <w:rsid w:val="0097114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28">
    <w:name w:val="xl228"/>
    <w:basedOn w:val="a"/>
    <w:rsid w:val="0097114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29">
    <w:name w:val="xl229"/>
    <w:basedOn w:val="a"/>
    <w:rsid w:val="0097114A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30">
    <w:name w:val="xl230"/>
    <w:basedOn w:val="a"/>
    <w:rsid w:val="0097114A"/>
    <w:pPr>
      <w:widowControl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31">
    <w:name w:val="xl231"/>
    <w:basedOn w:val="a"/>
    <w:rsid w:val="0097114A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32">
    <w:name w:val="xl232"/>
    <w:basedOn w:val="a"/>
    <w:rsid w:val="0097114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33">
    <w:name w:val="xl233"/>
    <w:basedOn w:val="a"/>
    <w:rsid w:val="0097114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34">
    <w:name w:val="xl234"/>
    <w:basedOn w:val="a"/>
    <w:rsid w:val="0097114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35">
    <w:name w:val="xl235"/>
    <w:basedOn w:val="a"/>
    <w:rsid w:val="0097114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36">
    <w:name w:val="xl236"/>
    <w:basedOn w:val="a"/>
    <w:rsid w:val="0097114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37">
    <w:name w:val="xl237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  <w:lang w:eastAsia="ru-RU"/>
    </w:rPr>
  </w:style>
  <w:style w:type="paragraph" w:customStyle="1" w:styleId="xl238">
    <w:name w:val="xl238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239">
    <w:name w:val="xl239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0">
    <w:name w:val="xl240"/>
    <w:basedOn w:val="a"/>
    <w:rsid w:val="0097114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1">
    <w:name w:val="xl241"/>
    <w:basedOn w:val="a"/>
    <w:rsid w:val="0097114A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2">
    <w:name w:val="xl242"/>
    <w:basedOn w:val="a"/>
    <w:rsid w:val="0097114A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3">
    <w:name w:val="xl243"/>
    <w:basedOn w:val="a"/>
    <w:rsid w:val="0097114A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4">
    <w:name w:val="xl244"/>
    <w:basedOn w:val="a"/>
    <w:rsid w:val="0097114A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5">
    <w:name w:val="xl245"/>
    <w:basedOn w:val="a"/>
    <w:rsid w:val="0097114A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6">
    <w:name w:val="xl246"/>
    <w:basedOn w:val="a"/>
    <w:rsid w:val="0097114A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247">
    <w:name w:val="xl247"/>
    <w:basedOn w:val="a"/>
    <w:rsid w:val="009711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yle3">
    <w:name w:val="Style3"/>
    <w:basedOn w:val="a"/>
    <w:rsid w:val="0097114A"/>
    <w:pPr>
      <w:autoSpaceDE w:val="0"/>
      <w:autoSpaceDN w:val="0"/>
      <w:adjustRightInd w:val="0"/>
      <w:spacing w:line="312" w:lineRule="exact"/>
      <w:ind w:firstLine="528"/>
      <w:jc w:val="both"/>
    </w:pPr>
    <w:rPr>
      <w:sz w:val="24"/>
      <w:szCs w:val="24"/>
      <w:lang w:eastAsia="ru-RU"/>
    </w:rPr>
  </w:style>
  <w:style w:type="character" w:customStyle="1" w:styleId="FontStyle18">
    <w:name w:val="Font Style18"/>
    <w:rsid w:val="0097114A"/>
    <w:rPr>
      <w:rFonts w:ascii="Times New Roman" w:hAnsi="Times New Roman" w:cs="Times New Roman" w:hint="default"/>
      <w:sz w:val="26"/>
    </w:rPr>
  </w:style>
  <w:style w:type="character" w:customStyle="1" w:styleId="affd">
    <w:name w:val="Цветовое выделение"/>
    <w:uiPriority w:val="99"/>
    <w:rsid w:val="0097114A"/>
    <w:rPr>
      <w:b/>
      <w:color w:val="26282F"/>
      <w:sz w:val="26"/>
    </w:rPr>
  </w:style>
  <w:style w:type="character" w:customStyle="1" w:styleId="affe">
    <w:name w:val="Гипертекстовая ссылка"/>
    <w:uiPriority w:val="99"/>
    <w:rsid w:val="0097114A"/>
    <w:rPr>
      <w:rFonts w:cs="Times New Roman"/>
      <w:b/>
      <w:color w:val="106BBE"/>
      <w:sz w:val="26"/>
    </w:rPr>
  </w:style>
  <w:style w:type="character" w:styleId="afff">
    <w:name w:val="Emphasis"/>
    <w:basedOn w:val="a0"/>
    <w:uiPriority w:val="20"/>
    <w:qFormat/>
    <w:rsid w:val="0097114A"/>
    <w:rPr>
      <w:i/>
      <w:iCs/>
    </w:rPr>
  </w:style>
  <w:style w:type="character" w:customStyle="1" w:styleId="14">
    <w:name w:val="Текст выноски Знак1"/>
    <w:basedOn w:val="a0"/>
    <w:uiPriority w:val="99"/>
    <w:semiHidden/>
    <w:rsid w:val="0097114A"/>
    <w:rPr>
      <w:rFonts w:ascii="Tahoma" w:eastAsia="Times New Roman" w:hAnsi="Tahoma" w:cs="Tahoma"/>
      <w:sz w:val="16"/>
      <w:szCs w:val="16"/>
      <w:lang w:eastAsia="ru-RU"/>
    </w:rPr>
  </w:style>
  <w:style w:type="character" w:styleId="afff0">
    <w:name w:val="FollowedHyperlink"/>
    <w:basedOn w:val="a0"/>
    <w:uiPriority w:val="99"/>
    <w:semiHidden/>
    <w:unhideWhenUsed/>
    <w:rsid w:val="0097114A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97114A"/>
  </w:style>
  <w:style w:type="paragraph" w:customStyle="1" w:styleId="Style9">
    <w:name w:val="Style9"/>
    <w:basedOn w:val="a"/>
    <w:uiPriority w:val="99"/>
    <w:rsid w:val="0097114A"/>
    <w:pPr>
      <w:autoSpaceDE w:val="0"/>
      <w:autoSpaceDN w:val="0"/>
      <w:adjustRightInd w:val="0"/>
      <w:spacing w:line="259" w:lineRule="exact"/>
    </w:pPr>
    <w:rPr>
      <w:rFonts w:eastAsiaTheme="minorEastAsia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97114A"/>
    <w:pPr>
      <w:autoSpaceDE w:val="0"/>
      <w:autoSpaceDN w:val="0"/>
      <w:adjustRightInd w:val="0"/>
    </w:pPr>
    <w:rPr>
      <w:rFonts w:eastAsiaTheme="minorEastAsia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97114A"/>
    <w:pPr>
      <w:autoSpaceDE w:val="0"/>
      <w:autoSpaceDN w:val="0"/>
      <w:adjustRightInd w:val="0"/>
    </w:pPr>
    <w:rPr>
      <w:rFonts w:eastAsiaTheme="minorEastAsia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97114A"/>
    <w:pPr>
      <w:autoSpaceDE w:val="0"/>
      <w:autoSpaceDN w:val="0"/>
      <w:adjustRightInd w:val="0"/>
      <w:spacing w:line="250" w:lineRule="exact"/>
      <w:jc w:val="center"/>
    </w:pPr>
    <w:rPr>
      <w:rFonts w:eastAsiaTheme="minorEastAsia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97114A"/>
    <w:pPr>
      <w:autoSpaceDE w:val="0"/>
      <w:autoSpaceDN w:val="0"/>
      <w:adjustRightInd w:val="0"/>
      <w:spacing w:line="278" w:lineRule="exact"/>
      <w:ind w:firstLine="643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97114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3">
    <w:name w:val="Font Style23"/>
    <w:basedOn w:val="a0"/>
    <w:uiPriority w:val="99"/>
    <w:rsid w:val="0097114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basedOn w:val="a0"/>
    <w:uiPriority w:val="99"/>
    <w:rsid w:val="0097114A"/>
    <w:rPr>
      <w:rFonts w:ascii="Times New Roman" w:hAnsi="Times New Roman" w:cs="Times New Roman"/>
      <w:sz w:val="22"/>
      <w:szCs w:val="22"/>
    </w:rPr>
  </w:style>
  <w:style w:type="paragraph" w:customStyle="1" w:styleId="15">
    <w:name w:val="Знак Знак1 Знак Знак Знак Знак Знак Знак Знак Знак Знак Знак Знак Знак Знак"/>
    <w:basedOn w:val="a"/>
    <w:rsid w:val="0097114A"/>
    <w:pPr>
      <w:widowControl/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140">
    <w:name w:val="Знак Знак1 Знак Знак Знак Знак Знак Знак Знак Знак Знак Знак Знак Знак Знак4"/>
    <w:basedOn w:val="a"/>
    <w:rsid w:val="0097114A"/>
    <w:pPr>
      <w:widowControl/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130">
    <w:name w:val="Знак Знак1 Знак Знак Знак Знак Знак Знак Знак Знак Знак Знак Знак Знак Знак3"/>
    <w:basedOn w:val="a"/>
    <w:rsid w:val="0097114A"/>
    <w:pPr>
      <w:widowControl/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120">
    <w:name w:val="Знак Знак1 Знак Знак Знак Знак Знак Знак Знак Знак Знак Знак Знак Знак Знак2"/>
    <w:basedOn w:val="a"/>
    <w:rsid w:val="0097114A"/>
    <w:pPr>
      <w:widowControl/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112">
    <w:name w:val="Знак Знак1 Знак Знак Знак Знак Знак Знак Знак Знак Знак Знак Знак Знак Знак1"/>
    <w:basedOn w:val="a"/>
    <w:rsid w:val="0097114A"/>
    <w:pPr>
      <w:widowControl/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character" w:styleId="afff1">
    <w:name w:val="Strong"/>
    <w:basedOn w:val="a0"/>
    <w:uiPriority w:val="22"/>
    <w:qFormat/>
    <w:rsid w:val="0097114A"/>
    <w:rPr>
      <w:b/>
      <w:bCs/>
    </w:rPr>
  </w:style>
  <w:style w:type="character" w:customStyle="1" w:styleId="FontStyle16">
    <w:name w:val="Font Style16"/>
    <w:basedOn w:val="a0"/>
    <w:uiPriority w:val="99"/>
    <w:rsid w:val="0097114A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a0"/>
    <w:uiPriority w:val="99"/>
    <w:rsid w:val="0097114A"/>
    <w:rPr>
      <w:rFonts w:ascii="Cambria" w:hAnsi="Cambria" w:cs="Cambria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97114A"/>
  </w:style>
  <w:style w:type="paragraph" w:customStyle="1" w:styleId="ConsPlusNonformat">
    <w:name w:val="ConsPlusNonformat"/>
    <w:rsid w:val="0097114A"/>
    <w:pPr>
      <w:widowControl w:val="0"/>
      <w:autoSpaceDE w:val="0"/>
      <w:autoSpaceDN w:val="0"/>
    </w:pPr>
    <w:rPr>
      <w:rFonts w:ascii="Courier New" w:eastAsia="Times New Roman" w:hAnsi="Courier New" w:cs="Courier New"/>
      <w:szCs w:val="20"/>
      <w:lang w:val="ru-RU" w:eastAsia="ru-RU"/>
    </w:rPr>
  </w:style>
  <w:style w:type="paragraph" w:customStyle="1" w:styleId="ConsPlusDocList">
    <w:name w:val="ConsPlusDocList"/>
    <w:rsid w:val="0097114A"/>
    <w:pPr>
      <w:widowControl w:val="0"/>
      <w:autoSpaceDE w:val="0"/>
      <w:autoSpaceDN w:val="0"/>
    </w:pPr>
    <w:rPr>
      <w:rFonts w:eastAsia="Times New Roman"/>
      <w:sz w:val="22"/>
      <w:szCs w:val="20"/>
      <w:lang w:val="ru-RU" w:eastAsia="ru-RU"/>
    </w:rPr>
  </w:style>
  <w:style w:type="paragraph" w:customStyle="1" w:styleId="ConsPlusTitlePage">
    <w:name w:val="ConsPlusTitlePage"/>
    <w:rsid w:val="0097114A"/>
    <w:pPr>
      <w:widowControl w:val="0"/>
      <w:autoSpaceDE w:val="0"/>
      <w:autoSpaceDN w:val="0"/>
    </w:pPr>
    <w:rPr>
      <w:rFonts w:ascii="Tahoma" w:eastAsia="Times New Roman" w:hAnsi="Tahoma" w:cs="Tahoma"/>
      <w:szCs w:val="20"/>
      <w:lang w:val="ru-RU" w:eastAsia="ru-RU"/>
    </w:rPr>
  </w:style>
  <w:style w:type="paragraph" w:customStyle="1" w:styleId="ConsPlusJurTerm">
    <w:name w:val="ConsPlusJurTerm"/>
    <w:rsid w:val="0097114A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  <w:lang w:val="ru-RU" w:eastAsia="ru-RU"/>
    </w:rPr>
  </w:style>
  <w:style w:type="paragraph" w:customStyle="1" w:styleId="ConsPlusTextList">
    <w:name w:val="ConsPlusTextList"/>
    <w:rsid w:val="0097114A"/>
    <w:pPr>
      <w:widowControl w:val="0"/>
      <w:autoSpaceDE w:val="0"/>
      <w:autoSpaceDN w:val="0"/>
    </w:pPr>
    <w:rPr>
      <w:rFonts w:ascii="Arial" w:eastAsia="Times New Roman" w:hAnsi="Arial" w:cs="Arial"/>
      <w:szCs w:val="20"/>
      <w:lang w:val="ru-RU" w:eastAsia="ru-RU"/>
    </w:rPr>
  </w:style>
  <w:style w:type="table" w:customStyle="1" w:styleId="17">
    <w:name w:val="Сетка таблицы1"/>
    <w:basedOn w:val="a1"/>
    <w:next w:val="aff7"/>
    <w:rsid w:val="0097114A"/>
    <w:rPr>
      <w:rFonts w:ascii="Times New Roman" w:eastAsia="Times New Roman" w:hAnsi="Times New Roman" w:cs="Times New Roman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4414E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ru-RU" w:eastAsia="ru-RU"/>
    </w:rPr>
  </w:style>
  <w:style w:type="character" w:customStyle="1" w:styleId="button">
    <w:name w:val="button"/>
    <w:basedOn w:val="a0"/>
    <w:rsid w:val="00C03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0D098ABCA5D00C7C4B64A67AD33BC8BB6D4391E24C7E54B3BDA0074BBF4D20A1364AEAE6E04879B548EFE62E50E3CCCC5E286A4903F393DBD605273V2GBL" TargetMode="External"/><Relationship Id="rId17" Type="http://schemas.openxmlformats.org/officeDocument/2006/relationships/footer" Target="footer2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0D098ABCA5D00C7C4B64A67AD33BC8BB6D4391E24C7E54F36D00074BBF4D20A1364AEAE6E04879B548EFA6FE50E3CCCC5E286A4903F393DBD605273V2GBL" TargetMode="External"/><Relationship Id="rId24" Type="http://schemas.openxmlformats.org/officeDocument/2006/relationships/footer" Target="footer5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yperlink" Target="https://minprom.astrobl.ru" TargetMode="External"/><Relationship Id="rId14" Type="http://schemas.openxmlformats.org/officeDocument/2006/relationships/footer" Target="footer1.xm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19145B-69F5-4A9A-B03D-6620BC525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55</Pages>
  <Words>9498</Words>
  <Characters>54144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НиколаеваАС</dc:creator>
  <cp:lastModifiedBy>Лихачева Виолетта Валерьевна</cp:lastModifiedBy>
  <cp:revision>14</cp:revision>
  <cp:lastPrinted>2023-12-01T09:50:00Z</cp:lastPrinted>
  <dcterms:created xsi:type="dcterms:W3CDTF">2023-11-29T13:49:00Z</dcterms:created>
  <dcterms:modified xsi:type="dcterms:W3CDTF">2023-12-01T13:37:00Z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