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B60A" w14:textId="77777777" w:rsidR="007B49B7" w:rsidRDefault="007B49B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6D438302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5205DAB6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45A4630A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4E785830" w14:textId="77777777" w:rsidR="007B49B7" w:rsidRDefault="007B49B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6745577D" w14:textId="77777777" w:rsidR="002343AE" w:rsidRPr="004641C9" w:rsidRDefault="002343AE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A3C63" w14:textId="77777777" w:rsidR="00C8353F" w:rsidRPr="00C94406" w:rsidRDefault="00C8353F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2B83F8" w14:textId="77777777" w:rsidR="00DD0774" w:rsidRPr="004641C9" w:rsidRDefault="00DD0774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72B169" w14:textId="77777777" w:rsidR="007547B2" w:rsidRPr="004641C9" w:rsidRDefault="007547B2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CEDB3" w14:textId="77777777" w:rsidR="00D12C47" w:rsidRPr="004641C9" w:rsidRDefault="00D12C47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07BCBA" w14:textId="2955C1B4" w:rsidR="00A478D4" w:rsidRDefault="003D2177" w:rsidP="004C52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энергетики Астраханской области</w:t>
      </w:r>
      <w:r w:rsidR="006B3FA2">
        <w:rPr>
          <w:rFonts w:ascii="Times New Roman" w:hAnsi="Times New Roman" w:cs="Times New Roman"/>
          <w:sz w:val="28"/>
          <w:szCs w:val="28"/>
        </w:rPr>
        <w:t xml:space="preserve"> </w:t>
      </w:r>
      <w:r w:rsidR="003E0A3D">
        <w:rPr>
          <w:rFonts w:ascii="Times New Roman" w:hAnsi="Times New Roman" w:cs="Times New Roman"/>
          <w:sz w:val="28"/>
          <w:szCs w:val="28"/>
        </w:rPr>
        <w:t>и</w:t>
      </w:r>
      <w:r w:rsidR="003E0A3D" w:rsidRPr="003E0A3D">
        <w:rPr>
          <w:rFonts w:ascii="Times New Roman" w:hAnsi="Times New Roman" w:cs="Times New Roman"/>
          <w:sz w:val="28"/>
          <w:szCs w:val="28"/>
        </w:rPr>
        <w:t>нформируе</w:t>
      </w:r>
      <w:r w:rsidR="003E0A3D">
        <w:rPr>
          <w:rFonts w:ascii="Times New Roman" w:hAnsi="Times New Roman" w:cs="Times New Roman"/>
          <w:sz w:val="28"/>
          <w:szCs w:val="28"/>
        </w:rPr>
        <w:t>т</w:t>
      </w:r>
      <w:r w:rsidR="003E0A3D" w:rsidRPr="003E0A3D">
        <w:rPr>
          <w:rFonts w:ascii="Times New Roman" w:hAnsi="Times New Roman" w:cs="Times New Roman"/>
          <w:sz w:val="28"/>
          <w:szCs w:val="28"/>
        </w:rPr>
        <w:t xml:space="preserve">, что </w:t>
      </w:r>
      <w:r w:rsidR="009E6957">
        <w:rPr>
          <w:rFonts w:ascii="Times New Roman" w:hAnsi="Times New Roman" w:cs="Times New Roman"/>
          <w:sz w:val="28"/>
          <w:szCs w:val="28"/>
        </w:rPr>
        <w:t xml:space="preserve">в </w:t>
      </w:r>
      <w:r w:rsidR="002A4735">
        <w:rPr>
          <w:rFonts w:ascii="Times New Roman" w:hAnsi="Times New Roman" w:cs="Times New Roman"/>
          <w:sz w:val="28"/>
          <w:szCs w:val="28"/>
        </w:rPr>
        <w:t>Москве</w:t>
      </w:r>
      <w:r w:rsidR="00EE326F" w:rsidRPr="00EE326F">
        <w:rPr>
          <w:rFonts w:ascii="Times New Roman" w:hAnsi="Times New Roman" w:cs="Times New Roman"/>
          <w:sz w:val="28"/>
          <w:szCs w:val="28"/>
        </w:rPr>
        <w:t xml:space="preserve"> </w:t>
      </w:r>
      <w:r w:rsidR="009E6957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3E6899">
        <w:rPr>
          <w:rFonts w:ascii="Times New Roman" w:hAnsi="Times New Roman" w:cs="Times New Roman"/>
          <w:sz w:val="28"/>
          <w:szCs w:val="28"/>
        </w:rPr>
        <w:t xml:space="preserve">с </w:t>
      </w:r>
      <w:r w:rsidR="002A4735">
        <w:rPr>
          <w:rFonts w:ascii="Times New Roman" w:hAnsi="Times New Roman" w:cs="Times New Roman"/>
          <w:sz w:val="28"/>
          <w:szCs w:val="28"/>
        </w:rPr>
        <w:t>17 июля по 26 декабря</w:t>
      </w:r>
      <w:r w:rsidR="00EE326F" w:rsidRPr="00EE326F">
        <w:rPr>
          <w:rFonts w:ascii="Times New Roman" w:hAnsi="Times New Roman" w:cs="Times New Roman"/>
          <w:sz w:val="28"/>
          <w:szCs w:val="28"/>
        </w:rPr>
        <w:t xml:space="preserve"> </w:t>
      </w:r>
      <w:r w:rsidR="009E6957">
        <w:rPr>
          <w:rFonts w:ascii="Times New Roman" w:hAnsi="Times New Roman" w:cs="Times New Roman"/>
          <w:sz w:val="28"/>
          <w:szCs w:val="28"/>
        </w:rPr>
        <w:t>2023 года</w:t>
      </w:r>
      <w:r w:rsidR="00A478D4">
        <w:rPr>
          <w:rFonts w:ascii="Times New Roman" w:hAnsi="Times New Roman" w:cs="Times New Roman"/>
          <w:sz w:val="28"/>
          <w:szCs w:val="28"/>
        </w:rPr>
        <w:t xml:space="preserve"> </w:t>
      </w:r>
      <w:r w:rsidR="004A7A3A">
        <w:rPr>
          <w:rFonts w:ascii="Times New Roman" w:hAnsi="Times New Roman" w:cs="Times New Roman"/>
          <w:sz w:val="28"/>
          <w:szCs w:val="28"/>
        </w:rPr>
        <w:t>про</w:t>
      </w:r>
      <w:r w:rsidR="001A3FF3">
        <w:rPr>
          <w:rFonts w:ascii="Times New Roman" w:hAnsi="Times New Roman" w:cs="Times New Roman"/>
          <w:sz w:val="28"/>
          <w:szCs w:val="28"/>
        </w:rPr>
        <w:t>ходит</w:t>
      </w:r>
      <w:r w:rsidR="002A4735">
        <w:rPr>
          <w:rFonts w:ascii="Times New Roman" w:hAnsi="Times New Roman" w:cs="Times New Roman"/>
          <w:sz w:val="28"/>
          <w:szCs w:val="28"/>
        </w:rPr>
        <w:t xml:space="preserve"> ежегодный </w:t>
      </w:r>
      <w:r w:rsidR="002A4735" w:rsidRPr="002A4735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2A4735">
        <w:rPr>
          <w:rFonts w:ascii="Times New Roman" w:hAnsi="Times New Roman" w:cs="Times New Roman"/>
          <w:sz w:val="28"/>
          <w:szCs w:val="28"/>
        </w:rPr>
        <w:t>«</w:t>
      </w:r>
      <w:r w:rsidR="002A4735" w:rsidRPr="002A4735">
        <w:rPr>
          <w:rFonts w:ascii="Times New Roman" w:hAnsi="Times New Roman" w:cs="Times New Roman"/>
          <w:sz w:val="28"/>
          <w:szCs w:val="28"/>
        </w:rPr>
        <w:t xml:space="preserve">Всероссийская Марка (III </w:t>
      </w:r>
      <w:r w:rsidR="002A4735">
        <w:rPr>
          <w:rFonts w:ascii="Times New Roman" w:hAnsi="Times New Roman" w:cs="Times New Roman"/>
          <w:sz w:val="28"/>
          <w:szCs w:val="28"/>
        </w:rPr>
        <w:t>тысячелети</w:t>
      </w:r>
      <w:r w:rsidR="002A4735" w:rsidRPr="002A4735">
        <w:rPr>
          <w:rFonts w:ascii="Times New Roman" w:hAnsi="Times New Roman" w:cs="Times New Roman"/>
          <w:sz w:val="28"/>
          <w:szCs w:val="28"/>
        </w:rPr>
        <w:t xml:space="preserve">е). Знак качества XXI </w:t>
      </w:r>
      <w:r w:rsidR="002A4735">
        <w:rPr>
          <w:rFonts w:ascii="Times New Roman" w:hAnsi="Times New Roman" w:cs="Times New Roman"/>
          <w:sz w:val="28"/>
          <w:szCs w:val="28"/>
        </w:rPr>
        <w:t>века».</w:t>
      </w:r>
    </w:p>
    <w:p w14:paraId="4CDFF719" w14:textId="77777777" w:rsidR="002A4735" w:rsidRDefault="002A4735" w:rsidP="002A4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организовывается </w:t>
      </w:r>
      <w:r w:rsidRPr="002A4735">
        <w:rPr>
          <w:rFonts w:ascii="Times New Roman" w:hAnsi="Times New Roman" w:cs="Times New Roman"/>
          <w:sz w:val="28"/>
          <w:szCs w:val="28"/>
        </w:rPr>
        <w:t>в рамках Национа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A4735">
        <w:rPr>
          <w:rFonts w:ascii="Times New Roman" w:hAnsi="Times New Roman" w:cs="Times New Roman"/>
          <w:sz w:val="28"/>
          <w:szCs w:val="28"/>
        </w:rPr>
        <w:t xml:space="preserve">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2A4735">
        <w:rPr>
          <w:rFonts w:ascii="Times New Roman" w:hAnsi="Times New Roman" w:cs="Times New Roman"/>
          <w:sz w:val="28"/>
          <w:szCs w:val="28"/>
        </w:rPr>
        <w:t xml:space="preserve">продвижения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2A4735">
        <w:rPr>
          <w:rFonts w:ascii="Times New Roman" w:hAnsi="Times New Roman" w:cs="Times New Roman"/>
          <w:sz w:val="28"/>
          <w:szCs w:val="28"/>
        </w:rPr>
        <w:t>учших российских товаров, услуг и технологий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2A4735">
        <w:rPr>
          <w:rFonts w:ascii="Times New Roman" w:hAnsi="Times New Roman" w:cs="Times New Roman"/>
          <w:sz w:val="28"/>
          <w:szCs w:val="28"/>
        </w:rPr>
        <w:t xml:space="preserve">родукция предприятий-участников конкурса будет представлена на соискание </w:t>
      </w:r>
      <w:r>
        <w:rPr>
          <w:rFonts w:ascii="Times New Roman" w:hAnsi="Times New Roman" w:cs="Times New Roman"/>
          <w:sz w:val="28"/>
          <w:szCs w:val="28"/>
        </w:rPr>
        <w:t>золотых</w:t>
      </w:r>
      <w:r w:rsidRPr="002A47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серебряны</w:t>
      </w:r>
      <w:r w:rsidRPr="002A4735">
        <w:rPr>
          <w:rFonts w:ascii="Times New Roman" w:hAnsi="Times New Roman" w:cs="Times New Roman"/>
          <w:sz w:val="28"/>
          <w:szCs w:val="28"/>
        </w:rPr>
        <w:t xml:space="preserve">х,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A4735">
        <w:rPr>
          <w:rFonts w:ascii="Times New Roman" w:hAnsi="Times New Roman" w:cs="Times New Roman"/>
          <w:sz w:val="28"/>
          <w:szCs w:val="28"/>
        </w:rPr>
        <w:t xml:space="preserve">ронзовых и </w:t>
      </w:r>
      <w:r>
        <w:rPr>
          <w:rFonts w:ascii="Times New Roman" w:hAnsi="Times New Roman" w:cs="Times New Roman"/>
          <w:sz w:val="28"/>
          <w:szCs w:val="28"/>
        </w:rPr>
        <w:t>платин</w:t>
      </w:r>
      <w:r w:rsidRPr="002A4735">
        <w:rPr>
          <w:rFonts w:ascii="Times New Roman" w:hAnsi="Times New Roman" w:cs="Times New Roman"/>
          <w:sz w:val="28"/>
          <w:szCs w:val="28"/>
        </w:rPr>
        <w:t xml:space="preserve">овых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4735">
        <w:rPr>
          <w:rFonts w:ascii="Times New Roman" w:hAnsi="Times New Roman" w:cs="Times New Roman"/>
          <w:sz w:val="28"/>
          <w:szCs w:val="28"/>
        </w:rPr>
        <w:t>наков качества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175784" w14:textId="77777777" w:rsidR="002A4735" w:rsidRPr="00325740" w:rsidRDefault="002A4735" w:rsidP="002D08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4735">
        <w:rPr>
          <w:rFonts w:ascii="Times New Roman" w:hAnsi="Times New Roman" w:cs="Times New Roman"/>
          <w:sz w:val="28"/>
          <w:szCs w:val="28"/>
        </w:rPr>
        <w:t xml:space="preserve">По всем </w:t>
      </w:r>
      <w:r>
        <w:rPr>
          <w:rFonts w:ascii="Times New Roman" w:hAnsi="Times New Roman" w:cs="Times New Roman"/>
          <w:sz w:val="28"/>
          <w:szCs w:val="28"/>
        </w:rPr>
        <w:t>вопросам министерство просит</w:t>
      </w:r>
      <w:r w:rsidRPr="002A4735">
        <w:rPr>
          <w:rFonts w:ascii="Times New Roman" w:hAnsi="Times New Roman" w:cs="Times New Roman"/>
          <w:sz w:val="28"/>
          <w:szCs w:val="28"/>
        </w:rPr>
        <w:t xml:space="preserve"> обращаться </w:t>
      </w:r>
      <w:r w:rsidR="002D089E">
        <w:rPr>
          <w:rFonts w:ascii="Times New Roman" w:hAnsi="Times New Roman" w:cs="Times New Roman"/>
          <w:sz w:val="28"/>
          <w:szCs w:val="28"/>
        </w:rPr>
        <w:t>в и</w:t>
      </w:r>
      <w:r w:rsidRPr="002A47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>олнительн</w:t>
      </w:r>
      <w:r w:rsidR="002D089E">
        <w:rPr>
          <w:rFonts w:ascii="Times New Roman" w:hAnsi="Times New Roman" w:cs="Times New Roman"/>
          <w:sz w:val="28"/>
          <w:szCs w:val="28"/>
        </w:rPr>
        <w:t>ую ди</w:t>
      </w:r>
      <w:r w:rsidRPr="002A4735">
        <w:rPr>
          <w:rFonts w:ascii="Times New Roman" w:hAnsi="Times New Roman" w:cs="Times New Roman"/>
          <w:sz w:val="28"/>
          <w:szCs w:val="28"/>
        </w:rPr>
        <w:t>рекцию конкурса по адресу:</w:t>
      </w:r>
      <w:r w:rsidR="002D089E">
        <w:rPr>
          <w:rFonts w:ascii="Times New Roman" w:hAnsi="Times New Roman" w:cs="Times New Roman"/>
          <w:sz w:val="28"/>
          <w:szCs w:val="28"/>
        </w:rPr>
        <w:t xml:space="preserve"> </w:t>
      </w:r>
      <w:r w:rsidRPr="002A4735">
        <w:rPr>
          <w:rFonts w:ascii="Times New Roman" w:hAnsi="Times New Roman" w:cs="Times New Roman"/>
          <w:sz w:val="28"/>
          <w:szCs w:val="28"/>
        </w:rPr>
        <w:t xml:space="preserve">Россия, </w:t>
      </w:r>
      <w:r w:rsidR="002D089E">
        <w:rPr>
          <w:rFonts w:ascii="Times New Roman" w:hAnsi="Times New Roman" w:cs="Times New Roman"/>
          <w:sz w:val="28"/>
          <w:szCs w:val="28"/>
        </w:rPr>
        <w:t xml:space="preserve">129262, </w:t>
      </w:r>
      <w:r w:rsidRPr="002A4735">
        <w:rPr>
          <w:rFonts w:ascii="Times New Roman" w:hAnsi="Times New Roman" w:cs="Times New Roman"/>
          <w:sz w:val="28"/>
          <w:szCs w:val="28"/>
        </w:rPr>
        <w:t xml:space="preserve">г. </w:t>
      </w:r>
      <w:r w:rsidR="002D089E">
        <w:rPr>
          <w:rFonts w:ascii="Times New Roman" w:hAnsi="Times New Roman" w:cs="Times New Roman"/>
          <w:sz w:val="28"/>
          <w:szCs w:val="28"/>
        </w:rPr>
        <w:t xml:space="preserve">Москва, </w:t>
      </w:r>
      <w:r w:rsidRPr="002A4735">
        <w:rPr>
          <w:rFonts w:ascii="Times New Roman" w:hAnsi="Times New Roman" w:cs="Times New Roman"/>
          <w:sz w:val="28"/>
          <w:szCs w:val="28"/>
        </w:rPr>
        <w:t xml:space="preserve">ул. 3-я </w:t>
      </w:r>
      <w:r w:rsidR="002D089E">
        <w:rPr>
          <w:rFonts w:ascii="Times New Roman" w:hAnsi="Times New Roman" w:cs="Times New Roman"/>
          <w:sz w:val="28"/>
          <w:szCs w:val="28"/>
        </w:rPr>
        <w:t>Мы</w:t>
      </w:r>
      <w:r w:rsidRPr="002A4735">
        <w:rPr>
          <w:rFonts w:ascii="Times New Roman" w:hAnsi="Times New Roman" w:cs="Times New Roman"/>
          <w:sz w:val="28"/>
          <w:szCs w:val="28"/>
        </w:rPr>
        <w:t>тищинская, д.</w:t>
      </w:r>
      <w:r w:rsidR="002D089E">
        <w:rPr>
          <w:rFonts w:ascii="Times New Roman" w:hAnsi="Times New Roman" w:cs="Times New Roman"/>
          <w:sz w:val="28"/>
          <w:szCs w:val="28"/>
        </w:rPr>
        <w:t xml:space="preserve"> </w:t>
      </w:r>
      <w:r w:rsidR="00325740">
        <w:rPr>
          <w:rFonts w:ascii="Times New Roman" w:hAnsi="Times New Roman" w:cs="Times New Roman"/>
          <w:sz w:val="28"/>
          <w:szCs w:val="28"/>
        </w:rPr>
        <w:t>16, стр</w:t>
      </w:r>
      <w:r w:rsidRPr="002A4735">
        <w:rPr>
          <w:rFonts w:ascii="Times New Roman" w:hAnsi="Times New Roman" w:cs="Times New Roman"/>
          <w:sz w:val="28"/>
          <w:szCs w:val="28"/>
        </w:rPr>
        <w:t>. 60, офис 614,</w:t>
      </w:r>
      <w:r w:rsidR="002D089E">
        <w:rPr>
          <w:rFonts w:ascii="Times New Roman" w:hAnsi="Times New Roman" w:cs="Times New Roman"/>
          <w:sz w:val="28"/>
          <w:szCs w:val="28"/>
        </w:rPr>
        <w:t xml:space="preserve"> </w:t>
      </w:r>
      <w:r w:rsidRPr="002A4735">
        <w:rPr>
          <w:rFonts w:ascii="Times New Roman" w:hAnsi="Times New Roman" w:cs="Times New Roman"/>
          <w:sz w:val="28"/>
          <w:szCs w:val="28"/>
        </w:rPr>
        <w:t>а/я</w:t>
      </w:r>
      <w:r w:rsidR="002D089E">
        <w:rPr>
          <w:rFonts w:ascii="Times New Roman" w:hAnsi="Times New Roman" w:cs="Times New Roman"/>
          <w:sz w:val="28"/>
          <w:szCs w:val="28"/>
        </w:rPr>
        <w:t xml:space="preserve"> </w:t>
      </w:r>
      <w:r w:rsidR="00325740">
        <w:rPr>
          <w:rFonts w:ascii="Times New Roman" w:hAnsi="Times New Roman" w:cs="Times New Roman"/>
          <w:sz w:val="28"/>
          <w:szCs w:val="28"/>
        </w:rPr>
        <w:t>7З,</w:t>
      </w:r>
      <w:r w:rsidR="002D089E">
        <w:rPr>
          <w:rFonts w:ascii="Times New Roman" w:hAnsi="Times New Roman" w:cs="Times New Roman"/>
          <w:sz w:val="28"/>
          <w:szCs w:val="28"/>
        </w:rPr>
        <w:t xml:space="preserve"> </w:t>
      </w:r>
      <w:r w:rsidRPr="002A4735">
        <w:rPr>
          <w:rFonts w:ascii="Times New Roman" w:hAnsi="Times New Roman" w:cs="Times New Roman"/>
          <w:sz w:val="28"/>
          <w:szCs w:val="28"/>
        </w:rPr>
        <w:t xml:space="preserve">ООО </w:t>
      </w:r>
      <w:r w:rsidR="00325740">
        <w:rPr>
          <w:rFonts w:ascii="Times New Roman" w:hAnsi="Times New Roman" w:cs="Times New Roman"/>
          <w:sz w:val="28"/>
          <w:szCs w:val="28"/>
        </w:rPr>
        <w:t>«АМСКОРТ ИНТЕРНЭШНЛ», т</w:t>
      </w:r>
      <w:r w:rsidRPr="002A4735">
        <w:rPr>
          <w:rFonts w:ascii="Times New Roman" w:hAnsi="Times New Roman" w:cs="Times New Roman"/>
          <w:sz w:val="28"/>
          <w:szCs w:val="28"/>
        </w:rPr>
        <w:t>ел</w:t>
      </w:r>
      <w:r w:rsidRPr="00803F83">
        <w:rPr>
          <w:rFonts w:ascii="Times New Roman" w:hAnsi="Times New Roman" w:cs="Times New Roman"/>
          <w:sz w:val="28"/>
          <w:szCs w:val="28"/>
        </w:rPr>
        <w:t xml:space="preserve">. </w:t>
      </w:r>
      <w:r w:rsidRPr="004A7A3A">
        <w:rPr>
          <w:rFonts w:ascii="Times New Roman" w:hAnsi="Times New Roman" w:cs="Times New Roman"/>
          <w:sz w:val="28"/>
          <w:szCs w:val="28"/>
          <w:lang w:val="en-US"/>
        </w:rPr>
        <w:t>(499) 760 33 82, (499) 7</w:t>
      </w:r>
      <w:r w:rsidR="002D089E" w:rsidRPr="004A7A3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A7A3A">
        <w:rPr>
          <w:rFonts w:ascii="Times New Roman" w:hAnsi="Times New Roman" w:cs="Times New Roman"/>
          <w:sz w:val="28"/>
          <w:szCs w:val="28"/>
          <w:lang w:val="en-US"/>
        </w:rPr>
        <w:t>0 33 8</w:t>
      </w:r>
      <w:r w:rsidR="002D089E" w:rsidRPr="004A7A3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4A7A3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D089E" w:rsidRPr="004A7A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473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A473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>: 89</w:t>
      </w:r>
      <w:r w:rsidR="002D089E" w:rsidRPr="0032574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>83945434@</w:t>
      </w:r>
      <w:r w:rsidRPr="002A473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A4735">
        <w:rPr>
          <w:rFonts w:ascii="Times New Roman" w:hAnsi="Times New Roman" w:cs="Times New Roman"/>
          <w:sz w:val="28"/>
          <w:szCs w:val="28"/>
        </w:rPr>
        <w:t>а</w:t>
      </w:r>
      <w:r w:rsidR="002D089E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A473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089E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A4735">
        <w:rPr>
          <w:rFonts w:ascii="Times New Roman" w:hAnsi="Times New Roman" w:cs="Times New Roman"/>
          <w:sz w:val="28"/>
          <w:szCs w:val="28"/>
          <w:lang w:val="en-US"/>
        </w:rPr>
        <w:t>rosdet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>@</w:t>
      </w:r>
      <w:r w:rsidRPr="002A4735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A47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7" w:history="1">
        <w:r w:rsidR="00325740" w:rsidRPr="00FB34B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rybkina@amscort.ru</w:t>
        </w:r>
      </w:hyperlink>
      <w:r w:rsidR="00325740" w:rsidRPr="00325740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2D089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D089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D089E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2D089E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Pr="002D089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2D089E">
        <w:rPr>
          <w:rFonts w:ascii="Times New Roman" w:hAnsi="Times New Roman" w:cs="Times New Roman"/>
          <w:sz w:val="28"/>
          <w:szCs w:val="28"/>
          <w:lang w:val="en-US"/>
        </w:rPr>
        <w:t>rk</w:t>
      </w:r>
      <w:proofErr w:type="spellEnd"/>
      <w:r w:rsidRPr="002D089E">
        <w:rPr>
          <w:rFonts w:ascii="Times New Roman" w:hAnsi="Times New Roman" w:cs="Times New Roman"/>
          <w:sz w:val="28"/>
          <w:szCs w:val="28"/>
        </w:rPr>
        <w:t>а</w:t>
      </w:r>
      <w:r w:rsidRPr="0032574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2D089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D089E" w:rsidRPr="0032574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51AFA8" w14:textId="77777777" w:rsidR="00D66CAD" w:rsidRDefault="00D66CAD" w:rsidP="007B49B7">
      <w:pPr>
        <w:pStyle w:val="Default"/>
        <w:rPr>
          <w:color w:val="auto"/>
          <w:sz w:val="28"/>
          <w:szCs w:val="28"/>
        </w:rPr>
      </w:pPr>
    </w:p>
    <w:p w14:paraId="62CC6B90" w14:textId="77777777" w:rsidR="00D66CAD" w:rsidRDefault="00D66CAD" w:rsidP="007B49B7">
      <w:pPr>
        <w:pStyle w:val="Default"/>
        <w:rPr>
          <w:color w:val="auto"/>
          <w:sz w:val="28"/>
          <w:szCs w:val="28"/>
        </w:rPr>
      </w:pPr>
    </w:p>
    <w:p w14:paraId="5747619B" w14:textId="77777777" w:rsidR="002D089E" w:rsidRDefault="002D089E" w:rsidP="007B49B7">
      <w:pPr>
        <w:pStyle w:val="Default"/>
        <w:rPr>
          <w:color w:val="auto"/>
          <w:sz w:val="28"/>
          <w:szCs w:val="28"/>
        </w:rPr>
      </w:pPr>
    </w:p>
    <w:p w14:paraId="68785F88" w14:textId="77777777" w:rsidR="002D089E" w:rsidRDefault="002D089E" w:rsidP="007B49B7">
      <w:pPr>
        <w:pStyle w:val="Default"/>
        <w:rPr>
          <w:color w:val="auto"/>
          <w:sz w:val="28"/>
          <w:szCs w:val="28"/>
        </w:rPr>
      </w:pPr>
    </w:p>
    <w:p w14:paraId="6CF5D7A5" w14:textId="77777777" w:rsidR="002D089E" w:rsidRDefault="002D089E" w:rsidP="007B49B7">
      <w:pPr>
        <w:pStyle w:val="Default"/>
        <w:rPr>
          <w:color w:val="auto"/>
          <w:sz w:val="28"/>
          <w:szCs w:val="28"/>
        </w:rPr>
      </w:pPr>
    </w:p>
    <w:p w14:paraId="2E5EBCB8" w14:textId="77777777" w:rsidR="002D089E" w:rsidRDefault="002D089E" w:rsidP="007B49B7">
      <w:pPr>
        <w:pStyle w:val="Default"/>
        <w:rPr>
          <w:color w:val="auto"/>
          <w:sz w:val="28"/>
          <w:szCs w:val="28"/>
        </w:rPr>
      </w:pPr>
    </w:p>
    <w:p w14:paraId="037AA85A" w14:textId="77777777" w:rsidR="00D66CAD" w:rsidRDefault="00D66CAD" w:rsidP="007B49B7">
      <w:pPr>
        <w:pStyle w:val="Default"/>
        <w:rPr>
          <w:color w:val="auto"/>
          <w:sz w:val="28"/>
          <w:szCs w:val="28"/>
        </w:rPr>
      </w:pPr>
    </w:p>
    <w:sectPr w:rsidR="00D66CAD" w:rsidSect="00A557AA">
      <w:pgSz w:w="11906" w:h="16838"/>
      <w:pgMar w:top="1134" w:right="851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216C" w14:textId="77777777" w:rsidR="00CB784D" w:rsidRDefault="00CB784D" w:rsidP="002D089E">
      <w:r>
        <w:separator/>
      </w:r>
    </w:p>
  </w:endnote>
  <w:endnote w:type="continuationSeparator" w:id="0">
    <w:p w14:paraId="1FF42869" w14:textId="77777777" w:rsidR="00CB784D" w:rsidRDefault="00CB784D" w:rsidP="002D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EFA2" w14:textId="77777777" w:rsidR="00CB784D" w:rsidRDefault="00CB784D" w:rsidP="002D089E">
      <w:r>
        <w:separator/>
      </w:r>
    </w:p>
  </w:footnote>
  <w:footnote w:type="continuationSeparator" w:id="0">
    <w:p w14:paraId="5088FF7E" w14:textId="77777777" w:rsidR="00CB784D" w:rsidRDefault="00CB784D" w:rsidP="002D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7A"/>
    <w:rsid w:val="000469B7"/>
    <w:rsid w:val="00054C65"/>
    <w:rsid w:val="00093AF6"/>
    <w:rsid w:val="000F7B1F"/>
    <w:rsid w:val="00111F8C"/>
    <w:rsid w:val="00113A25"/>
    <w:rsid w:val="0015229A"/>
    <w:rsid w:val="001A3FF3"/>
    <w:rsid w:val="001A6897"/>
    <w:rsid w:val="001B7053"/>
    <w:rsid w:val="001C07A3"/>
    <w:rsid w:val="001E1507"/>
    <w:rsid w:val="001E75C8"/>
    <w:rsid w:val="002312C5"/>
    <w:rsid w:val="002343AE"/>
    <w:rsid w:val="00235118"/>
    <w:rsid w:val="00236C26"/>
    <w:rsid w:val="00254A60"/>
    <w:rsid w:val="00281820"/>
    <w:rsid w:val="00294515"/>
    <w:rsid w:val="00295F69"/>
    <w:rsid w:val="002A4735"/>
    <w:rsid w:val="002D089E"/>
    <w:rsid w:val="002D38E3"/>
    <w:rsid w:val="002E0E1C"/>
    <w:rsid w:val="00302244"/>
    <w:rsid w:val="00302CCC"/>
    <w:rsid w:val="003062D5"/>
    <w:rsid w:val="003071FC"/>
    <w:rsid w:val="00323DA3"/>
    <w:rsid w:val="00325740"/>
    <w:rsid w:val="00335546"/>
    <w:rsid w:val="00335B23"/>
    <w:rsid w:val="003728E8"/>
    <w:rsid w:val="0037791D"/>
    <w:rsid w:val="00391770"/>
    <w:rsid w:val="003A42A4"/>
    <w:rsid w:val="003C14A3"/>
    <w:rsid w:val="003C2A57"/>
    <w:rsid w:val="003D2177"/>
    <w:rsid w:val="003E0A3D"/>
    <w:rsid w:val="003E6899"/>
    <w:rsid w:val="003F1304"/>
    <w:rsid w:val="003F5BB3"/>
    <w:rsid w:val="004128CD"/>
    <w:rsid w:val="004237B6"/>
    <w:rsid w:val="00441EF9"/>
    <w:rsid w:val="00456C32"/>
    <w:rsid w:val="004641C9"/>
    <w:rsid w:val="004A7A3A"/>
    <w:rsid w:val="004B08CA"/>
    <w:rsid w:val="004C52DA"/>
    <w:rsid w:val="004F13E6"/>
    <w:rsid w:val="0050193F"/>
    <w:rsid w:val="005236FA"/>
    <w:rsid w:val="005327A1"/>
    <w:rsid w:val="00533FA2"/>
    <w:rsid w:val="00565641"/>
    <w:rsid w:val="005735F6"/>
    <w:rsid w:val="005A14DA"/>
    <w:rsid w:val="005B3081"/>
    <w:rsid w:val="005C2869"/>
    <w:rsid w:val="005D76D4"/>
    <w:rsid w:val="005E2B80"/>
    <w:rsid w:val="005E71DA"/>
    <w:rsid w:val="00607DB8"/>
    <w:rsid w:val="00655E84"/>
    <w:rsid w:val="00661C7A"/>
    <w:rsid w:val="006937F9"/>
    <w:rsid w:val="006A2F0A"/>
    <w:rsid w:val="006B3FA2"/>
    <w:rsid w:val="006B77D7"/>
    <w:rsid w:val="006D6C40"/>
    <w:rsid w:val="006E3254"/>
    <w:rsid w:val="006E493B"/>
    <w:rsid w:val="006F46AC"/>
    <w:rsid w:val="0072190C"/>
    <w:rsid w:val="00724DA7"/>
    <w:rsid w:val="007547B2"/>
    <w:rsid w:val="00765FDA"/>
    <w:rsid w:val="0079013E"/>
    <w:rsid w:val="007A2FE6"/>
    <w:rsid w:val="007B49B7"/>
    <w:rsid w:val="007B70F1"/>
    <w:rsid w:val="007C602E"/>
    <w:rsid w:val="007E1889"/>
    <w:rsid w:val="007E535B"/>
    <w:rsid w:val="00803F83"/>
    <w:rsid w:val="00810A05"/>
    <w:rsid w:val="00816A7D"/>
    <w:rsid w:val="00830B2E"/>
    <w:rsid w:val="00834B8E"/>
    <w:rsid w:val="00847B65"/>
    <w:rsid w:val="0086470B"/>
    <w:rsid w:val="00864DF3"/>
    <w:rsid w:val="00867D6D"/>
    <w:rsid w:val="008738CC"/>
    <w:rsid w:val="00882843"/>
    <w:rsid w:val="008A6310"/>
    <w:rsid w:val="008C59CD"/>
    <w:rsid w:val="008C5AA9"/>
    <w:rsid w:val="008C7DE4"/>
    <w:rsid w:val="009430E8"/>
    <w:rsid w:val="009447D8"/>
    <w:rsid w:val="00946447"/>
    <w:rsid w:val="00953287"/>
    <w:rsid w:val="00984C2A"/>
    <w:rsid w:val="009A1365"/>
    <w:rsid w:val="009B4700"/>
    <w:rsid w:val="009E6957"/>
    <w:rsid w:val="009F31A0"/>
    <w:rsid w:val="00A30DF1"/>
    <w:rsid w:val="00A478D4"/>
    <w:rsid w:val="00A557AA"/>
    <w:rsid w:val="00A57311"/>
    <w:rsid w:val="00A81124"/>
    <w:rsid w:val="00AB186D"/>
    <w:rsid w:val="00AF334F"/>
    <w:rsid w:val="00B00B3C"/>
    <w:rsid w:val="00B8223A"/>
    <w:rsid w:val="00BA3D72"/>
    <w:rsid w:val="00BC42CC"/>
    <w:rsid w:val="00BD1BF6"/>
    <w:rsid w:val="00BD69E7"/>
    <w:rsid w:val="00BE4F00"/>
    <w:rsid w:val="00C000C6"/>
    <w:rsid w:val="00C05918"/>
    <w:rsid w:val="00C803C8"/>
    <w:rsid w:val="00C8353F"/>
    <w:rsid w:val="00C85FEA"/>
    <w:rsid w:val="00C94406"/>
    <w:rsid w:val="00C96BF4"/>
    <w:rsid w:val="00CA3944"/>
    <w:rsid w:val="00CB0B29"/>
    <w:rsid w:val="00CB3A93"/>
    <w:rsid w:val="00CB784D"/>
    <w:rsid w:val="00D00D4E"/>
    <w:rsid w:val="00D12C47"/>
    <w:rsid w:val="00D21BB9"/>
    <w:rsid w:val="00D23E90"/>
    <w:rsid w:val="00D35FC9"/>
    <w:rsid w:val="00D36434"/>
    <w:rsid w:val="00D64249"/>
    <w:rsid w:val="00D66CAD"/>
    <w:rsid w:val="00D71409"/>
    <w:rsid w:val="00D90EAC"/>
    <w:rsid w:val="00D914E7"/>
    <w:rsid w:val="00D979F5"/>
    <w:rsid w:val="00DD0774"/>
    <w:rsid w:val="00E00C8E"/>
    <w:rsid w:val="00E05FF9"/>
    <w:rsid w:val="00E06C20"/>
    <w:rsid w:val="00E079CD"/>
    <w:rsid w:val="00E345D5"/>
    <w:rsid w:val="00E41AEF"/>
    <w:rsid w:val="00E664FB"/>
    <w:rsid w:val="00E935BC"/>
    <w:rsid w:val="00E979B1"/>
    <w:rsid w:val="00EA5A25"/>
    <w:rsid w:val="00EB3AAD"/>
    <w:rsid w:val="00EC1714"/>
    <w:rsid w:val="00EC3E08"/>
    <w:rsid w:val="00EC4081"/>
    <w:rsid w:val="00ED11CA"/>
    <w:rsid w:val="00EE1178"/>
    <w:rsid w:val="00EE326F"/>
    <w:rsid w:val="00F26214"/>
    <w:rsid w:val="00F371CD"/>
    <w:rsid w:val="00F40C2D"/>
    <w:rsid w:val="00F4122B"/>
    <w:rsid w:val="00FA3A47"/>
    <w:rsid w:val="00FA3AFA"/>
    <w:rsid w:val="00FA79AC"/>
    <w:rsid w:val="00FB7EF9"/>
    <w:rsid w:val="00FC106E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372C"/>
  <w15:docId w15:val="{44A71321-DF00-4A3F-9FAE-FDF878C5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B7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9B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A2F0A"/>
  </w:style>
  <w:style w:type="character" w:styleId="a3">
    <w:name w:val="Hyperlink"/>
    <w:basedOn w:val="a0"/>
    <w:uiPriority w:val="99"/>
    <w:unhideWhenUsed/>
    <w:rsid w:val="00E41AEF"/>
    <w:rPr>
      <w:color w:val="0000FF"/>
      <w:u w:val="single"/>
    </w:rPr>
  </w:style>
  <w:style w:type="table" w:styleId="a4">
    <w:name w:val="Table Grid"/>
    <w:basedOn w:val="a1"/>
    <w:uiPriority w:val="59"/>
    <w:rsid w:val="0030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71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1DA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2D089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08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0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bkina@amsco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B1F66D-5FBA-4011-863A-3CCC3080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Брынова</dc:creator>
  <cp:lastModifiedBy>Никитина Елена Юрьевна</cp:lastModifiedBy>
  <cp:revision>2</cp:revision>
  <cp:lastPrinted>2023-09-28T09:46:00Z</cp:lastPrinted>
  <dcterms:created xsi:type="dcterms:W3CDTF">2023-10-17T11:17:00Z</dcterms:created>
  <dcterms:modified xsi:type="dcterms:W3CDTF">2023-10-17T11:17:00Z</dcterms:modified>
</cp:coreProperties>
</file>