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66BD" w14:textId="0F2DBEFF" w:rsidR="00295960" w:rsidRPr="00BF34FB" w:rsidRDefault="00295960" w:rsidP="00BF34FB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BF34FB">
        <w:rPr>
          <w:rFonts w:ascii="Times New Roman" w:eastAsia="Calibri" w:hAnsi="Times New Roman"/>
          <w:b/>
          <w:sz w:val="28"/>
          <w:lang w:eastAsia="en-US"/>
        </w:rPr>
        <w:t xml:space="preserve">Замечания и предложения по результатам общественного обсуждения по представленному проекту распоряжения министерства промышленности, торговли и энергетики Астраханской области «Об утверждении Программы профилактики рисков причинения вреда (ущерба) охраняемым законом ценностям по региональному государственному геологическому контролю (надзору) на территории Астраханской области на 2024 год» направляются в адрес министерства промышленности, торговли и энергетики Астраханской области в форме электронного документа на электронный адрес </w:t>
      </w:r>
      <w:hyperlink r:id="rId8" w:history="1">
        <w:r w:rsidR="00BF34FB" w:rsidRPr="00BF34FB">
          <w:rPr>
            <w:rStyle w:val="ab"/>
            <w:rFonts w:ascii="Times New Roman" w:eastAsia="Calibri" w:hAnsi="Times New Roman"/>
            <w:b/>
            <w:sz w:val="28"/>
            <w:lang w:eastAsia="en-US"/>
          </w:rPr>
          <w:t>nnurahmedova@astrobl.ru</w:t>
        </w:r>
      </w:hyperlink>
    </w:p>
    <w:p w14:paraId="0CB6461F" w14:textId="77777777" w:rsidR="00BF34FB" w:rsidRPr="00295960" w:rsidRDefault="00BF34FB" w:rsidP="00BF34F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</w:p>
    <w:p w14:paraId="03735F2B" w14:textId="77777777" w:rsidR="00295960" w:rsidRPr="00BF34FB" w:rsidRDefault="00295960" w:rsidP="0029596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BF34FB">
        <w:rPr>
          <w:rFonts w:ascii="Times New Roman" w:eastAsia="Calibri" w:hAnsi="Times New Roman"/>
          <w:b/>
          <w:sz w:val="28"/>
          <w:lang w:eastAsia="en-US"/>
        </w:rPr>
        <w:t>Дата начала приема замечаний и предложений: 01.10.2023</w:t>
      </w:r>
    </w:p>
    <w:p w14:paraId="0DD6A643" w14:textId="77777777" w:rsidR="00295960" w:rsidRPr="00BF34FB" w:rsidRDefault="00295960" w:rsidP="0029596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BF34FB">
        <w:rPr>
          <w:rFonts w:ascii="Times New Roman" w:eastAsia="Calibri" w:hAnsi="Times New Roman"/>
          <w:b/>
          <w:sz w:val="28"/>
          <w:lang w:eastAsia="en-US"/>
        </w:rPr>
        <w:t>Дата окончания приема замечаний и предложений: 01.11.2023</w:t>
      </w:r>
    </w:p>
    <w:p w14:paraId="7EB523F0" w14:textId="4C91D2C6" w:rsidR="00295960" w:rsidRDefault="00295960" w:rsidP="00295960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14:paraId="114FD385" w14:textId="3F5DDE87" w:rsidR="00BF34FB" w:rsidRPr="00AB23CA" w:rsidRDefault="00BF34FB" w:rsidP="00AB23CA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  <w:r w:rsidRPr="00AB23CA">
        <w:rPr>
          <w:rFonts w:ascii="Times New Roman" w:eastAsia="Calibri" w:hAnsi="Times New Roman"/>
          <w:sz w:val="28"/>
          <w:lang w:eastAsia="en-US"/>
        </w:rPr>
        <w:t>ПРОЕКТ</w:t>
      </w:r>
    </w:p>
    <w:p w14:paraId="1B896C92" w14:textId="77777777" w:rsidR="00BF34FB" w:rsidRPr="00BF34FB" w:rsidRDefault="00BF34FB" w:rsidP="00BF34FB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14:paraId="41B67735" w14:textId="140F721F" w:rsidR="00295960" w:rsidRPr="00295960" w:rsidRDefault="00295960" w:rsidP="00295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95960">
        <w:rPr>
          <w:rFonts w:ascii="Times New Roman" w:eastAsia="Calibri" w:hAnsi="Times New Roman"/>
          <w:sz w:val="28"/>
          <w:lang w:eastAsia="en-US"/>
        </w:rPr>
        <w:t xml:space="preserve">Об утверждении </w:t>
      </w:r>
      <w:r w:rsidRPr="00295960">
        <w:rPr>
          <w:rFonts w:ascii="Times New Roman" w:eastAsia="Calibri" w:hAnsi="Times New Roman"/>
          <w:sz w:val="28"/>
          <w:szCs w:val="28"/>
          <w:lang w:eastAsia="en-US"/>
        </w:rPr>
        <w:t>Программы профилактики рисков причинения вреда (ущерба) охраняемым законом ценностям в области регионального государственного геологического контроля (надзора) на территории Астраханской области на 2024 год</w:t>
      </w:r>
    </w:p>
    <w:p w14:paraId="0B659253" w14:textId="77777777" w:rsidR="00295960" w:rsidRPr="00295960" w:rsidRDefault="00295960" w:rsidP="00295960">
      <w:pPr>
        <w:spacing w:after="0" w:line="264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14:paraId="52AB2576" w14:textId="77777777" w:rsidR="00295960" w:rsidRPr="00295960" w:rsidRDefault="00295960" w:rsidP="00295960">
      <w:pPr>
        <w:spacing w:after="0" w:line="264" w:lineRule="auto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  <w:r w:rsidRPr="00295960">
        <w:rPr>
          <w:rFonts w:ascii="Times New Roman" w:eastAsia="Calibri" w:hAnsi="Times New Roman"/>
          <w:sz w:val="28"/>
          <w:lang w:eastAsia="en-US"/>
        </w:rPr>
        <w:t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постановлениями Правительства Астраханской области</w:t>
      </w:r>
      <w:r w:rsidRPr="00295960">
        <w:rPr>
          <w:rFonts w:ascii="Times New Roman" w:eastAsia="Calibri" w:hAnsi="Times New Roman"/>
          <w:sz w:val="28"/>
          <w:szCs w:val="28"/>
          <w:lang w:eastAsia="en-US"/>
        </w:rPr>
        <w:t xml:space="preserve"> от 29.09.2021 № 469-П «О региональном государственном геологическом контроле (надзоре) на территории Астраханской области»,</w:t>
      </w:r>
      <w:r w:rsidRPr="00295960">
        <w:rPr>
          <w:rFonts w:ascii="Times New Roman" w:eastAsia="Calibri" w:hAnsi="Times New Roman"/>
          <w:sz w:val="28"/>
          <w:lang w:eastAsia="en-US"/>
        </w:rPr>
        <w:t xml:space="preserve"> </w:t>
      </w:r>
      <w:r w:rsidRPr="00295960">
        <w:rPr>
          <w:rFonts w:ascii="Times New Roman" w:eastAsia="Calibri" w:hAnsi="Times New Roman"/>
          <w:sz w:val="28"/>
          <w:szCs w:val="28"/>
          <w:lang w:eastAsia="en-US"/>
        </w:rPr>
        <w:t>от 23.12.2022 № 675-П «О министерстве промышленности, торговли и энергетики Астраханской области</w:t>
      </w:r>
      <w:r w:rsidRPr="00295960">
        <w:rPr>
          <w:rFonts w:ascii="Times New Roman" w:eastAsia="Calibri" w:hAnsi="Times New Roman"/>
          <w:sz w:val="28"/>
          <w:lang w:eastAsia="en-US"/>
        </w:rPr>
        <w:t>»:</w:t>
      </w:r>
    </w:p>
    <w:p w14:paraId="0AC8F943" w14:textId="77777777" w:rsidR="00295960" w:rsidRPr="00295960" w:rsidRDefault="00295960" w:rsidP="00295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95960">
        <w:rPr>
          <w:rFonts w:ascii="Times New Roman" w:eastAsia="Calibri" w:hAnsi="Times New Roman"/>
          <w:sz w:val="28"/>
          <w:lang w:eastAsia="en-US"/>
        </w:rPr>
        <w:t xml:space="preserve">1. </w:t>
      </w:r>
      <w:r w:rsidRPr="00295960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прилагаемую Программу профилактики рисков причинения вреда (ущерба) охраняемым законом ценностям в области регионального государственного геологического контроля (надзора) на территории Астраханской области на 2024 год. </w:t>
      </w:r>
    </w:p>
    <w:p w14:paraId="5B0F2733" w14:textId="77777777" w:rsidR="00295960" w:rsidRPr="00295960" w:rsidRDefault="00295960" w:rsidP="00295960">
      <w:pPr>
        <w:spacing w:after="0" w:line="264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95960">
        <w:rPr>
          <w:rFonts w:ascii="Times New Roman" w:eastAsia="Calibri" w:hAnsi="Times New Roman"/>
          <w:sz w:val="28"/>
          <w:lang w:eastAsia="en-US"/>
        </w:rPr>
        <w:t xml:space="preserve">2. </w:t>
      </w:r>
      <w:r w:rsidRPr="00295960">
        <w:rPr>
          <w:rFonts w:ascii="Times New Roman" w:eastAsia="Calibri" w:hAnsi="Times New Roman"/>
          <w:sz w:val="28"/>
          <w:szCs w:val="28"/>
          <w:lang w:eastAsia="en-US"/>
        </w:rPr>
        <w:t xml:space="preserve">Отделу недропользования управления топливно-энергетического комплекса министерства промышленности, торговли и энергетики Астраханской области обеспечить размещение настоящего распоряжения на официальном сайте министерства промышленности, торговли и энергетики Астраханской области в информационно-телекоммуникационной сети «Интернет» </w:t>
      </w:r>
      <w:hyperlink r:id="rId9" w:history="1">
        <w:r w:rsidRPr="00295960">
          <w:rPr>
            <w:rFonts w:ascii="Times New Roman" w:eastAsia="Calibri" w:hAnsi="Times New Roman"/>
            <w:sz w:val="28"/>
            <w:lang w:eastAsia="en-US"/>
          </w:rPr>
          <w:t>https://minprom.astrobl.ru</w:t>
        </w:r>
      </w:hyperlink>
      <w:r w:rsidRPr="0029596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F5FC1A4" w14:textId="77777777" w:rsidR="00295960" w:rsidRPr="00295960" w:rsidRDefault="00295960" w:rsidP="00295960">
      <w:pPr>
        <w:spacing w:after="0" w:line="264" w:lineRule="auto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  <w:r w:rsidRPr="00295960">
        <w:rPr>
          <w:rFonts w:ascii="Times New Roman" w:eastAsia="Calibri" w:hAnsi="Times New Roman"/>
          <w:sz w:val="28"/>
          <w:lang w:eastAsia="en-US"/>
        </w:rPr>
        <w:t>3. Контроль за исполнением настоящего распоряжения возложить на первого заместителя министра промышленности, торговли и энергетики Астраханской области Щепина В.В.</w:t>
      </w:r>
    </w:p>
    <w:p w14:paraId="73F851D7" w14:textId="77777777" w:rsidR="00BF34FB" w:rsidRDefault="00BF34FB" w:rsidP="00295960">
      <w:pPr>
        <w:spacing w:after="0" w:line="264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14:paraId="756FCDC6" w14:textId="16AC885F" w:rsidR="00295960" w:rsidRPr="00295960" w:rsidRDefault="00295960" w:rsidP="00295960">
      <w:pPr>
        <w:spacing w:after="0" w:line="264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295960">
        <w:rPr>
          <w:rFonts w:ascii="Times New Roman" w:eastAsia="Calibri" w:hAnsi="Times New Roman"/>
          <w:sz w:val="28"/>
          <w:lang w:eastAsia="en-US"/>
        </w:rPr>
        <w:t xml:space="preserve">Министр      </w:t>
      </w:r>
      <w:r w:rsidRPr="00295960">
        <w:rPr>
          <w:rFonts w:ascii="Times New Roman" w:eastAsia="Calibri" w:hAnsi="Times New Roman"/>
          <w:sz w:val="28"/>
          <w:lang w:eastAsia="en-US"/>
        </w:rPr>
        <w:tab/>
        <w:t xml:space="preserve">                                                                           И.А. Волынский</w:t>
      </w:r>
    </w:p>
    <w:p w14:paraId="17BC8AD0" w14:textId="77777777" w:rsidR="00BF34FB" w:rsidRDefault="00BF34FB" w:rsidP="00104769">
      <w:pPr>
        <w:spacing w:after="0" w:line="240" w:lineRule="auto"/>
        <w:ind w:left="5387"/>
        <w:rPr>
          <w:rFonts w:ascii="Times New Roman" w:eastAsia="Calibri" w:hAnsi="Times New Roman"/>
          <w:sz w:val="28"/>
          <w:lang w:eastAsia="en-US"/>
        </w:rPr>
      </w:pPr>
    </w:p>
    <w:p w14:paraId="64ADCA42" w14:textId="394B45AB" w:rsidR="00A567B3" w:rsidRPr="00087AFA" w:rsidRDefault="00104769" w:rsidP="00104769">
      <w:pPr>
        <w:spacing w:after="0" w:line="240" w:lineRule="auto"/>
        <w:ind w:left="5387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lastRenderedPageBreak/>
        <w:t>УТВЕРЖДЕНА</w:t>
      </w:r>
    </w:p>
    <w:p w14:paraId="7A353FE2" w14:textId="77777777" w:rsidR="00104769" w:rsidRDefault="00A567B3" w:rsidP="00104769">
      <w:pPr>
        <w:spacing w:after="0" w:line="240" w:lineRule="auto"/>
        <w:ind w:left="5387"/>
        <w:rPr>
          <w:rFonts w:ascii="Times New Roman" w:eastAsia="Calibri" w:hAnsi="Times New Roman"/>
          <w:sz w:val="28"/>
          <w:lang w:eastAsia="en-US"/>
        </w:rPr>
      </w:pPr>
      <w:r w:rsidRPr="00087AFA">
        <w:rPr>
          <w:rFonts w:ascii="Times New Roman" w:eastAsia="Calibri" w:hAnsi="Times New Roman"/>
          <w:sz w:val="28"/>
          <w:lang w:eastAsia="en-US"/>
        </w:rPr>
        <w:t xml:space="preserve">распоряжением </w:t>
      </w:r>
    </w:p>
    <w:p w14:paraId="67E0AF3E" w14:textId="77777777" w:rsidR="00104769" w:rsidRDefault="00A567B3" w:rsidP="00104769">
      <w:pPr>
        <w:spacing w:after="0" w:line="240" w:lineRule="auto"/>
        <w:ind w:left="5387"/>
        <w:rPr>
          <w:rFonts w:ascii="Times New Roman" w:eastAsia="Calibri" w:hAnsi="Times New Roman"/>
          <w:sz w:val="28"/>
          <w:lang w:eastAsia="en-US"/>
        </w:rPr>
      </w:pPr>
      <w:r w:rsidRPr="00087AFA">
        <w:rPr>
          <w:rFonts w:ascii="Times New Roman" w:eastAsia="Calibri" w:hAnsi="Times New Roman"/>
          <w:sz w:val="28"/>
          <w:lang w:eastAsia="en-US"/>
        </w:rPr>
        <w:t>министерства</w:t>
      </w:r>
      <w:r w:rsidR="00104769">
        <w:rPr>
          <w:rFonts w:ascii="Times New Roman" w:eastAsia="Calibri" w:hAnsi="Times New Roman"/>
          <w:sz w:val="28"/>
          <w:lang w:eastAsia="en-US"/>
        </w:rPr>
        <w:t xml:space="preserve"> </w:t>
      </w:r>
      <w:r w:rsidRPr="00087AFA">
        <w:rPr>
          <w:rFonts w:ascii="Times New Roman" w:eastAsia="Calibri" w:hAnsi="Times New Roman"/>
          <w:sz w:val="28"/>
          <w:lang w:eastAsia="en-US"/>
        </w:rPr>
        <w:t>промышленности,</w:t>
      </w:r>
    </w:p>
    <w:p w14:paraId="31AFDE54" w14:textId="77777777" w:rsidR="00A567B3" w:rsidRPr="00087AFA" w:rsidRDefault="00A567B3" w:rsidP="00104769">
      <w:pPr>
        <w:spacing w:after="0" w:line="240" w:lineRule="auto"/>
        <w:ind w:left="5387"/>
        <w:rPr>
          <w:rFonts w:ascii="Times New Roman" w:eastAsia="Calibri" w:hAnsi="Times New Roman"/>
          <w:sz w:val="28"/>
          <w:lang w:eastAsia="en-US"/>
        </w:rPr>
      </w:pPr>
      <w:r w:rsidRPr="00087AFA">
        <w:rPr>
          <w:rFonts w:ascii="Times New Roman" w:eastAsia="Calibri" w:hAnsi="Times New Roman"/>
          <w:sz w:val="28"/>
          <w:lang w:eastAsia="en-US"/>
        </w:rPr>
        <w:t>торговли и энергетики</w:t>
      </w:r>
    </w:p>
    <w:p w14:paraId="42F0F935" w14:textId="77777777" w:rsidR="00A567B3" w:rsidRPr="00087AFA" w:rsidRDefault="00A567B3" w:rsidP="00104769">
      <w:pPr>
        <w:spacing w:after="0" w:line="240" w:lineRule="auto"/>
        <w:ind w:left="5387"/>
        <w:rPr>
          <w:rFonts w:ascii="Times New Roman" w:eastAsia="Calibri" w:hAnsi="Times New Roman"/>
          <w:sz w:val="28"/>
          <w:lang w:eastAsia="en-US"/>
        </w:rPr>
      </w:pPr>
      <w:r w:rsidRPr="00087AFA">
        <w:rPr>
          <w:rFonts w:ascii="Times New Roman" w:eastAsia="Calibri" w:hAnsi="Times New Roman"/>
          <w:sz w:val="28"/>
          <w:lang w:eastAsia="en-US"/>
        </w:rPr>
        <w:t>Астраханской области</w:t>
      </w:r>
    </w:p>
    <w:p w14:paraId="3195450A" w14:textId="77777777" w:rsidR="00A567B3" w:rsidRPr="00087AFA" w:rsidRDefault="00A567B3" w:rsidP="00104769">
      <w:pPr>
        <w:spacing w:after="0" w:line="240" w:lineRule="auto"/>
        <w:ind w:left="5387"/>
        <w:rPr>
          <w:rFonts w:ascii="Times New Roman" w:eastAsia="Calibri" w:hAnsi="Times New Roman"/>
          <w:sz w:val="28"/>
          <w:lang w:eastAsia="en-US"/>
        </w:rPr>
      </w:pPr>
      <w:r w:rsidRPr="00087AFA">
        <w:rPr>
          <w:rFonts w:ascii="Times New Roman" w:eastAsia="Calibri" w:hAnsi="Times New Roman"/>
          <w:sz w:val="28"/>
          <w:lang w:eastAsia="en-US"/>
        </w:rPr>
        <w:t xml:space="preserve">от                          № </w:t>
      </w:r>
    </w:p>
    <w:p w14:paraId="468661DB" w14:textId="77777777" w:rsidR="00A567B3" w:rsidRPr="00087AFA" w:rsidRDefault="00A567B3" w:rsidP="008C1DEE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lang w:eastAsia="en-US"/>
        </w:rPr>
      </w:pPr>
    </w:p>
    <w:p w14:paraId="2C64E481" w14:textId="77777777" w:rsidR="00A567B3" w:rsidRPr="00087AFA" w:rsidRDefault="00A567B3" w:rsidP="00A567B3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359EE974" w14:textId="77777777" w:rsidR="00A567B3" w:rsidRPr="00087AFA" w:rsidRDefault="00A567B3" w:rsidP="00A567B3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  <w:r w:rsidRPr="00087AFA">
        <w:rPr>
          <w:rFonts w:ascii="Times New Roman" w:eastAsia="Calibri" w:hAnsi="Times New Roman"/>
          <w:sz w:val="28"/>
          <w:lang w:eastAsia="en-US"/>
        </w:rPr>
        <w:t>Программа</w:t>
      </w:r>
    </w:p>
    <w:p w14:paraId="2C6ED0A6" w14:textId="77777777" w:rsidR="00A567B3" w:rsidRPr="00087AFA" w:rsidRDefault="00A567B3" w:rsidP="00A567B3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  <w:r w:rsidRPr="00087AFA">
        <w:rPr>
          <w:rFonts w:ascii="Times New Roman" w:eastAsia="Calibri" w:hAnsi="Times New Roman"/>
          <w:sz w:val="28"/>
          <w:lang w:eastAsia="en-US"/>
        </w:rPr>
        <w:t xml:space="preserve">профилактики рисков причинения вреда (ущерба) охраняемым законом ценностям в области регионального государственного геологического контроля (надзора) на территории Астраханской области </w:t>
      </w:r>
    </w:p>
    <w:p w14:paraId="32472B0D" w14:textId="77777777" w:rsidR="00A567B3" w:rsidRPr="00087AFA" w:rsidRDefault="00A567B3" w:rsidP="00A567B3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  <w:r w:rsidRPr="00087AFA">
        <w:rPr>
          <w:rFonts w:ascii="Times New Roman" w:eastAsia="Calibri" w:hAnsi="Times New Roman"/>
          <w:sz w:val="28"/>
          <w:lang w:eastAsia="en-US"/>
        </w:rPr>
        <w:t>на 2024 год</w:t>
      </w:r>
    </w:p>
    <w:p w14:paraId="6F4B54C8" w14:textId="77777777" w:rsidR="00A567B3" w:rsidRDefault="00A567B3" w:rsidP="00394DFE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38006C4D" w14:textId="77777777" w:rsidR="00A567B3" w:rsidRDefault="00A567B3" w:rsidP="00394DFE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03479254" w14:textId="77777777" w:rsidR="00A567B3" w:rsidRDefault="00533B1C" w:rsidP="003B740E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</w:rPr>
      </w:pPr>
      <w:r w:rsidRPr="00A567B3">
        <w:rPr>
          <w:rFonts w:ascii="Times New Roman" w:hAnsi="Times New Roman"/>
          <w:sz w:val="28"/>
        </w:rPr>
        <w:t xml:space="preserve">Анализ текущего состояния </w:t>
      </w:r>
      <w:r w:rsidR="00833873" w:rsidRPr="00A567B3">
        <w:rPr>
          <w:rFonts w:ascii="Times New Roman" w:hAnsi="Times New Roman"/>
          <w:sz w:val="28"/>
        </w:rPr>
        <w:t>осуществления регионального</w:t>
      </w:r>
    </w:p>
    <w:p w14:paraId="6BC55783" w14:textId="77777777" w:rsidR="00A567B3" w:rsidRDefault="00F503FF" w:rsidP="003B740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567B3">
        <w:rPr>
          <w:rFonts w:ascii="Times New Roman" w:hAnsi="Times New Roman"/>
          <w:sz w:val="28"/>
        </w:rPr>
        <w:t>государственного геологического контроля (надзора) на территории Астраханской области</w:t>
      </w:r>
      <w:r w:rsidR="00533B1C" w:rsidRPr="00A567B3">
        <w:rPr>
          <w:rFonts w:ascii="Times New Roman" w:hAnsi="Times New Roman"/>
          <w:sz w:val="28"/>
        </w:rPr>
        <w:t xml:space="preserve">, описание текущего уровня развития профилактической деятельности </w:t>
      </w:r>
      <w:r w:rsidR="00070815" w:rsidRPr="00A567B3">
        <w:rPr>
          <w:rFonts w:ascii="Times New Roman" w:hAnsi="Times New Roman"/>
          <w:sz w:val="28"/>
        </w:rPr>
        <w:t>министерства промышленности</w:t>
      </w:r>
      <w:r w:rsidR="00E4434D">
        <w:rPr>
          <w:rFonts w:ascii="Times New Roman" w:hAnsi="Times New Roman"/>
          <w:sz w:val="28"/>
        </w:rPr>
        <w:t xml:space="preserve">, торговли и энергетики </w:t>
      </w:r>
      <w:r w:rsidR="00394DFE" w:rsidRPr="00A567B3">
        <w:rPr>
          <w:rFonts w:ascii="Times New Roman" w:hAnsi="Times New Roman"/>
          <w:sz w:val="28"/>
        </w:rPr>
        <w:t>Астраханской области</w:t>
      </w:r>
      <w:r w:rsidR="00533B1C" w:rsidRPr="00A567B3">
        <w:rPr>
          <w:rFonts w:ascii="Times New Roman" w:hAnsi="Times New Roman"/>
          <w:sz w:val="28"/>
        </w:rPr>
        <w:t>, характеристика проблем, на решение которых направлена программа профилактики рисков</w:t>
      </w:r>
    </w:p>
    <w:p w14:paraId="0CBB22DF" w14:textId="77777777" w:rsidR="00A567B3" w:rsidRDefault="00533B1C" w:rsidP="003B740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567B3">
        <w:rPr>
          <w:rFonts w:ascii="Times New Roman" w:hAnsi="Times New Roman"/>
          <w:sz w:val="28"/>
        </w:rPr>
        <w:t>причинения вреда</w:t>
      </w:r>
    </w:p>
    <w:p w14:paraId="02358D2C" w14:textId="77777777" w:rsidR="00A567B3" w:rsidRDefault="00A567B3" w:rsidP="003B740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B758163" w14:textId="77777777" w:rsidR="00A567B3" w:rsidRPr="00087AFA" w:rsidRDefault="00104769" w:rsidP="00A567B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1.1. Настоящая П</w:t>
      </w:r>
      <w:r w:rsidR="00A567B3" w:rsidRPr="00087AFA">
        <w:rPr>
          <w:rFonts w:ascii="Times New Roman" w:eastAsia="Calibri" w:hAnsi="Times New Roman"/>
          <w:sz w:val="28"/>
          <w:lang w:eastAsia="en-US"/>
        </w:rPr>
        <w:t xml:space="preserve">рограмма профилактики рисков причинения вреда (ущерба) охраняемым законом ценностям в области регионального государственного геологического контроля (надзора) на территории Астраханской </w:t>
      </w:r>
      <w:r w:rsidR="003B740E" w:rsidRPr="00087AFA">
        <w:rPr>
          <w:rFonts w:ascii="Times New Roman" w:eastAsia="Calibri" w:hAnsi="Times New Roman"/>
          <w:sz w:val="28"/>
          <w:lang w:eastAsia="en-US"/>
        </w:rPr>
        <w:t>области на</w:t>
      </w:r>
      <w:r w:rsidR="00A567B3" w:rsidRPr="00087AFA">
        <w:rPr>
          <w:rFonts w:ascii="Times New Roman" w:eastAsia="Calibri" w:hAnsi="Times New Roman"/>
          <w:sz w:val="28"/>
          <w:lang w:eastAsia="en-US"/>
        </w:rPr>
        <w:t xml:space="preserve"> 2024 год (далее – Программа) предусматривает комплекс мероприятий по профилактике нарушений </w:t>
      </w:r>
      <w:r>
        <w:rPr>
          <w:rFonts w:ascii="Times New Roman" w:eastAsia="Calibri" w:hAnsi="Times New Roman"/>
          <w:sz w:val="28"/>
          <w:lang w:eastAsia="en-US"/>
        </w:rPr>
        <w:t>обязательных</w:t>
      </w:r>
      <w:r w:rsidR="00A567B3" w:rsidRPr="00087AFA">
        <w:rPr>
          <w:rFonts w:ascii="Times New Roman" w:eastAsia="Calibri" w:hAnsi="Times New Roman"/>
          <w:sz w:val="28"/>
          <w:lang w:eastAsia="en-US"/>
        </w:rPr>
        <w:t xml:space="preserve"> требований, установленных законодательством к деятельности в области использования и охраны участков недр местного значения на территории Астраханской области.</w:t>
      </w:r>
    </w:p>
    <w:p w14:paraId="45F199D8" w14:textId="5BE3726D" w:rsidR="00A567B3" w:rsidRPr="00070815" w:rsidRDefault="00A567B3" w:rsidP="00A567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E452AA">
        <w:rPr>
          <w:rFonts w:ascii="Times New Roman" w:hAnsi="Times New Roman"/>
          <w:sz w:val="28"/>
          <w:szCs w:val="28"/>
        </w:rPr>
        <w:t>Органом, осуществляющим</w:t>
      </w:r>
      <w:r w:rsidRPr="00070815">
        <w:rPr>
          <w:rFonts w:ascii="Times New Roman" w:hAnsi="Times New Roman"/>
          <w:sz w:val="28"/>
          <w:szCs w:val="28"/>
        </w:rPr>
        <w:t xml:space="preserve"> </w:t>
      </w:r>
      <w:r w:rsidRPr="00C40C44">
        <w:rPr>
          <w:rFonts w:ascii="Times New Roman" w:hAnsi="Times New Roman"/>
          <w:sz w:val="28"/>
          <w:szCs w:val="28"/>
        </w:rPr>
        <w:t>региональн</w:t>
      </w:r>
      <w:r>
        <w:rPr>
          <w:rFonts w:ascii="Times New Roman" w:hAnsi="Times New Roman"/>
          <w:sz w:val="28"/>
          <w:szCs w:val="28"/>
        </w:rPr>
        <w:t>ый</w:t>
      </w:r>
      <w:r w:rsidRPr="00C40C44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ый</w:t>
      </w:r>
      <w:r w:rsidRPr="00C40C44">
        <w:rPr>
          <w:rFonts w:ascii="Times New Roman" w:hAnsi="Times New Roman"/>
          <w:sz w:val="28"/>
          <w:szCs w:val="28"/>
        </w:rPr>
        <w:t xml:space="preserve"> геологическ</w:t>
      </w:r>
      <w:r>
        <w:rPr>
          <w:rFonts w:ascii="Times New Roman" w:hAnsi="Times New Roman"/>
          <w:sz w:val="28"/>
          <w:szCs w:val="28"/>
        </w:rPr>
        <w:t>ий</w:t>
      </w:r>
      <w:r w:rsidRPr="00C40C44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C40C44">
        <w:rPr>
          <w:rFonts w:ascii="Times New Roman" w:hAnsi="Times New Roman"/>
          <w:sz w:val="28"/>
          <w:szCs w:val="28"/>
        </w:rPr>
        <w:t xml:space="preserve"> (надзор) на территории </w:t>
      </w:r>
      <w:r w:rsidR="00295960" w:rsidRPr="00C40C44">
        <w:rPr>
          <w:rFonts w:ascii="Times New Roman" w:hAnsi="Times New Roman"/>
          <w:sz w:val="28"/>
          <w:szCs w:val="28"/>
        </w:rPr>
        <w:t>Астраханской области,</w:t>
      </w:r>
      <w:r w:rsidRPr="00070815">
        <w:rPr>
          <w:rFonts w:ascii="Times New Roman" w:hAnsi="Times New Roman"/>
          <w:sz w:val="28"/>
          <w:szCs w:val="28"/>
        </w:rPr>
        <w:t xml:space="preserve"> является министерство промышленности</w:t>
      </w:r>
      <w:r>
        <w:rPr>
          <w:rFonts w:ascii="Times New Roman" w:hAnsi="Times New Roman"/>
          <w:sz w:val="28"/>
          <w:szCs w:val="28"/>
        </w:rPr>
        <w:t xml:space="preserve">, торговли и энергетики </w:t>
      </w:r>
      <w:r w:rsidRPr="00070815">
        <w:rPr>
          <w:rFonts w:ascii="Times New Roman" w:hAnsi="Times New Roman"/>
          <w:sz w:val="28"/>
          <w:szCs w:val="28"/>
        </w:rPr>
        <w:t>Астраханской области (далее – министерство).</w:t>
      </w:r>
    </w:p>
    <w:p w14:paraId="60A7CD02" w14:textId="77777777" w:rsidR="00A567B3" w:rsidRPr="00087AFA" w:rsidRDefault="00A567B3" w:rsidP="00A567B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  <w:r w:rsidRPr="00087AFA">
        <w:rPr>
          <w:rFonts w:ascii="Times New Roman" w:eastAsia="Calibri" w:hAnsi="Times New Roman"/>
          <w:sz w:val="28"/>
          <w:lang w:eastAsia="en-US"/>
        </w:rPr>
        <w:t xml:space="preserve">Структурным подразделением </w:t>
      </w:r>
      <w:r w:rsidR="00104769">
        <w:rPr>
          <w:rFonts w:ascii="Times New Roman" w:eastAsia="Calibri" w:hAnsi="Times New Roman"/>
          <w:sz w:val="28"/>
          <w:lang w:eastAsia="en-US"/>
        </w:rPr>
        <w:t>министерства</w:t>
      </w:r>
      <w:r w:rsidRPr="00087AFA">
        <w:rPr>
          <w:rFonts w:ascii="Times New Roman" w:eastAsia="Calibri" w:hAnsi="Times New Roman"/>
          <w:sz w:val="28"/>
          <w:lang w:eastAsia="en-US"/>
        </w:rPr>
        <w:t>, ответственным за исполнение Программы, является отдел недропользования управления топливно-энергетического комплекса министерства.</w:t>
      </w:r>
    </w:p>
    <w:p w14:paraId="2070A1E4" w14:textId="77777777" w:rsidR="008C1222" w:rsidRDefault="00A567B3" w:rsidP="008C12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7AFA">
        <w:rPr>
          <w:rFonts w:ascii="Times New Roman" w:eastAsia="Calibri" w:hAnsi="Times New Roman"/>
          <w:sz w:val="28"/>
          <w:lang w:eastAsia="en-US"/>
        </w:rPr>
        <w:t xml:space="preserve">1.3. </w:t>
      </w:r>
      <w:r w:rsidR="00901259" w:rsidRPr="00087AFA">
        <w:rPr>
          <w:rFonts w:ascii="Times New Roman" w:eastAsia="Calibri" w:hAnsi="Times New Roman"/>
          <w:sz w:val="28"/>
          <w:lang w:eastAsia="en-US"/>
        </w:rPr>
        <w:t xml:space="preserve">Предметом </w:t>
      </w:r>
      <w:r w:rsidR="001B5F98" w:rsidRPr="00087AFA">
        <w:rPr>
          <w:rFonts w:ascii="Times New Roman" w:eastAsia="Calibri" w:hAnsi="Times New Roman"/>
          <w:sz w:val="28"/>
          <w:lang w:eastAsia="en-US"/>
        </w:rPr>
        <w:t xml:space="preserve">регионального государственного геологического контроля (надзора) на территории Астраханской области </w:t>
      </w:r>
      <w:r w:rsidR="00F503FF" w:rsidRPr="00087AFA">
        <w:rPr>
          <w:rFonts w:ascii="Times New Roman" w:eastAsia="Calibri" w:hAnsi="Times New Roman"/>
          <w:sz w:val="28"/>
          <w:lang w:eastAsia="en-US"/>
        </w:rPr>
        <w:t xml:space="preserve">является соблюдение организациями и гражданами (далее </w:t>
      </w:r>
      <w:r w:rsidR="00104769" w:rsidRPr="00087AFA">
        <w:rPr>
          <w:rFonts w:ascii="Times New Roman" w:eastAsia="Calibri" w:hAnsi="Times New Roman"/>
          <w:sz w:val="28"/>
          <w:lang w:eastAsia="en-US"/>
        </w:rPr>
        <w:t xml:space="preserve">– </w:t>
      </w:r>
      <w:r w:rsidR="00F503FF" w:rsidRPr="00087AFA">
        <w:rPr>
          <w:rFonts w:ascii="Times New Roman" w:eastAsia="Calibri" w:hAnsi="Times New Roman"/>
          <w:sz w:val="28"/>
          <w:lang w:eastAsia="en-US"/>
        </w:rPr>
        <w:t xml:space="preserve"> контролируемые лица) обязательных требований в области использования и охраны недр, установленных </w:t>
      </w:r>
      <w:hyperlink r:id="rId10" w:history="1">
        <w:r w:rsidR="00F503FF" w:rsidRPr="00087AFA">
          <w:rPr>
            <w:rFonts w:ascii="Times New Roman" w:eastAsia="Calibri" w:hAnsi="Times New Roman"/>
            <w:sz w:val="28"/>
            <w:lang w:eastAsia="en-US"/>
          </w:rPr>
          <w:t>Законом</w:t>
        </w:r>
      </w:hyperlink>
      <w:r w:rsidR="00F503FF" w:rsidRPr="00087AFA">
        <w:rPr>
          <w:rFonts w:ascii="Times New Roman" w:eastAsia="Calibri" w:hAnsi="Times New Roman"/>
          <w:sz w:val="28"/>
          <w:lang w:eastAsia="en-US"/>
        </w:rPr>
        <w:t xml:space="preserve"> Российской Ф</w:t>
      </w:r>
      <w:r w:rsidR="000A39E4">
        <w:rPr>
          <w:rFonts w:ascii="Times New Roman" w:eastAsia="Calibri" w:hAnsi="Times New Roman"/>
          <w:sz w:val="28"/>
          <w:lang w:eastAsia="en-US"/>
        </w:rPr>
        <w:t>едерации от 21.02.</w:t>
      </w:r>
      <w:r w:rsidR="00F503FF" w:rsidRPr="00087AFA">
        <w:rPr>
          <w:rFonts w:ascii="Times New Roman" w:eastAsia="Calibri" w:hAnsi="Times New Roman"/>
          <w:sz w:val="28"/>
          <w:lang w:eastAsia="en-US"/>
        </w:rPr>
        <w:t xml:space="preserve">92 </w:t>
      </w:r>
      <w:r w:rsidR="00A473DC" w:rsidRPr="00087AFA">
        <w:rPr>
          <w:rFonts w:ascii="Times New Roman" w:eastAsia="Calibri" w:hAnsi="Times New Roman"/>
          <w:sz w:val="28"/>
          <w:lang w:eastAsia="en-US"/>
        </w:rPr>
        <w:t>№</w:t>
      </w:r>
      <w:r w:rsidR="00F503FF" w:rsidRPr="00087AFA">
        <w:rPr>
          <w:rFonts w:ascii="Times New Roman" w:eastAsia="Calibri" w:hAnsi="Times New Roman"/>
          <w:sz w:val="28"/>
          <w:lang w:eastAsia="en-US"/>
        </w:rPr>
        <w:t xml:space="preserve"> 2395-1 </w:t>
      </w:r>
      <w:r w:rsidR="00C40C44" w:rsidRPr="00087AFA">
        <w:rPr>
          <w:rFonts w:ascii="Times New Roman" w:eastAsia="Calibri" w:hAnsi="Times New Roman"/>
          <w:sz w:val="28"/>
          <w:lang w:eastAsia="en-US"/>
        </w:rPr>
        <w:t>«</w:t>
      </w:r>
      <w:r w:rsidR="00F503FF" w:rsidRPr="00087AFA">
        <w:rPr>
          <w:rFonts w:ascii="Times New Roman" w:eastAsia="Calibri" w:hAnsi="Times New Roman"/>
          <w:sz w:val="28"/>
          <w:lang w:eastAsia="en-US"/>
        </w:rPr>
        <w:t>О недрах</w:t>
      </w:r>
      <w:r w:rsidR="00C40C44" w:rsidRPr="00087AFA">
        <w:rPr>
          <w:rFonts w:ascii="Times New Roman" w:eastAsia="Calibri" w:hAnsi="Times New Roman"/>
          <w:sz w:val="28"/>
          <w:lang w:eastAsia="en-US"/>
        </w:rPr>
        <w:t>»</w:t>
      </w:r>
      <w:r w:rsidR="00F503FF" w:rsidRPr="00087AFA">
        <w:rPr>
          <w:rFonts w:ascii="Times New Roman" w:eastAsia="Calibri" w:hAnsi="Times New Roman"/>
          <w:sz w:val="28"/>
          <w:lang w:eastAsia="en-US"/>
        </w:rPr>
        <w:t xml:space="preserve">, Водным </w:t>
      </w:r>
      <w:hyperlink r:id="rId11" w:history="1">
        <w:r w:rsidR="00F503FF" w:rsidRPr="00087AFA">
          <w:rPr>
            <w:rFonts w:ascii="Times New Roman" w:eastAsia="Calibri" w:hAnsi="Times New Roman"/>
            <w:sz w:val="28"/>
            <w:lang w:eastAsia="en-US"/>
          </w:rPr>
          <w:t>кодексом</w:t>
        </w:r>
      </w:hyperlink>
      <w:r w:rsidR="00F503FF" w:rsidRPr="00087AFA">
        <w:rPr>
          <w:rFonts w:ascii="Times New Roman" w:eastAsia="Calibri" w:hAnsi="Times New Roman"/>
          <w:sz w:val="28"/>
          <w:lang w:eastAsia="en-US"/>
        </w:rPr>
        <w:t xml:space="preserve"> Российской Федерации (в части требований к охране подземных водных объектов), Налоговым </w:t>
      </w:r>
      <w:hyperlink r:id="rId12" w:history="1">
        <w:r w:rsidR="00F503FF" w:rsidRPr="00087AFA">
          <w:rPr>
            <w:rFonts w:ascii="Times New Roman" w:eastAsia="Calibri" w:hAnsi="Times New Roman"/>
            <w:sz w:val="28"/>
            <w:lang w:eastAsia="en-US"/>
          </w:rPr>
          <w:t>кодексом</w:t>
        </w:r>
      </w:hyperlink>
      <w:r w:rsidR="00F503FF" w:rsidRPr="00087AFA">
        <w:rPr>
          <w:rFonts w:ascii="Times New Roman" w:eastAsia="Calibri" w:hAnsi="Times New Roman"/>
          <w:sz w:val="28"/>
          <w:lang w:eastAsia="en-US"/>
        </w:rPr>
        <w:t xml:space="preserve"> Российской Федерации (в части нормативов потерь при добыче полезных ископаемых и подземных водных объектов) и принима</w:t>
      </w:r>
      <w:r w:rsidR="00F503FF" w:rsidRPr="00087AFA">
        <w:rPr>
          <w:rFonts w:ascii="Times New Roman" w:eastAsia="Calibri" w:hAnsi="Times New Roman"/>
          <w:sz w:val="28"/>
          <w:lang w:eastAsia="en-US"/>
        </w:rPr>
        <w:lastRenderedPageBreak/>
        <w:t xml:space="preserve">емыми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принятыми в пределах полномочий по регулированию отношений в области использования и охраны недр на территории Астраханской области, а также требований, содержащихся в лицензиях на пользование недрами и иных разрешительных документах, предусмотренных указанными </w:t>
      </w:r>
      <w:r w:rsidR="00F503FF" w:rsidRPr="008C1222">
        <w:rPr>
          <w:rFonts w:ascii="Times New Roman" w:hAnsi="Times New Roman"/>
          <w:sz w:val="28"/>
          <w:szCs w:val="28"/>
        </w:rPr>
        <w:t xml:space="preserve">нормативными правовыми актами (далее </w:t>
      </w:r>
      <w:r w:rsidR="000A39E4" w:rsidRPr="00087AFA">
        <w:rPr>
          <w:rFonts w:ascii="Times New Roman" w:eastAsia="Calibri" w:hAnsi="Times New Roman"/>
          <w:sz w:val="28"/>
          <w:lang w:eastAsia="en-US"/>
        </w:rPr>
        <w:t>–</w:t>
      </w:r>
      <w:r w:rsidR="00F503FF" w:rsidRPr="008C1222">
        <w:rPr>
          <w:rFonts w:ascii="Times New Roman" w:hAnsi="Times New Roman"/>
          <w:sz w:val="28"/>
          <w:szCs w:val="28"/>
        </w:rPr>
        <w:t xml:space="preserve"> обязательные требования).</w:t>
      </w:r>
    </w:p>
    <w:p w14:paraId="1BFF6B57" w14:textId="77777777" w:rsidR="008C1222" w:rsidRDefault="00E452AA" w:rsidP="008C12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1222">
        <w:rPr>
          <w:rFonts w:ascii="Times New Roman" w:hAnsi="Times New Roman"/>
          <w:sz w:val="28"/>
          <w:szCs w:val="28"/>
        </w:rPr>
        <w:t xml:space="preserve">1.4. </w:t>
      </w:r>
      <w:r w:rsidR="008C1222">
        <w:rPr>
          <w:rFonts w:ascii="Times New Roman" w:hAnsi="Times New Roman"/>
          <w:sz w:val="28"/>
          <w:szCs w:val="28"/>
        </w:rPr>
        <w:t xml:space="preserve">Объектами регионального геологического контроля (надзора) </w:t>
      </w:r>
      <w:r w:rsidR="000A39E4">
        <w:rPr>
          <w:rFonts w:ascii="Times New Roman" w:hAnsi="Times New Roman"/>
          <w:sz w:val="28"/>
          <w:szCs w:val="28"/>
        </w:rPr>
        <w:t xml:space="preserve">(далее – объекты контроля) </w:t>
      </w:r>
      <w:r w:rsidR="008C1222">
        <w:rPr>
          <w:rFonts w:ascii="Times New Roman" w:hAnsi="Times New Roman"/>
          <w:sz w:val="28"/>
          <w:szCs w:val="28"/>
        </w:rPr>
        <w:t>являются:</w:t>
      </w:r>
    </w:p>
    <w:p w14:paraId="30C5B555" w14:textId="77777777" w:rsidR="008C1222" w:rsidRDefault="008C1222" w:rsidP="008C12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деятельность, действия (бездействие) контролируемых лиц, в рамках которых должны соблюдаться обязательные требования в области использования и охраны недр;</w:t>
      </w:r>
    </w:p>
    <w:p w14:paraId="2BCA57B8" w14:textId="77777777" w:rsidR="008C1222" w:rsidRDefault="008C1222" w:rsidP="008C12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участки недр местного значения, содержащие общераспространенные полезные ископаемые.</w:t>
      </w:r>
    </w:p>
    <w:p w14:paraId="0C93FF85" w14:textId="77777777" w:rsidR="008C1222" w:rsidRDefault="000A39E4" w:rsidP="008C12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8C1222">
        <w:rPr>
          <w:rFonts w:ascii="Times New Roman" w:hAnsi="Times New Roman"/>
          <w:sz w:val="28"/>
          <w:szCs w:val="28"/>
        </w:rPr>
        <w:t>При осуществлении регионального государственного геологического контроля (надзора) применяется система оценки и управления рисками причинения вреда (ущерба).</w:t>
      </w:r>
    </w:p>
    <w:p w14:paraId="24BE4458" w14:textId="77777777" w:rsidR="008C1222" w:rsidRDefault="008C1222" w:rsidP="008C12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при осуществлении регионального государственного геологического контроля (надзора) относит объекты контроля к одной из следующих категорий риска причинения вреда (ущерба) (далее </w:t>
      </w:r>
      <w:r w:rsidR="000A39E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категории риска):</w:t>
      </w:r>
    </w:p>
    <w:p w14:paraId="3250B232" w14:textId="77777777" w:rsidR="00A473DC" w:rsidRPr="00A473DC" w:rsidRDefault="00A473DC" w:rsidP="00A473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3DC">
        <w:rPr>
          <w:rFonts w:ascii="Times New Roman" w:hAnsi="Times New Roman"/>
          <w:sz w:val="28"/>
          <w:szCs w:val="28"/>
        </w:rPr>
        <w:t xml:space="preserve">- к категории среднего риска - объекты контроля, соответствующие критериям отнесения объектов, оказывающих умеренное негативное воздействие на окружающую среду, к объектам II категории в соответствии с критериями отнесения объектов, оказывающих негативное воздействие на окружающую среду, к объектам I, II, III и IV категорий (далее </w:t>
      </w:r>
      <w:r w:rsidR="000A39E4" w:rsidRPr="00087AFA">
        <w:rPr>
          <w:rFonts w:ascii="Times New Roman" w:eastAsia="Calibri" w:hAnsi="Times New Roman"/>
          <w:sz w:val="28"/>
          <w:lang w:eastAsia="en-US"/>
        </w:rPr>
        <w:t>–</w:t>
      </w:r>
      <w:r w:rsidRPr="00A473DC">
        <w:rPr>
          <w:rFonts w:ascii="Times New Roman" w:hAnsi="Times New Roman"/>
          <w:sz w:val="28"/>
          <w:szCs w:val="28"/>
        </w:rPr>
        <w:t xml:space="preserve"> критерии);</w:t>
      </w:r>
    </w:p>
    <w:p w14:paraId="5CD0F3EA" w14:textId="77777777" w:rsidR="00A473DC" w:rsidRPr="00A473DC" w:rsidRDefault="00A473DC" w:rsidP="00A473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3DC">
        <w:rPr>
          <w:rFonts w:ascii="Times New Roman" w:hAnsi="Times New Roman"/>
          <w:sz w:val="28"/>
          <w:szCs w:val="28"/>
        </w:rPr>
        <w:t>- к категории умеренного риска - объекты контроля, соответствующие критериям отнесения объектов, оказывающих незначительное негативное воздействие на окружающую среду, к объектам III категории в соответствии с критериями, а также объекты, на которых осуществляется деятельность исключительно по транспортированию отходов производства и потребления;</w:t>
      </w:r>
    </w:p>
    <w:p w14:paraId="572A4A59" w14:textId="77777777" w:rsidR="00A473DC" w:rsidRDefault="00A473DC" w:rsidP="00A473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3DC">
        <w:rPr>
          <w:rFonts w:ascii="Times New Roman" w:hAnsi="Times New Roman"/>
          <w:sz w:val="28"/>
          <w:szCs w:val="28"/>
        </w:rPr>
        <w:t>- к категории низкого риска - объекты контроля, соответствующие критериям отнесения объектов, оказывающих минимальное негативное воздействие на окружающую среду, к объектам IV категории в соответствии с критериями.</w:t>
      </w:r>
    </w:p>
    <w:p w14:paraId="0C731938" w14:textId="77777777" w:rsidR="00B018BD" w:rsidRPr="00070815" w:rsidRDefault="00B018BD" w:rsidP="00C40C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>Проведение плановых</w:t>
      </w:r>
      <w:r w:rsidR="00A473DC">
        <w:rPr>
          <w:rFonts w:ascii="Times New Roman" w:hAnsi="Times New Roman"/>
          <w:sz w:val="28"/>
          <w:szCs w:val="28"/>
        </w:rPr>
        <w:t xml:space="preserve"> контрольных</w:t>
      </w:r>
      <w:r w:rsidRPr="00070815">
        <w:rPr>
          <w:rFonts w:ascii="Times New Roman" w:hAnsi="Times New Roman"/>
          <w:sz w:val="28"/>
          <w:szCs w:val="28"/>
        </w:rPr>
        <w:t xml:space="preserve"> </w:t>
      </w:r>
      <w:r w:rsidR="00A473DC">
        <w:rPr>
          <w:rFonts w:ascii="Times New Roman" w:hAnsi="Times New Roman"/>
          <w:sz w:val="28"/>
          <w:szCs w:val="28"/>
        </w:rPr>
        <w:t>(</w:t>
      </w:r>
      <w:r w:rsidRPr="00070815">
        <w:rPr>
          <w:rFonts w:ascii="Times New Roman" w:hAnsi="Times New Roman"/>
          <w:sz w:val="28"/>
          <w:szCs w:val="28"/>
        </w:rPr>
        <w:t>надзорных</w:t>
      </w:r>
      <w:r w:rsidR="00A473DC">
        <w:rPr>
          <w:rFonts w:ascii="Times New Roman" w:hAnsi="Times New Roman"/>
          <w:sz w:val="28"/>
          <w:szCs w:val="28"/>
        </w:rPr>
        <w:t>)</w:t>
      </w:r>
      <w:r w:rsidRPr="00070815">
        <w:rPr>
          <w:rFonts w:ascii="Times New Roman" w:hAnsi="Times New Roman"/>
          <w:sz w:val="28"/>
          <w:szCs w:val="28"/>
        </w:rPr>
        <w:t xml:space="preserve"> мероприятий в отношении контролируемых лиц в зависимости от присвоенной объекту </w:t>
      </w:r>
      <w:r w:rsidR="000A39E4">
        <w:rPr>
          <w:rFonts w:ascii="Times New Roman" w:hAnsi="Times New Roman"/>
          <w:sz w:val="28"/>
          <w:szCs w:val="28"/>
        </w:rPr>
        <w:t>контроля</w:t>
      </w:r>
      <w:r w:rsidRPr="00070815">
        <w:rPr>
          <w:rFonts w:ascii="Times New Roman" w:hAnsi="Times New Roman"/>
          <w:sz w:val="28"/>
          <w:szCs w:val="28"/>
        </w:rPr>
        <w:t xml:space="preserve"> категории риска осуществляется со следующей периодичностью:</w:t>
      </w:r>
    </w:p>
    <w:p w14:paraId="369B2780" w14:textId="77777777" w:rsidR="00AF49FA" w:rsidRPr="00C40C44" w:rsidRDefault="00AF49FA" w:rsidP="00C40C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C44">
        <w:rPr>
          <w:rFonts w:ascii="Times New Roman" w:hAnsi="Times New Roman"/>
          <w:sz w:val="28"/>
          <w:szCs w:val="28"/>
        </w:rPr>
        <w:t>- для категории среднего риска - один раз в 4 года;</w:t>
      </w:r>
    </w:p>
    <w:p w14:paraId="79472F24" w14:textId="77777777" w:rsidR="00AF49FA" w:rsidRDefault="00AF49FA" w:rsidP="00C40C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C44">
        <w:rPr>
          <w:rFonts w:ascii="Times New Roman" w:hAnsi="Times New Roman"/>
          <w:sz w:val="28"/>
          <w:szCs w:val="28"/>
        </w:rPr>
        <w:t>- для категории умер</w:t>
      </w:r>
      <w:r w:rsidR="00CD510B">
        <w:rPr>
          <w:rFonts w:ascii="Times New Roman" w:hAnsi="Times New Roman"/>
          <w:sz w:val="28"/>
          <w:szCs w:val="28"/>
        </w:rPr>
        <w:t>енного риска - один раз в 5 лет.</w:t>
      </w:r>
    </w:p>
    <w:p w14:paraId="3AE86985" w14:textId="77777777" w:rsidR="00F943D1" w:rsidRDefault="008C1222" w:rsidP="00F943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>В отношении контролируемых лиц, объекты</w:t>
      </w:r>
      <w:r>
        <w:rPr>
          <w:rFonts w:ascii="Times New Roman" w:hAnsi="Times New Roman"/>
          <w:sz w:val="28"/>
          <w:szCs w:val="28"/>
        </w:rPr>
        <w:t xml:space="preserve"> контроля </w:t>
      </w:r>
      <w:r w:rsidRPr="00070815">
        <w:rPr>
          <w:rFonts w:ascii="Times New Roman" w:hAnsi="Times New Roman"/>
          <w:sz w:val="28"/>
          <w:szCs w:val="28"/>
        </w:rPr>
        <w:t xml:space="preserve">которых отнесены к категории низкого риска, плановые </w:t>
      </w:r>
      <w:r w:rsidR="000A39E4">
        <w:rPr>
          <w:rFonts w:ascii="Times New Roman" w:hAnsi="Times New Roman"/>
          <w:sz w:val="28"/>
          <w:szCs w:val="28"/>
        </w:rPr>
        <w:t>контрольные (</w:t>
      </w:r>
      <w:r w:rsidRPr="00070815">
        <w:rPr>
          <w:rFonts w:ascii="Times New Roman" w:hAnsi="Times New Roman"/>
          <w:sz w:val="28"/>
          <w:szCs w:val="28"/>
        </w:rPr>
        <w:t>надзорные</w:t>
      </w:r>
      <w:r w:rsidR="000A39E4">
        <w:rPr>
          <w:rFonts w:ascii="Times New Roman" w:hAnsi="Times New Roman"/>
          <w:sz w:val="28"/>
          <w:szCs w:val="28"/>
        </w:rPr>
        <w:t>)</w:t>
      </w:r>
      <w:r w:rsidRPr="00070815">
        <w:rPr>
          <w:rFonts w:ascii="Times New Roman" w:hAnsi="Times New Roman"/>
          <w:sz w:val="28"/>
          <w:szCs w:val="28"/>
        </w:rPr>
        <w:t xml:space="preserve"> мероприятия не проводятся.</w:t>
      </w:r>
    </w:p>
    <w:p w14:paraId="0124ED76" w14:textId="77777777" w:rsidR="00367E85" w:rsidRDefault="00367E85" w:rsidP="00F943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40C44">
        <w:rPr>
          <w:rFonts w:ascii="Times New Roman" w:hAnsi="Times New Roman"/>
          <w:sz w:val="28"/>
          <w:szCs w:val="28"/>
        </w:rPr>
        <w:t>егиональному государственно</w:t>
      </w:r>
      <w:r>
        <w:rPr>
          <w:rFonts w:ascii="Times New Roman" w:hAnsi="Times New Roman"/>
          <w:sz w:val="28"/>
          <w:szCs w:val="28"/>
        </w:rPr>
        <w:t>му</w:t>
      </w:r>
      <w:r w:rsidRPr="00C40C44">
        <w:rPr>
          <w:rFonts w:ascii="Times New Roman" w:hAnsi="Times New Roman"/>
          <w:sz w:val="28"/>
          <w:szCs w:val="28"/>
        </w:rPr>
        <w:t xml:space="preserve"> геологическо</w:t>
      </w:r>
      <w:r>
        <w:rPr>
          <w:rFonts w:ascii="Times New Roman" w:hAnsi="Times New Roman"/>
          <w:sz w:val="28"/>
          <w:szCs w:val="28"/>
        </w:rPr>
        <w:t>му</w:t>
      </w:r>
      <w:r w:rsidRPr="00C40C44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ю</w:t>
      </w:r>
      <w:r w:rsidRPr="00C40C44">
        <w:rPr>
          <w:rFonts w:ascii="Times New Roman" w:hAnsi="Times New Roman"/>
          <w:sz w:val="28"/>
          <w:szCs w:val="28"/>
        </w:rPr>
        <w:t xml:space="preserve"> (надзор</w:t>
      </w:r>
      <w:r>
        <w:rPr>
          <w:rFonts w:ascii="Times New Roman" w:hAnsi="Times New Roman"/>
          <w:sz w:val="28"/>
          <w:szCs w:val="28"/>
        </w:rPr>
        <w:t>у</w:t>
      </w:r>
      <w:r w:rsidRPr="00C40C44">
        <w:rPr>
          <w:rFonts w:ascii="Times New Roman" w:hAnsi="Times New Roman"/>
          <w:sz w:val="28"/>
          <w:szCs w:val="28"/>
        </w:rPr>
        <w:t xml:space="preserve">) на территории Астраханской области </w:t>
      </w:r>
      <w:r>
        <w:rPr>
          <w:rFonts w:ascii="Times New Roman" w:hAnsi="Times New Roman"/>
          <w:sz w:val="28"/>
          <w:szCs w:val="28"/>
        </w:rPr>
        <w:t>в 2023 году подлежат</w:t>
      </w:r>
      <w:r w:rsidRPr="00C40C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</w:t>
      </w:r>
      <w:r w:rsidRPr="00C40C44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 xml:space="preserve">ов </w:t>
      </w:r>
      <w:r w:rsidR="00F943D1"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z w:val="28"/>
          <w:szCs w:val="28"/>
        </w:rPr>
        <w:t xml:space="preserve"> (приказ</w:t>
      </w:r>
      <w:r w:rsidR="000A39E4">
        <w:rPr>
          <w:rFonts w:ascii="Times New Roman" w:hAnsi="Times New Roman"/>
          <w:sz w:val="28"/>
          <w:szCs w:val="28"/>
        </w:rPr>
        <w:t xml:space="preserve"> министерства</w:t>
      </w:r>
      <w:r w:rsidR="00F943D1">
        <w:rPr>
          <w:rFonts w:ascii="Times New Roman" w:hAnsi="Times New Roman"/>
          <w:sz w:val="28"/>
          <w:szCs w:val="28"/>
        </w:rPr>
        <w:t xml:space="preserve"> промышленности, торговли и энергетики</w:t>
      </w:r>
      <w:r w:rsidR="00F943D1" w:rsidRPr="00F943D1">
        <w:rPr>
          <w:rFonts w:ascii="Times New Roman" w:hAnsi="Times New Roman"/>
          <w:sz w:val="28"/>
          <w:szCs w:val="28"/>
        </w:rPr>
        <w:t xml:space="preserve"> </w:t>
      </w:r>
      <w:r w:rsidR="00F943D1">
        <w:rPr>
          <w:rFonts w:ascii="Times New Roman" w:hAnsi="Times New Roman"/>
          <w:sz w:val="28"/>
          <w:szCs w:val="28"/>
        </w:rPr>
        <w:t xml:space="preserve">от 01.02.2023 № 014-О «О перечне </w:t>
      </w:r>
      <w:bookmarkStart w:id="0" w:name="_Hlk116395335"/>
      <w:r w:rsidR="00F943D1">
        <w:rPr>
          <w:rFonts w:ascii="Times New Roman" w:hAnsi="Times New Roman"/>
          <w:sz w:val="28"/>
          <w:szCs w:val="28"/>
        </w:rPr>
        <w:t xml:space="preserve">объектов регионального государственного </w:t>
      </w:r>
      <w:r w:rsidR="00F943D1">
        <w:rPr>
          <w:rFonts w:ascii="Times New Roman" w:hAnsi="Times New Roman"/>
          <w:sz w:val="28"/>
          <w:szCs w:val="28"/>
        </w:rPr>
        <w:lastRenderedPageBreak/>
        <w:t>геологического контроля (надзора) на территории Астраханской области</w:t>
      </w:r>
      <w:bookmarkEnd w:id="0"/>
      <w:r w:rsidR="00F943D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), среди них отсутствуют </w:t>
      </w:r>
      <w:r w:rsidRPr="00CE53F3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Pr="00CE53F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отнесённые</w:t>
      </w:r>
      <w:r w:rsidRPr="00CE53F3">
        <w:rPr>
          <w:rFonts w:ascii="Times New Roman" w:hAnsi="Times New Roman"/>
          <w:sz w:val="28"/>
          <w:szCs w:val="28"/>
        </w:rPr>
        <w:t xml:space="preserve"> к категориям чрезвычай</w:t>
      </w:r>
      <w:r>
        <w:rPr>
          <w:rFonts w:ascii="Times New Roman" w:hAnsi="Times New Roman"/>
          <w:sz w:val="28"/>
          <w:szCs w:val="28"/>
        </w:rPr>
        <w:t>но высокого и высокого риска.</w:t>
      </w:r>
    </w:p>
    <w:p w14:paraId="00B668B1" w14:textId="77777777" w:rsidR="00EB293A" w:rsidRDefault="00EB293A" w:rsidP="00EB29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D228D">
        <w:rPr>
          <w:rFonts w:ascii="Times New Roman" w:hAnsi="Times New Roman"/>
          <w:sz w:val="28"/>
          <w:szCs w:val="28"/>
        </w:rPr>
        <w:t>соответствии с постановлением Правительства Российской Федерации от 10.03.2022 №</w:t>
      </w:r>
      <w:r w:rsidR="00E47C25">
        <w:rPr>
          <w:rFonts w:ascii="Times New Roman" w:hAnsi="Times New Roman"/>
          <w:sz w:val="28"/>
          <w:szCs w:val="28"/>
        </w:rPr>
        <w:t xml:space="preserve"> </w:t>
      </w:r>
      <w:r w:rsidR="009D228D">
        <w:rPr>
          <w:rFonts w:ascii="Times New Roman" w:hAnsi="Times New Roman"/>
          <w:sz w:val="28"/>
          <w:szCs w:val="28"/>
        </w:rPr>
        <w:t>336</w:t>
      </w:r>
      <w:r w:rsidR="008904C5">
        <w:rPr>
          <w:rFonts w:ascii="Times New Roman" w:hAnsi="Times New Roman"/>
          <w:sz w:val="28"/>
          <w:szCs w:val="28"/>
        </w:rPr>
        <w:t xml:space="preserve"> </w:t>
      </w:r>
      <w:r w:rsidR="008904C5" w:rsidRPr="008904C5">
        <w:rPr>
          <w:rFonts w:ascii="Times New Roman" w:hAnsi="Times New Roman"/>
          <w:sz w:val="28"/>
          <w:szCs w:val="28"/>
        </w:rPr>
        <w:t>«Об особенностях организации и осуществления государственного контроля (надзора), муниципального контроля</w:t>
      </w:r>
      <w:r w:rsidR="008904C5">
        <w:rPr>
          <w:rFonts w:ascii="Times New Roman" w:hAnsi="Times New Roman"/>
          <w:sz w:val="28"/>
          <w:szCs w:val="28"/>
        </w:rPr>
        <w:t>»</w:t>
      </w:r>
      <w:r w:rsidR="000A39E4">
        <w:rPr>
          <w:rFonts w:ascii="Times New Roman" w:hAnsi="Times New Roman"/>
          <w:sz w:val="28"/>
          <w:szCs w:val="28"/>
        </w:rPr>
        <w:t xml:space="preserve"> (далее </w:t>
      </w:r>
      <w:r w:rsidR="000A39E4" w:rsidRPr="00087AFA">
        <w:rPr>
          <w:rFonts w:ascii="Times New Roman" w:eastAsia="Calibri" w:hAnsi="Times New Roman"/>
          <w:sz w:val="28"/>
          <w:lang w:eastAsia="en-US"/>
        </w:rPr>
        <w:t>–</w:t>
      </w:r>
      <w:r w:rsidR="000A39E4">
        <w:rPr>
          <w:rFonts w:ascii="Times New Roman" w:hAnsi="Times New Roman"/>
          <w:sz w:val="28"/>
          <w:szCs w:val="28"/>
        </w:rPr>
        <w:t xml:space="preserve">  постановление Правительства РФ № 336)</w:t>
      </w:r>
      <w:r w:rsidR="008904C5">
        <w:rPr>
          <w:rFonts w:ascii="Times New Roman" w:hAnsi="Times New Roman"/>
          <w:sz w:val="28"/>
          <w:szCs w:val="28"/>
        </w:rPr>
        <w:t xml:space="preserve"> </w:t>
      </w:r>
      <w:r w:rsidR="009D228D">
        <w:rPr>
          <w:rFonts w:ascii="Times New Roman" w:hAnsi="Times New Roman"/>
          <w:sz w:val="28"/>
          <w:szCs w:val="28"/>
        </w:rPr>
        <w:t xml:space="preserve">в </w:t>
      </w:r>
      <w:r w:rsidRPr="00CE53F3">
        <w:rPr>
          <w:rFonts w:ascii="Times New Roman" w:hAnsi="Times New Roman"/>
          <w:sz w:val="28"/>
          <w:szCs w:val="28"/>
        </w:rPr>
        <w:t>2023 году</w:t>
      </w:r>
      <w:r w:rsidR="009D228D">
        <w:rPr>
          <w:rFonts w:ascii="Times New Roman" w:hAnsi="Times New Roman"/>
          <w:sz w:val="28"/>
          <w:szCs w:val="28"/>
        </w:rPr>
        <w:t xml:space="preserve"> плановые проверки</w:t>
      </w:r>
      <w:r w:rsidR="008904C5">
        <w:rPr>
          <w:rFonts w:ascii="Times New Roman" w:hAnsi="Times New Roman"/>
          <w:sz w:val="28"/>
          <w:szCs w:val="28"/>
        </w:rPr>
        <w:t xml:space="preserve"> проводят</w:t>
      </w:r>
      <w:r w:rsidRPr="00CE53F3">
        <w:rPr>
          <w:rFonts w:ascii="Times New Roman" w:hAnsi="Times New Roman"/>
          <w:sz w:val="28"/>
          <w:szCs w:val="28"/>
        </w:rPr>
        <w:t>ся</w:t>
      </w:r>
      <w:r w:rsidR="000A39E4">
        <w:rPr>
          <w:rFonts w:ascii="Times New Roman" w:hAnsi="Times New Roman"/>
          <w:sz w:val="28"/>
          <w:szCs w:val="28"/>
        </w:rPr>
        <w:t xml:space="preserve"> только</w:t>
      </w:r>
      <w:r w:rsidRPr="00CE53F3">
        <w:rPr>
          <w:rFonts w:ascii="Times New Roman" w:hAnsi="Times New Roman"/>
          <w:sz w:val="28"/>
          <w:szCs w:val="28"/>
        </w:rPr>
        <w:t xml:space="preserve"> </w:t>
      </w:r>
      <w:r w:rsidR="00CA29B9">
        <w:rPr>
          <w:rFonts w:ascii="Times New Roman" w:hAnsi="Times New Roman"/>
          <w:sz w:val="28"/>
          <w:szCs w:val="28"/>
        </w:rPr>
        <w:t xml:space="preserve">в </w:t>
      </w:r>
      <w:r w:rsidRPr="00CE53F3">
        <w:rPr>
          <w:rFonts w:ascii="Times New Roman" w:hAnsi="Times New Roman"/>
          <w:sz w:val="28"/>
          <w:szCs w:val="28"/>
        </w:rPr>
        <w:t xml:space="preserve">отношении </w:t>
      </w:r>
      <w:r w:rsidR="000A39E4">
        <w:rPr>
          <w:rFonts w:ascii="Times New Roman" w:hAnsi="Times New Roman"/>
          <w:sz w:val="28"/>
          <w:szCs w:val="28"/>
        </w:rPr>
        <w:t>объектов контроля, отнесенных</w:t>
      </w:r>
      <w:r w:rsidRPr="00CE53F3">
        <w:rPr>
          <w:rFonts w:ascii="Times New Roman" w:hAnsi="Times New Roman"/>
          <w:sz w:val="28"/>
          <w:szCs w:val="28"/>
        </w:rPr>
        <w:t xml:space="preserve"> к категориям чрезвычайно выс</w:t>
      </w:r>
      <w:r w:rsidR="00F943D1">
        <w:rPr>
          <w:rFonts w:ascii="Times New Roman" w:hAnsi="Times New Roman"/>
          <w:sz w:val="28"/>
          <w:szCs w:val="28"/>
        </w:rPr>
        <w:t>окого и высокого риска, опасным</w:t>
      </w:r>
      <w:r w:rsidRPr="00CE53F3">
        <w:rPr>
          <w:rFonts w:ascii="Times New Roman" w:hAnsi="Times New Roman"/>
          <w:sz w:val="28"/>
          <w:szCs w:val="28"/>
        </w:rPr>
        <w:t xml:space="preserve"> произ</w:t>
      </w:r>
      <w:r w:rsidR="00F943D1">
        <w:rPr>
          <w:rFonts w:ascii="Times New Roman" w:hAnsi="Times New Roman"/>
          <w:sz w:val="28"/>
          <w:szCs w:val="28"/>
        </w:rPr>
        <w:t>водственным объектам</w:t>
      </w:r>
      <w:r w:rsidRPr="00CE53F3">
        <w:rPr>
          <w:rFonts w:ascii="Times New Roman" w:hAnsi="Times New Roman"/>
          <w:sz w:val="28"/>
          <w:szCs w:val="28"/>
        </w:rPr>
        <w:t xml:space="preserve"> II клас</w:t>
      </w:r>
      <w:r w:rsidR="00F943D1">
        <w:rPr>
          <w:rFonts w:ascii="Times New Roman" w:hAnsi="Times New Roman"/>
          <w:sz w:val="28"/>
          <w:szCs w:val="28"/>
        </w:rPr>
        <w:t>са опасности и гидротехническим</w:t>
      </w:r>
      <w:r w:rsidRPr="00CE53F3">
        <w:rPr>
          <w:rFonts w:ascii="Times New Roman" w:hAnsi="Times New Roman"/>
          <w:sz w:val="28"/>
          <w:szCs w:val="28"/>
        </w:rPr>
        <w:t xml:space="preserve"> сооружениями II класса. </w:t>
      </w:r>
    </w:p>
    <w:p w14:paraId="70DAF0D7" w14:textId="77777777" w:rsidR="00DF76EC" w:rsidRDefault="00DF76EC" w:rsidP="000248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DF76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80EE2">
        <w:rPr>
          <w:rFonts w:ascii="Times New Roman" w:hAnsi="Times New Roman" w:cs="Times New Roman"/>
          <w:sz w:val="28"/>
          <w:szCs w:val="28"/>
        </w:rPr>
        <w:t>п</w:t>
      </w:r>
      <w:r w:rsidRPr="00DF76EC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Астраханской области от 29.09.2021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76EC">
        <w:rPr>
          <w:rFonts w:ascii="Times New Roman" w:hAnsi="Times New Roman" w:cs="Times New Roman"/>
          <w:sz w:val="28"/>
          <w:szCs w:val="28"/>
        </w:rPr>
        <w:t xml:space="preserve"> 469-П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76EC">
        <w:rPr>
          <w:rFonts w:ascii="Times New Roman" w:hAnsi="Times New Roman" w:cs="Times New Roman"/>
          <w:sz w:val="28"/>
          <w:szCs w:val="28"/>
        </w:rPr>
        <w:t>О региональном государственном геологическом контроле (надзоре) на территории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F76EC">
        <w:rPr>
          <w:rFonts w:ascii="Times New Roman" w:hAnsi="Times New Roman" w:cs="Times New Roman"/>
          <w:sz w:val="28"/>
          <w:szCs w:val="28"/>
        </w:rPr>
        <w:t xml:space="preserve">к профилактическим мероприятиям, проводимым </w:t>
      </w:r>
      <w:r>
        <w:rPr>
          <w:rFonts w:ascii="Times New Roman" w:hAnsi="Times New Roman" w:cs="Times New Roman"/>
          <w:sz w:val="28"/>
          <w:szCs w:val="28"/>
        </w:rPr>
        <w:t>министерством, относятся:</w:t>
      </w:r>
    </w:p>
    <w:p w14:paraId="1A5669B2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>- информирование;</w:t>
      </w:r>
    </w:p>
    <w:p w14:paraId="00218718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>- обобщение правоприменительной практики;</w:t>
      </w:r>
    </w:p>
    <w:p w14:paraId="21484464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>- объявление предостережения;</w:t>
      </w:r>
    </w:p>
    <w:p w14:paraId="6C746B4C" w14:textId="77777777" w:rsid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14:paraId="494528F6" w14:textId="77777777" w:rsidR="00DF76EC" w:rsidRPr="00DF76EC" w:rsidRDefault="00DF76EC" w:rsidP="00480E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профилактический визит.</w:t>
      </w:r>
    </w:p>
    <w:p w14:paraId="7D414400" w14:textId="77777777" w:rsidR="00DF76EC" w:rsidRPr="00DF76EC" w:rsidRDefault="00DF76EC" w:rsidP="00480E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DF76EC">
        <w:rPr>
          <w:rFonts w:ascii="Times New Roman" w:hAnsi="Times New Roman"/>
          <w:sz w:val="28"/>
          <w:szCs w:val="28"/>
        </w:rPr>
        <w:t>Информирование.</w:t>
      </w:r>
    </w:p>
    <w:p w14:paraId="4BDA9DA6" w14:textId="55D9D9E7" w:rsidR="005278E9" w:rsidRDefault="00DF76EC" w:rsidP="00480E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6EC">
        <w:rPr>
          <w:rFonts w:ascii="Times New Roman" w:hAnsi="Times New Roman"/>
          <w:sz w:val="28"/>
          <w:szCs w:val="28"/>
        </w:rPr>
        <w:t xml:space="preserve">Министерство осуществляет информирование контролируемых и иных заинтересованных лиц по вопросам соблюдения обязательных требований </w:t>
      </w:r>
      <w:r w:rsidR="00FD72D7">
        <w:rPr>
          <w:rFonts w:ascii="Times New Roman" w:hAnsi="Times New Roman"/>
          <w:sz w:val="28"/>
          <w:szCs w:val="28"/>
        </w:rPr>
        <w:t xml:space="preserve">в </w:t>
      </w:r>
      <w:r w:rsidRPr="00DF76EC">
        <w:rPr>
          <w:rFonts w:ascii="Times New Roman" w:hAnsi="Times New Roman"/>
          <w:sz w:val="28"/>
          <w:szCs w:val="28"/>
        </w:rPr>
        <w:t xml:space="preserve">соответствии со статьей 46 </w:t>
      </w:r>
      <w:r w:rsidR="00480EE2" w:rsidRPr="00480EE2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</w:t>
      </w:r>
      <w:r w:rsidR="00480EE2">
        <w:rPr>
          <w:rFonts w:ascii="Times New Roman" w:hAnsi="Times New Roman"/>
          <w:sz w:val="28"/>
          <w:szCs w:val="28"/>
        </w:rPr>
        <w:t xml:space="preserve"> </w:t>
      </w:r>
      <w:r w:rsidR="00480EE2" w:rsidRPr="00480EE2">
        <w:rPr>
          <w:rFonts w:ascii="Times New Roman" w:hAnsi="Times New Roman"/>
          <w:sz w:val="28"/>
          <w:szCs w:val="28"/>
        </w:rPr>
        <w:t xml:space="preserve">248-ФЗ). </w:t>
      </w:r>
    </w:p>
    <w:p w14:paraId="1CDEC7A4" w14:textId="77777777" w:rsidR="00DF76EC" w:rsidRPr="00DF76EC" w:rsidRDefault="00DF76EC" w:rsidP="00480E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DF76EC">
        <w:rPr>
          <w:rFonts w:ascii="Times New Roman" w:hAnsi="Times New Roman"/>
          <w:sz w:val="28"/>
          <w:szCs w:val="28"/>
        </w:rPr>
        <w:t>. Обобщение правоприменительной практики.</w:t>
      </w:r>
    </w:p>
    <w:p w14:paraId="299DAC5B" w14:textId="77777777" w:rsidR="00DF76EC" w:rsidRPr="00DF76EC" w:rsidRDefault="00DF76EC" w:rsidP="00480E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6EC">
        <w:rPr>
          <w:rFonts w:ascii="Times New Roman" w:hAnsi="Times New Roman"/>
          <w:sz w:val="28"/>
          <w:szCs w:val="28"/>
        </w:rPr>
        <w:t>Для обеспечения единообразного подхода при проведении регионального государственного геологического контроля (надзора), выявления типичных нарушений контролируемых лиц, определения ущерба законным ценностям, а также для актуализации предъявляемых обязательных требований в целях совершенствования законодательных основ министерством обобщается правоприменительная практика.</w:t>
      </w:r>
    </w:p>
    <w:p w14:paraId="20E9E75E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 xml:space="preserve">Обобщение правоприменительной практики осуществляется в соответствии со </w:t>
      </w:r>
      <w:r w:rsidR="00480EE2">
        <w:rPr>
          <w:rFonts w:ascii="Times New Roman" w:hAnsi="Times New Roman" w:cs="Times New Roman"/>
          <w:sz w:val="28"/>
          <w:szCs w:val="28"/>
        </w:rPr>
        <w:t>статьей 47 Федерального закона № 248-ФЗ</w:t>
      </w:r>
      <w:r w:rsidRPr="00DF76EC">
        <w:rPr>
          <w:rFonts w:ascii="Times New Roman" w:hAnsi="Times New Roman" w:cs="Times New Roman"/>
          <w:sz w:val="28"/>
          <w:szCs w:val="28"/>
        </w:rPr>
        <w:t>.</w:t>
      </w:r>
    </w:p>
    <w:p w14:paraId="485DBF7D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министерство ежегодно обеспечивает подготовку доклада, содержащего результаты обобщения правопр</w:t>
      </w:r>
      <w:r w:rsidR="00480EE2">
        <w:rPr>
          <w:rFonts w:ascii="Times New Roman" w:hAnsi="Times New Roman" w:cs="Times New Roman"/>
          <w:sz w:val="28"/>
          <w:szCs w:val="28"/>
        </w:rPr>
        <w:t xml:space="preserve">именительной практики (далее </w:t>
      </w:r>
      <w:r w:rsidR="00480EE2" w:rsidRPr="00480EE2">
        <w:rPr>
          <w:rFonts w:ascii="Times New Roman" w:hAnsi="Times New Roman"/>
          <w:sz w:val="28"/>
          <w:szCs w:val="28"/>
        </w:rPr>
        <w:t>–</w:t>
      </w:r>
      <w:r w:rsidR="00480EE2">
        <w:rPr>
          <w:rFonts w:ascii="Times New Roman" w:hAnsi="Times New Roman"/>
          <w:sz w:val="28"/>
          <w:szCs w:val="28"/>
        </w:rPr>
        <w:t xml:space="preserve"> д</w:t>
      </w:r>
      <w:r w:rsidRPr="00DF76EC">
        <w:rPr>
          <w:rFonts w:ascii="Times New Roman" w:hAnsi="Times New Roman" w:cs="Times New Roman"/>
          <w:sz w:val="28"/>
          <w:szCs w:val="28"/>
        </w:rPr>
        <w:t>оклад), и обеспечивает публичное обсуждение его проекта.</w:t>
      </w:r>
    </w:p>
    <w:p w14:paraId="4F87FD0B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>Доклад, содержащий результаты обобщения правоприменительной практики, готовится не позднее 1 февраля года, следующего за отчетным и размещается в сети «Интернет» в срок до 10 февраля года, следующего за годом, деятельность которого освещена в докладе.</w:t>
      </w:r>
    </w:p>
    <w:p w14:paraId="2F0378A5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DF76EC">
        <w:rPr>
          <w:rFonts w:ascii="Times New Roman" w:hAnsi="Times New Roman" w:cs="Times New Roman"/>
          <w:sz w:val="28"/>
          <w:szCs w:val="28"/>
        </w:rPr>
        <w:t>. Объявление предостережения.</w:t>
      </w:r>
    </w:p>
    <w:p w14:paraId="33383021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 xml:space="preserve">В случае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</w:t>
      </w:r>
      <w:r w:rsidRPr="00DF76EC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0D9B21D5" w14:textId="286D4F81" w:rsidR="00F943D1" w:rsidRDefault="00DF76EC" w:rsidP="001F4E9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 xml:space="preserve">Предостережение о недопустимости нарушения обязательных требований проводится в соответствии со статьей 49 Федерального </w:t>
      </w:r>
      <w:r w:rsidR="002B2995">
        <w:rPr>
          <w:rFonts w:ascii="Times New Roman" w:hAnsi="Times New Roman" w:cs="Times New Roman"/>
          <w:sz w:val="28"/>
          <w:szCs w:val="28"/>
        </w:rPr>
        <w:t>закона №</w:t>
      </w:r>
      <w:r w:rsidR="001F4E95">
        <w:rPr>
          <w:rFonts w:ascii="Times New Roman" w:hAnsi="Times New Roman" w:cs="Times New Roman"/>
          <w:sz w:val="28"/>
          <w:szCs w:val="28"/>
        </w:rPr>
        <w:t> </w:t>
      </w:r>
      <w:r w:rsidR="002B2995">
        <w:rPr>
          <w:rFonts w:ascii="Times New Roman" w:hAnsi="Times New Roman" w:cs="Times New Roman"/>
          <w:sz w:val="28"/>
          <w:szCs w:val="28"/>
        </w:rPr>
        <w:t>248-ФЗ, пунктом 3.4</w:t>
      </w:r>
      <w:r w:rsidRPr="00DF76EC">
        <w:rPr>
          <w:rFonts w:ascii="Times New Roman" w:hAnsi="Times New Roman" w:cs="Times New Roman"/>
          <w:sz w:val="28"/>
          <w:szCs w:val="28"/>
        </w:rPr>
        <w:t xml:space="preserve"> раздела 3 Пол</w:t>
      </w:r>
      <w:r w:rsidRPr="002B2995">
        <w:rPr>
          <w:rFonts w:ascii="Times New Roman" w:hAnsi="Times New Roman" w:cs="Times New Roman"/>
          <w:sz w:val="28"/>
          <w:szCs w:val="28"/>
        </w:rPr>
        <w:t>оже</w:t>
      </w:r>
      <w:r w:rsidR="002B2995">
        <w:rPr>
          <w:rFonts w:ascii="Times New Roman" w:hAnsi="Times New Roman" w:cs="Times New Roman"/>
          <w:sz w:val="28"/>
          <w:szCs w:val="28"/>
        </w:rPr>
        <w:t xml:space="preserve">ния о региональном государственном геологическом контроле (надзоре) на территории Астраханской области, утвержденного </w:t>
      </w:r>
      <w:r w:rsidR="002B2995" w:rsidRPr="002B2995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 от</w:t>
      </w:r>
      <w:r w:rsidR="001F4E95">
        <w:rPr>
          <w:rFonts w:ascii="Times New Roman" w:hAnsi="Times New Roman" w:cs="Times New Roman"/>
          <w:sz w:val="28"/>
          <w:szCs w:val="28"/>
        </w:rPr>
        <w:t> </w:t>
      </w:r>
      <w:r w:rsidR="002B2995" w:rsidRPr="002B2995">
        <w:rPr>
          <w:rFonts w:ascii="Times New Roman" w:hAnsi="Times New Roman" w:cs="Times New Roman"/>
          <w:sz w:val="28"/>
          <w:szCs w:val="28"/>
        </w:rPr>
        <w:t>29.09.2021 №</w:t>
      </w:r>
      <w:r w:rsidR="001F4E95">
        <w:rPr>
          <w:rFonts w:ascii="Times New Roman" w:hAnsi="Times New Roman" w:cs="Times New Roman"/>
          <w:sz w:val="28"/>
          <w:szCs w:val="28"/>
        </w:rPr>
        <w:t> </w:t>
      </w:r>
      <w:r w:rsidR="002B2995" w:rsidRPr="002B2995">
        <w:rPr>
          <w:rFonts w:ascii="Times New Roman" w:hAnsi="Times New Roman" w:cs="Times New Roman"/>
          <w:sz w:val="28"/>
          <w:szCs w:val="28"/>
        </w:rPr>
        <w:t>469-П «О региональном государственном геологическом контроле (надзоре) на территории Астраханской области</w:t>
      </w:r>
      <w:r w:rsidR="002B2995">
        <w:rPr>
          <w:rFonts w:ascii="Times New Roman" w:hAnsi="Times New Roman" w:cs="Times New Roman"/>
          <w:sz w:val="28"/>
          <w:szCs w:val="28"/>
        </w:rPr>
        <w:t>».</w:t>
      </w:r>
    </w:p>
    <w:p w14:paraId="136D9291" w14:textId="0ED51739" w:rsidR="002B2995" w:rsidRDefault="001F4E95" w:rsidP="001F4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2B2995" w:rsidRPr="00DF76EC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14:paraId="6D9C8244" w14:textId="77777777" w:rsidR="002B2995" w:rsidRDefault="002B2995" w:rsidP="002B2995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</w:p>
    <w:p w14:paraId="283E5062" w14:textId="77777777" w:rsidR="007A338D" w:rsidRDefault="002B2995" w:rsidP="007A338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</w:t>
      </w:r>
      <w:r w:rsidR="00F943D1">
        <w:rPr>
          <w:rFonts w:ascii="Times New Roman" w:hAnsi="Times New Roman" w:cs="Times New Roman"/>
          <w:sz w:val="28"/>
          <w:szCs w:val="28"/>
        </w:rPr>
        <w:t>контролируемое лицо</w:t>
      </w:r>
      <w:r w:rsidRPr="00DF76EC">
        <w:rPr>
          <w:rFonts w:ascii="Times New Roman" w:hAnsi="Times New Roman" w:cs="Times New Roman"/>
          <w:sz w:val="28"/>
          <w:szCs w:val="28"/>
        </w:rPr>
        <w:t xml:space="preserve"> информируется об обязательных требованиях, предъявляемых к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</w:t>
      </w:r>
      <w:r w:rsidR="00F943D1">
        <w:rPr>
          <w:rFonts w:ascii="Times New Roman" w:hAnsi="Times New Roman" w:cs="Times New Roman"/>
          <w:sz w:val="28"/>
          <w:szCs w:val="28"/>
        </w:rPr>
        <w:t xml:space="preserve">ых в отношении объекта контроля </w:t>
      </w:r>
      <w:r w:rsidRPr="00DF76EC">
        <w:rPr>
          <w:rFonts w:ascii="Times New Roman" w:hAnsi="Times New Roman" w:cs="Times New Roman"/>
          <w:sz w:val="28"/>
          <w:szCs w:val="28"/>
        </w:rPr>
        <w:t xml:space="preserve">исходя из его отнесения к соответствующей </w:t>
      </w:r>
      <w:r w:rsidRPr="00422812">
        <w:rPr>
          <w:rFonts w:ascii="Times New Roman" w:hAnsi="Times New Roman"/>
          <w:sz w:val="28"/>
          <w:szCs w:val="28"/>
        </w:rPr>
        <w:t>категории риска.</w:t>
      </w:r>
    </w:p>
    <w:p w14:paraId="799E85CE" w14:textId="77777777" w:rsidR="007A338D" w:rsidRDefault="002B2995" w:rsidP="007A338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22812">
        <w:rPr>
          <w:rFonts w:ascii="Times New Roman" w:hAnsi="Times New Roman"/>
          <w:sz w:val="28"/>
          <w:szCs w:val="28"/>
        </w:rPr>
        <w:t>До 20.06.2024 планируется провести</w:t>
      </w:r>
      <w:r w:rsidR="007A338D">
        <w:rPr>
          <w:rFonts w:ascii="Times New Roman" w:hAnsi="Times New Roman"/>
          <w:sz w:val="28"/>
          <w:szCs w:val="28"/>
        </w:rPr>
        <w:t xml:space="preserve"> один</w:t>
      </w:r>
      <w:r w:rsidRPr="00422812">
        <w:rPr>
          <w:rFonts w:ascii="Times New Roman" w:hAnsi="Times New Roman"/>
          <w:sz w:val="28"/>
          <w:szCs w:val="28"/>
        </w:rPr>
        <w:t xml:space="preserve"> профилактический </w:t>
      </w:r>
      <w:r w:rsidR="007A338D" w:rsidRPr="00422812">
        <w:rPr>
          <w:rFonts w:ascii="Times New Roman" w:hAnsi="Times New Roman"/>
          <w:sz w:val="28"/>
          <w:szCs w:val="28"/>
        </w:rPr>
        <w:t>визит</w:t>
      </w:r>
      <w:r w:rsidR="007A338D">
        <w:rPr>
          <w:rFonts w:ascii="Times New Roman" w:hAnsi="Times New Roman"/>
          <w:sz w:val="28"/>
          <w:szCs w:val="28"/>
        </w:rPr>
        <w:t xml:space="preserve"> в отношении одного контролируемого лица, приступ</w:t>
      </w:r>
      <w:r w:rsidR="00F943D1">
        <w:rPr>
          <w:rFonts w:ascii="Times New Roman" w:hAnsi="Times New Roman"/>
          <w:sz w:val="28"/>
          <w:szCs w:val="28"/>
        </w:rPr>
        <w:t xml:space="preserve">ившему </w:t>
      </w:r>
      <w:r w:rsidR="007A338D">
        <w:rPr>
          <w:rFonts w:ascii="Times New Roman" w:hAnsi="Times New Roman"/>
          <w:sz w:val="28"/>
          <w:szCs w:val="28"/>
        </w:rPr>
        <w:t>к осуществлению деятельности в 2023 г</w:t>
      </w:r>
      <w:r w:rsidR="00F943D1">
        <w:rPr>
          <w:rFonts w:ascii="Times New Roman" w:hAnsi="Times New Roman"/>
          <w:sz w:val="28"/>
          <w:szCs w:val="28"/>
        </w:rPr>
        <w:t>о</w:t>
      </w:r>
      <w:r w:rsidR="007A338D">
        <w:rPr>
          <w:rFonts w:ascii="Times New Roman" w:hAnsi="Times New Roman"/>
          <w:sz w:val="28"/>
          <w:szCs w:val="28"/>
        </w:rPr>
        <w:t>ду.</w:t>
      </w:r>
    </w:p>
    <w:p w14:paraId="5180379B" w14:textId="77777777" w:rsidR="002B2995" w:rsidRPr="00422812" w:rsidRDefault="007A338D" w:rsidP="002B29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</w:t>
      </w:r>
      <w:r w:rsidR="002B2995">
        <w:rPr>
          <w:rFonts w:ascii="Times New Roman" w:hAnsi="Times New Roman"/>
          <w:sz w:val="28"/>
          <w:szCs w:val="28"/>
        </w:rPr>
        <w:t xml:space="preserve">если до конца года министерство предоставит право пользования иным лицам, в отношении </w:t>
      </w:r>
      <w:r>
        <w:rPr>
          <w:rFonts w:ascii="Times New Roman" w:hAnsi="Times New Roman"/>
          <w:sz w:val="28"/>
          <w:szCs w:val="28"/>
        </w:rPr>
        <w:t>них</w:t>
      </w:r>
      <w:r w:rsidR="002B2995">
        <w:rPr>
          <w:rFonts w:ascii="Times New Roman" w:hAnsi="Times New Roman"/>
          <w:sz w:val="28"/>
          <w:szCs w:val="28"/>
        </w:rPr>
        <w:t xml:space="preserve"> также будет проведен профилактический визит.</w:t>
      </w:r>
    </w:p>
    <w:p w14:paraId="3EE2143E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42799">
        <w:rPr>
          <w:rFonts w:ascii="Times New Roman" w:hAnsi="Times New Roman" w:cs="Times New Roman"/>
          <w:sz w:val="28"/>
          <w:szCs w:val="28"/>
        </w:rPr>
        <w:t>1</w:t>
      </w:r>
      <w:r w:rsidRPr="00DF76EC">
        <w:rPr>
          <w:rFonts w:ascii="Times New Roman" w:hAnsi="Times New Roman" w:cs="Times New Roman"/>
          <w:sz w:val="28"/>
          <w:szCs w:val="28"/>
        </w:rPr>
        <w:t>. Консультирование.</w:t>
      </w:r>
    </w:p>
    <w:p w14:paraId="022F6DB0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>Консультирование контролируемых и иных заинтересованных лиц проводится по вопросам организации и осуществления регионального государственного геологического контроля (надзора) на территории Астраханской области. Консультирование может осуществляться при личном обращении, посредством телефонной связи, видео-конф</w:t>
      </w:r>
      <w:r w:rsidR="007A338D">
        <w:rPr>
          <w:rFonts w:ascii="Times New Roman" w:hAnsi="Times New Roman" w:cs="Times New Roman"/>
          <w:sz w:val="28"/>
          <w:szCs w:val="28"/>
        </w:rPr>
        <w:t>еренц-связи, в письменной форме</w:t>
      </w:r>
      <w:r w:rsidRPr="00DF76EC">
        <w:rPr>
          <w:rFonts w:ascii="Times New Roman" w:hAnsi="Times New Roman" w:cs="Times New Roman"/>
          <w:sz w:val="28"/>
          <w:szCs w:val="28"/>
        </w:rPr>
        <w:t xml:space="preserve"> либо в ходе проведения профилактического мероприятия, контрольного (надзорного) мероприятия</w:t>
      </w:r>
    </w:p>
    <w:p w14:paraId="708FA046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>Консультирование осуществляется в виде разъяснения положений нормативных правовых актов, содержащих обязательные требования, оценка соблюдения которых осуществляется в рамках регионального государственного геологического контроля (надзора), разъяснения положений нормативных правовых актов, регламентирующих порядок осуществления регионального государственного геологического контроля (надзора), и порядка обжалования решений министерства.</w:t>
      </w:r>
    </w:p>
    <w:p w14:paraId="51048522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14:paraId="357442E4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>- лицензирование пользования участками недр местного значения;</w:t>
      </w:r>
    </w:p>
    <w:p w14:paraId="483700FD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lastRenderedPageBreak/>
        <w:t>- оформление и выдача документов, удостоверяющих уточненные границы горного отвода на участке недр местного значения;</w:t>
      </w:r>
    </w:p>
    <w:p w14:paraId="012DD3CA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>- установление факта открытия месторождения общераспространенных полезных ископаемых;</w:t>
      </w:r>
    </w:p>
    <w:p w14:paraId="562292BF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>- согласование нормативов потерь общераспространенных полезных ископаемых, превышающих по величине нормативы, утвержденные в составе проектной документации;</w:t>
      </w:r>
    </w:p>
    <w:p w14:paraId="0764833B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>-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значения;</w:t>
      </w:r>
    </w:p>
    <w:p w14:paraId="360B2535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>- изменение границ участков недр местного значения, предоставленных в пользование;</w:t>
      </w:r>
    </w:p>
    <w:p w14:paraId="649F33A0" w14:textId="77777777" w:rsidR="00DF76EC" w:rsidRP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>-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значения.</w:t>
      </w:r>
    </w:p>
    <w:p w14:paraId="4A8C6501" w14:textId="77777777" w:rsidR="00DF76EC" w:rsidRDefault="00DF76EC" w:rsidP="00DF7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EC">
        <w:rPr>
          <w:rFonts w:ascii="Times New Roman" w:hAnsi="Times New Roman" w:cs="Times New Roman"/>
          <w:sz w:val="28"/>
          <w:szCs w:val="28"/>
        </w:rPr>
        <w:t>Консультирование проводится в течении года по мере поступления вопросов. Время консультирования не может превышать 15 минут.</w:t>
      </w:r>
    </w:p>
    <w:p w14:paraId="070BB614" w14:textId="77777777" w:rsidR="00ED2B11" w:rsidRPr="00C40C44" w:rsidRDefault="00ED2B11" w:rsidP="00ED2B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C44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 xml:space="preserve">3 году проведено 18 </w:t>
      </w:r>
      <w:r w:rsidRPr="00C40C44">
        <w:rPr>
          <w:rFonts w:ascii="Times New Roman" w:hAnsi="Times New Roman" w:cs="Times New Roman"/>
          <w:sz w:val="28"/>
          <w:szCs w:val="28"/>
        </w:rPr>
        <w:t xml:space="preserve">консультаций с поднадзорными субъектами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40C44">
        <w:rPr>
          <w:rFonts w:ascii="Times New Roman" w:hAnsi="Times New Roman" w:cs="Times New Roman"/>
          <w:sz w:val="28"/>
          <w:szCs w:val="28"/>
        </w:rPr>
        <w:t>сфере регионального геологического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C40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40C44">
        <w:rPr>
          <w:rFonts w:ascii="Times New Roman" w:hAnsi="Times New Roman" w:cs="Times New Roman"/>
          <w:sz w:val="28"/>
          <w:szCs w:val="28"/>
        </w:rPr>
        <w:t>надзора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40C44">
        <w:rPr>
          <w:rFonts w:ascii="Times New Roman" w:hAnsi="Times New Roman" w:cs="Times New Roman"/>
          <w:sz w:val="28"/>
          <w:szCs w:val="28"/>
        </w:rPr>
        <w:t>.</w:t>
      </w:r>
    </w:p>
    <w:p w14:paraId="6754C127" w14:textId="77777777" w:rsidR="000248A0" w:rsidRPr="00B07065" w:rsidRDefault="00DF76EC" w:rsidP="000248A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22812">
        <w:rPr>
          <w:rFonts w:ascii="Times New Roman" w:hAnsi="Times New Roman"/>
          <w:sz w:val="28"/>
          <w:szCs w:val="28"/>
        </w:rPr>
        <w:t>1.12.</w:t>
      </w:r>
      <w:r w:rsidR="00B07065" w:rsidRPr="00422812">
        <w:rPr>
          <w:rFonts w:ascii="Times New Roman" w:hAnsi="Times New Roman"/>
          <w:sz w:val="28"/>
          <w:szCs w:val="28"/>
        </w:rPr>
        <w:t xml:space="preserve"> </w:t>
      </w:r>
      <w:r w:rsidR="000248A0" w:rsidRPr="00422812">
        <w:rPr>
          <w:rFonts w:ascii="Times New Roman" w:hAnsi="Times New Roman"/>
          <w:sz w:val="28"/>
          <w:szCs w:val="28"/>
        </w:rPr>
        <w:t xml:space="preserve">В ходе реализации </w:t>
      </w:r>
      <w:r w:rsidR="000248A0" w:rsidRPr="00070815">
        <w:rPr>
          <w:rFonts w:ascii="Times New Roman" w:hAnsi="Times New Roman"/>
          <w:sz w:val="28"/>
          <w:szCs w:val="28"/>
        </w:rPr>
        <w:t>Программы профилактики</w:t>
      </w:r>
      <w:r w:rsidR="000248A0" w:rsidRPr="008904C5">
        <w:rPr>
          <w:rFonts w:ascii="Times New Roman" w:hAnsi="Times New Roman"/>
          <w:sz w:val="28"/>
          <w:szCs w:val="28"/>
        </w:rPr>
        <w:t xml:space="preserve"> </w:t>
      </w:r>
      <w:r w:rsidR="000248A0" w:rsidRPr="00F503FF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 в области</w:t>
      </w:r>
      <w:r w:rsidR="000248A0" w:rsidRPr="009312B6">
        <w:rPr>
          <w:rFonts w:ascii="Times New Roman" w:hAnsi="Times New Roman"/>
          <w:sz w:val="28"/>
          <w:szCs w:val="28"/>
        </w:rPr>
        <w:t xml:space="preserve"> </w:t>
      </w:r>
      <w:r w:rsidR="000248A0" w:rsidRPr="00F503FF">
        <w:rPr>
          <w:rFonts w:ascii="Times New Roman" w:hAnsi="Times New Roman"/>
          <w:sz w:val="28"/>
          <w:szCs w:val="28"/>
        </w:rPr>
        <w:t>регионального государственного геологического контроля (надзора) на территории Астраханской области</w:t>
      </w:r>
      <w:r w:rsidR="000248A0">
        <w:rPr>
          <w:rFonts w:ascii="Times New Roman" w:hAnsi="Times New Roman"/>
          <w:sz w:val="28"/>
          <w:szCs w:val="28"/>
        </w:rPr>
        <w:t xml:space="preserve"> </w:t>
      </w:r>
      <w:r w:rsidR="00B07065">
        <w:rPr>
          <w:rFonts w:ascii="Times New Roman" w:hAnsi="Times New Roman"/>
          <w:sz w:val="28"/>
          <w:szCs w:val="28"/>
        </w:rPr>
        <w:t>по итогам 3 квартал</w:t>
      </w:r>
      <w:r w:rsidR="00A22152">
        <w:rPr>
          <w:rFonts w:ascii="Times New Roman" w:hAnsi="Times New Roman"/>
          <w:sz w:val="28"/>
          <w:szCs w:val="28"/>
        </w:rPr>
        <w:t>а</w:t>
      </w:r>
      <w:r w:rsidR="00B07065" w:rsidRPr="00B07065">
        <w:rPr>
          <w:rFonts w:ascii="Times New Roman" w:hAnsi="Times New Roman"/>
          <w:sz w:val="28"/>
          <w:szCs w:val="28"/>
        </w:rPr>
        <w:t xml:space="preserve"> 2023 года </w:t>
      </w:r>
      <w:r w:rsidR="000248A0" w:rsidRPr="00B07065">
        <w:rPr>
          <w:rFonts w:ascii="Times New Roman" w:hAnsi="Times New Roman"/>
          <w:sz w:val="28"/>
          <w:szCs w:val="28"/>
        </w:rPr>
        <w:t>выполнены следующие меро</w:t>
      </w:r>
      <w:r w:rsidR="00A22152">
        <w:rPr>
          <w:rFonts w:ascii="Times New Roman" w:hAnsi="Times New Roman"/>
          <w:sz w:val="28"/>
          <w:szCs w:val="28"/>
        </w:rPr>
        <w:t>приятия.</w:t>
      </w:r>
    </w:p>
    <w:p w14:paraId="3982F599" w14:textId="5C2DAF07" w:rsidR="000248A0" w:rsidRPr="00070815" w:rsidRDefault="00A22152" w:rsidP="000248A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48A0" w:rsidRPr="00C40C44">
        <w:rPr>
          <w:rFonts w:ascii="Times New Roman" w:hAnsi="Times New Roman" w:cs="Times New Roman"/>
          <w:sz w:val="28"/>
          <w:szCs w:val="28"/>
        </w:rPr>
        <w:t>а официальном са</w:t>
      </w:r>
      <w:r>
        <w:rPr>
          <w:rFonts w:ascii="Times New Roman" w:hAnsi="Times New Roman" w:cs="Times New Roman"/>
          <w:sz w:val="28"/>
          <w:szCs w:val="28"/>
        </w:rPr>
        <w:t xml:space="preserve">йте министерства </w:t>
      </w:r>
      <w:r w:rsidR="00142799" w:rsidRPr="0014279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hyperlink r:id="rId13" w:history="1">
        <w:r w:rsidR="00542D3F" w:rsidRPr="00142799">
          <w:rPr>
            <w:rFonts w:ascii="Times New Roman" w:hAnsi="Times New Roman" w:cs="Times New Roman"/>
            <w:sz w:val="28"/>
            <w:szCs w:val="28"/>
          </w:rPr>
          <w:t>https://minprom.astrobl.ru</w:t>
        </w:r>
      </w:hyperlink>
      <w:r w:rsidR="00542D3F">
        <w:rPr>
          <w:rFonts w:ascii="Times New Roman" w:hAnsi="Times New Roman" w:cs="Times New Roman"/>
          <w:sz w:val="28"/>
          <w:szCs w:val="28"/>
        </w:rPr>
        <w:t xml:space="preserve"> </w:t>
      </w:r>
      <w:r w:rsidR="0014279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F2CDA">
        <w:rPr>
          <w:rFonts w:ascii="Times New Roman" w:hAnsi="Times New Roman" w:cs="Times New Roman"/>
          <w:sz w:val="28"/>
          <w:szCs w:val="28"/>
        </w:rPr>
        <w:t>официальный сайт министерства</w:t>
      </w:r>
      <w:r w:rsidR="00142799">
        <w:rPr>
          <w:rFonts w:ascii="Times New Roman" w:hAnsi="Times New Roman" w:cs="Times New Roman"/>
          <w:sz w:val="28"/>
          <w:szCs w:val="28"/>
        </w:rPr>
        <w:t xml:space="preserve">) </w:t>
      </w:r>
      <w:r w:rsidR="000248A0" w:rsidRPr="00070815">
        <w:rPr>
          <w:rFonts w:ascii="Times New Roman" w:hAnsi="Times New Roman"/>
          <w:sz w:val="28"/>
          <w:szCs w:val="28"/>
        </w:rPr>
        <w:t xml:space="preserve">размещены и поддерживаются в актуальном состоянии: </w:t>
      </w:r>
    </w:p>
    <w:p w14:paraId="7014AECB" w14:textId="77777777" w:rsidR="000248A0" w:rsidRPr="00070815" w:rsidRDefault="000248A0" w:rsidP="00024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>тексты нормативных правовых актов, регулирующих осуществление государственного контроля (надзора);</w:t>
      </w:r>
    </w:p>
    <w:p w14:paraId="64829522" w14:textId="77777777" w:rsidR="000248A0" w:rsidRPr="00B52F5D" w:rsidRDefault="000248A0" w:rsidP="00024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>сведения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силу;</w:t>
      </w:r>
    </w:p>
    <w:p w14:paraId="00A02F11" w14:textId="77777777" w:rsidR="000248A0" w:rsidRPr="00070815" w:rsidRDefault="00A22152" w:rsidP="00024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проверочного</w:t>
      </w:r>
      <w:r w:rsidR="000248A0" w:rsidRPr="00070815">
        <w:rPr>
          <w:rFonts w:ascii="Times New Roman" w:hAnsi="Times New Roman"/>
          <w:sz w:val="28"/>
          <w:szCs w:val="28"/>
        </w:rPr>
        <w:t xml:space="preserve"> лист</w:t>
      </w:r>
      <w:r>
        <w:rPr>
          <w:rFonts w:ascii="Times New Roman" w:hAnsi="Times New Roman"/>
          <w:sz w:val="28"/>
          <w:szCs w:val="28"/>
        </w:rPr>
        <w:t>а</w:t>
      </w:r>
      <w:r w:rsidR="000248A0" w:rsidRPr="00070815">
        <w:rPr>
          <w:rFonts w:ascii="Times New Roman" w:hAnsi="Times New Roman"/>
          <w:sz w:val="28"/>
          <w:szCs w:val="28"/>
        </w:rPr>
        <w:t>;</w:t>
      </w:r>
    </w:p>
    <w:p w14:paraId="1C3A605E" w14:textId="77777777" w:rsidR="000248A0" w:rsidRPr="00070815" w:rsidRDefault="000248A0" w:rsidP="00024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>руководств</w:t>
      </w:r>
      <w:r w:rsidR="00F943D1">
        <w:rPr>
          <w:rFonts w:ascii="Times New Roman" w:hAnsi="Times New Roman"/>
          <w:sz w:val="28"/>
          <w:szCs w:val="28"/>
        </w:rPr>
        <w:t xml:space="preserve">о </w:t>
      </w:r>
      <w:r w:rsidRPr="00070815">
        <w:rPr>
          <w:rFonts w:ascii="Times New Roman" w:hAnsi="Times New Roman"/>
          <w:sz w:val="28"/>
          <w:szCs w:val="28"/>
        </w:rPr>
        <w:t>по соблюдению обязательных требований;</w:t>
      </w:r>
    </w:p>
    <w:p w14:paraId="068FAAAE" w14:textId="77777777" w:rsidR="000248A0" w:rsidRPr="00070815" w:rsidRDefault="000248A0" w:rsidP="00024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 xml:space="preserve">программа профилактики; </w:t>
      </w:r>
    </w:p>
    <w:p w14:paraId="50937A7D" w14:textId="77777777" w:rsidR="000248A0" w:rsidRPr="00070815" w:rsidRDefault="000248A0" w:rsidP="00024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>планы проведения плановых контрольных (надзорных) мероприятий контрольным (надзорным) органом</w:t>
      </w:r>
      <w:r w:rsidR="00A22152">
        <w:rPr>
          <w:rFonts w:ascii="Times New Roman" w:hAnsi="Times New Roman"/>
          <w:sz w:val="28"/>
          <w:szCs w:val="28"/>
        </w:rPr>
        <w:t xml:space="preserve"> и их результаты (если есть)</w:t>
      </w:r>
      <w:r w:rsidRPr="00070815">
        <w:rPr>
          <w:rFonts w:ascii="Times New Roman" w:hAnsi="Times New Roman"/>
          <w:sz w:val="28"/>
          <w:szCs w:val="28"/>
        </w:rPr>
        <w:t>;</w:t>
      </w:r>
    </w:p>
    <w:p w14:paraId="44CEE21E" w14:textId="77777777" w:rsidR="000248A0" w:rsidRPr="00C40C44" w:rsidRDefault="000248A0" w:rsidP="000248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>обобщенны</w:t>
      </w:r>
      <w:r w:rsidR="00F943D1">
        <w:rPr>
          <w:rFonts w:ascii="Times New Roman" w:hAnsi="Times New Roman"/>
          <w:sz w:val="28"/>
          <w:szCs w:val="28"/>
        </w:rPr>
        <w:t>е</w:t>
      </w:r>
      <w:r w:rsidRPr="00070815">
        <w:rPr>
          <w:rFonts w:ascii="Times New Roman" w:hAnsi="Times New Roman"/>
          <w:sz w:val="28"/>
          <w:szCs w:val="28"/>
        </w:rPr>
        <w:t xml:space="preserve"> результат</w:t>
      </w:r>
      <w:r w:rsidR="00F943D1">
        <w:rPr>
          <w:rFonts w:ascii="Times New Roman" w:hAnsi="Times New Roman"/>
          <w:sz w:val="28"/>
          <w:szCs w:val="28"/>
        </w:rPr>
        <w:t>ы</w:t>
      </w:r>
      <w:r w:rsidRPr="00070815">
        <w:rPr>
          <w:rFonts w:ascii="Times New Roman" w:hAnsi="Times New Roman"/>
          <w:sz w:val="28"/>
          <w:szCs w:val="28"/>
        </w:rPr>
        <w:t xml:space="preserve"> надзорных мероприятий за прошедший календарный год с указанием </w:t>
      </w:r>
      <w:r w:rsidRPr="00C40C44">
        <w:rPr>
          <w:rFonts w:ascii="Times New Roman" w:hAnsi="Times New Roman"/>
          <w:sz w:val="28"/>
          <w:szCs w:val="28"/>
        </w:rPr>
        <w:t xml:space="preserve">наиболее часто встречающихся случаев нарушений обязательных требований с рекомендациями в отношении мер, которые должны приниматься </w:t>
      </w:r>
      <w:r w:rsidR="00142799">
        <w:rPr>
          <w:rFonts w:ascii="Times New Roman" w:hAnsi="Times New Roman"/>
          <w:sz w:val="28"/>
          <w:szCs w:val="28"/>
        </w:rPr>
        <w:t>контролируемыми лицами</w:t>
      </w:r>
      <w:r w:rsidRPr="00C40C44">
        <w:rPr>
          <w:rFonts w:ascii="Times New Roman" w:hAnsi="Times New Roman"/>
          <w:sz w:val="28"/>
          <w:szCs w:val="28"/>
        </w:rPr>
        <w:t xml:space="preserve"> в целях недопущения таких нарушений в будущем;</w:t>
      </w:r>
    </w:p>
    <w:p w14:paraId="4FC56CD1" w14:textId="77777777" w:rsidR="000248A0" w:rsidRDefault="000248A0" w:rsidP="00024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C44">
        <w:rPr>
          <w:rFonts w:ascii="Times New Roman" w:hAnsi="Times New Roman"/>
          <w:sz w:val="28"/>
          <w:szCs w:val="28"/>
        </w:rPr>
        <w:t>информаци</w:t>
      </w:r>
      <w:r w:rsidR="00F943D1">
        <w:rPr>
          <w:rFonts w:ascii="Times New Roman" w:hAnsi="Times New Roman"/>
          <w:sz w:val="28"/>
          <w:szCs w:val="28"/>
        </w:rPr>
        <w:t>я</w:t>
      </w:r>
      <w:r w:rsidRPr="00C40C44">
        <w:rPr>
          <w:rFonts w:ascii="Times New Roman" w:hAnsi="Times New Roman"/>
          <w:sz w:val="28"/>
          <w:szCs w:val="28"/>
        </w:rPr>
        <w:t xml:space="preserve"> о проводимых проверках и их результатах в федеральную государственную информационную</w:t>
      </w:r>
      <w:r w:rsidRPr="00070815">
        <w:rPr>
          <w:rFonts w:ascii="Times New Roman" w:hAnsi="Times New Roman"/>
          <w:sz w:val="28"/>
          <w:szCs w:val="28"/>
        </w:rPr>
        <w:t xml:space="preserve"> систему «Единый реестр проверок»;</w:t>
      </w:r>
    </w:p>
    <w:p w14:paraId="63EC788C" w14:textId="77777777" w:rsidR="003A7B07" w:rsidRPr="00070815" w:rsidRDefault="00F943D1" w:rsidP="003A7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информация о </w:t>
      </w:r>
      <w:r w:rsidR="003A7B07" w:rsidRPr="00070815">
        <w:rPr>
          <w:rFonts w:ascii="Times New Roman" w:hAnsi="Times New Roman"/>
          <w:sz w:val="28"/>
          <w:szCs w:val="28"/>
        </w:rPr>
        <w:t>проведени</w:t>
      </w:r>
      <w:r w:rsidR="003A7B07">
        <w:rPr>
          <w:rFonts w:ascii="Times New Roman" w:hAnsi="Times New Roman"/>
          <w:sz w:val="28"/>
          <w:szCs w:val="28"/>
        </w:rPr>
        <w:t>и</w:t>
      </w:r>
      <w:r w:rsidR="003A7B07" w:rsidRPr="00070815">
        <w:rPr>
          <w:rFonts w:ascii="Times New Roman" w:hAnsi="Times New Roman"/>
          <w:sz w:val="28"/>
          <w:szCs w:val="28"/>
        </w:rPr>
        <w:t xml:space="preserve"> консультаций физических и юридических лиц по вопросам осуществления регионального государственного</w:t>
      </w:r>
      <w:r w:rsidR="003A7B07">
        <w:rPr>
          <w:rFonts w:ascii="Times New Roman" w:hAnsi="Times New Roman"/>
          <w:sz w:val="28"/>
          <w:szCs w:val="28"/>
        </w:rPr>
        <w:t xml:space="preserve"> контроля</w:t>
      </w:r>
      <w:r w:rsidR="003A7B07" w:rsidRPr="00070815">
        <w:rPr>
          <w:rFonts w:ascii="Times New Roman" w:hAnsi="Times New Roman"/>
          <w:sz w:val="28"/>
          <w:szCs w:val="28"/>
        </w:rPr>
        <w:t xml:space="preserve"> </w:t>
      </w:r>
      <w:r w:rsidR="003A7B07">
        <w:rPr>
          <w:rFonts w:ascii="Times New Roman" w:hAnsi="Times New Roman"/>
          <w:sz w:val="28"/>
          <w:szCs w:val="28"/>
        </w:rPr>
        <w:t>(</w:t>
      </w:r>
      <w:r w:rsidR="003A7B07" w:rsidRPr="00070815">
        <w:rPr>
          <w:rFonts w:ascii="Times New Roman" w:hAnsi="Times New Roman"/>
          <w:sz w:val="28"/>
          <w:szCs w:val="28"/>
        </w:rPr>
        <w:t>надзора</w:t>
      </w:r>
      <w:r w:rsidR="003A7B07">
        <w:rPr>
          <w:rFonts w:ascii="Times New Roman" w:hAnsi="Times New Roman"/>
          <w:sz w:val="28"/>
          <w:szCs w:val="28"/>
        </w:rPr>
        <w:t>).</w:t>
      </w:r>
    </w:p>
    <w:p w14:paraId="01D97EE9" w14:textId="77777777" w:rsidR="003B1FEB" w:rsidRDefault="003B1FEB" w:rsidP="00024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году до сведения контролируемых лиц доведена информация:</w:t>
      </w:r>
    </w:p>
    <w:p w14:paraId="0FE66147" w14:textId="75B1AC54" w:rsidR="003B1FEB" w:rsidRDefault="003B1FEB" w:rsidP="00024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 </w:t>
      </w:r>
      <w:r w:rsidRPr="003B1FEB">
        <w:rPr>
          <w:rFonts w:ascii="Times New Roman" w:hAnsi="Times New Roman"/>
          <w:sz w:val="28"/>
          <w:szCs w:val="28"/>
        </w:rPr>
        <w:t>особенностях организации и осуществления государственного контроля (надзора), установленных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</w:t>
      </w:r>
      <w:r w:rsidR="00142799">
        <w:rPr>
          <w:rFonts w:ascii="Times New Roman" w:hAnsi="Times New Roman"/>
          <w:sz w:val="28"/>
          <w:szCs w:val="28"/>
        </w:rPr>
        <w:t xml:space="preserve">РФ </w:t>
      </w:r>
      <w:r>
        <w:rPr>
          <w:rFonts w:ascii="Times New Roman" w:hAnsi="Times New Roman"/>
          <w:sz w:val="28"/>
          <w:szCs w:val="28"/>
        </w:rPr>
        <w:t>№ 336;</w:t>
      </w:r>
    </w:p>
    <w:p w14:paraId="142E8FDA" w14:textId="77777777" w:rsidR="00A22152" w:rsidRDefault="003B1FEB" w:rsidP="00024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1FEB">
        <w:rPr>
          <w:rFonts w:ascii="Times New Roman" w:hAnsi="Times New Roman"/>
          <w:sz w:val="28"/>
          <w:szCs w:val="28"/>
        </w:rPr>
        <w:t xml:space="preserve">о правах контролируемых лиц на досудебное обжалование решений </w:t>
      </w:r>
      <w:r w:rsidR="00142799">
        <w:rPr>
          <w:rFonts w:ascii="Times New Roman" w:hAnsi="Times New Roman"/>
          <w:sz w:val="28"/>
          <w:szCs w:val="28"/>
        </w:rPr>
        <w:t>министерства</w:t>
      </w:r>
      <w:r w:rsidRPr="003B1FEB">
        <w:rPr>
          <w:rFonts w:ascii="Times New Roman" w:hAnsi="Times New Roman"/>
          <w:sz w:val="28"/>
          <w:szCs w:val="28"/>
        </w:rPr>
        <w:t xml:space="preserve"> и действий (бездействия) должностных лиц </w:t>
      </w:r>
      <w:r w:rsidR="00142799">
        <w:rPr>
          <w:rFonts w:ascii="Times New Roman" w:hAnsi="Times New Roman"/>
          <w:sz w:val="28"/>
          <w:szCs w:val="28"/>
        </w:rPr>
        <w:t>министерства</w:t>
      </w:r>
      <w:r w:rsidRPr="003B1FEB">
        <w:rPr>
          <w:rFonts w:ascii="Times New Roman" w:hAnsi="Times New Roman"/>
          <w:sz w:val="28"/>
          <w:szCs w:val="28"/>
        </w:rPr>
        <w:t xml:space="preserve"> посредством ЕПГУ, </w:t>
      </w:r>
      <w:r w:rsidR="00A22152" w:rsidRPr="00C40C44">
        <w:rPr>
          <w:rFonts w:ascii="Times New Roman" w:hAnsi="Times New Roman"/>
          <w:sz w:val="28"/>
          <w:szCs w:val="28"/>
        </w:rPr>
        <w:t>даны консультации по вопросам изменения обязательных требований законодательства Российской Федерации и Астраханской области;</w:t>
      </w:r>
    </w:p>
    <w:p w14:paraId="59516B5F" w14:textId="77777777" w:rsidR="003B1FEB" w:rsidRDefault="003B1FEB" w:rsidP="00024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современной сдаче отчетов и уплате налогов;</w:t>
      </w:r>
    </w:p>
    <w:p w14:paraId="2390F8CD" w14:textId="251D7215" w:rsidR="003B1FEB" w:rsidRPr="00070815" w:rsidRDefault="003B1FEB" w:rsidP="00024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принятии мер по недопущению незаконной добычи полезных ископаемых</w:t>
      </w:r>
      <w:r w:rsidR="00542D3F">
        <w:rPr>
          <w:rFonts w:ascii="Times New Roman" w:hAnsi="Times New Roman"/>
          <w:sz w:val="28"/>
          <w:szCs w:val="28"/>
        </w:rPr>
        <w:t>.</w:t>
      </w:r>
    </w:p>
    <w:p w14:paraId="0BA5896C" w14:textId="77777777" w:rsidR="00ED2B11" w:rsidRDefault="00ED2B11" w:rsidP="008904C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895A982" w14:textId="77777777" w:rsidR="0057342C" w:rsidRDefault="00F10DDC" w:rsidP="008904C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33873">
        <w:rPr>
          <w:rFonts w:ascii="Times New Roman" w:hAnsi="Times New Roman"/>
          <w:sz w:val="28"/>
          <w:szCs w:val="28"/>
        </w:rPr>
        <w:t xml:space="preserve">2. </w:t>
      </w:r>
      <w:r w:rsidR="00312E9F">
        <w:rPr>
          <w:rFonts w:ascii="Times New Roman" w:hAnsi="Times New Roman"/>
          <w:sz w:val="28"/>
          <w:szCs w:val="28"/>
        </w:rPr>
        <w:t>Цели и задачи реализации</w:t>
      </w:r>
      <w:r w:rsidR="003B1FEB">
        <w:rPr>
          <w:rFonts w:ascii="Times New Roman" w:hAnsi="Times New Roman"/>
          <w:sz w:val="28"/>
          <w:szCs w:val="28"/>
        </w:rPr>
        <w:t xml:space="preserve"> </w:t>
      </w:r>
      <w:r w:rsidR="00312E9F">
        <w:rPr>
          <w:rFonts w:ascii="Times New Roman" w:hAnsi="Times New Roman"/>
          <w:sz w:val="28"/>
          <w:szCs w:val="28"/>
        </w:rPr>
        <w:t>П</w:t>
      </w:r>
      <w:r w:rsidR="009A495B">
        <w:rPr>
          <w:rFonts w:ascii="Times New Roman" w:hAnsi="Times New Roman"/>
          <w:sz w:val="28"/>
          <w:szCs w:val="28"/>
        </w:rPr>
        <w:t xml:space="preserve">рограммы </w:t>
      </w:r>
    </w:p>
    <w:p w14:paraId="5094BFAF" w14:textId="77777777" w:rsidR="008904C5" w:rsidRPr="00F3121B" w:rsidRDefault="008904C5" w:rsidP="008904C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758A8625" w14:textId="77777777" w:rsidR="009A3BFB" w:rsidRPr="00F3121B" w:rsidRDefault="00802C36" w:rsidP="00890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AE2D09" w:rsidRPr="00F3121B">
        <w:rPr>
          <w:rFonts w:ascii="Times New Roman" w:hAnsi="Times New Roman"/>
          <w:sz w:val="28"/>
          <w:szCs w:val="28"/>
        </w:rPr>
        <w:t xml:space="preserve">Целями </w:t>
      </w:r>
      <w:r w:rsidR="009A3BFB" w:rsidRPr="00F3121B">
        <w:rPr>
          <w:rFonts w:ascii="Times New Roman" w:hAnsi="Times New Roman"/>
          <w:sz w:val="28"/>
          <w:szCs w:val="28"/>
        </w:rPr>
        <w:t>Программы профилактики</w:t>
      </w:r>
      <w:r w:rsidR="008904C5" w:rsidRPr="00F3121B">
        <w:rPr>
          <w:rFonts w:ascii="Times New Roman" w:hAnsi="Times New Roman"/>
          <w:sz w:val="28"/>
          <w:szCs w:val="28"/>
        </w:rPr>
        <w:t xml:space="preserve"> </w:t>
      </w:r>
      <w:r w:rsidR="00AE2D09" w:rsidRPr="00F3121B">
        <w:rPr>
          <w:rFonts w:ascii="Times New Roman" w:hAnsi="Times New Roman"/>
          <w:sz w:val="28"/>
          <w:szCs w:val="28"/>
        </w:rPr>
        <w:t xml:space="preserve">являются: </w:t>
      </w:r>
    </w:p>
    <w:p w14:paraId="5E493705" w14:textId="77777777" w:rsidR="00AE2D09" w:rsidRPr="00070815" w:rsidRDefault="00AE2D09" w:rsidP="00AE2D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>- предупреждение нарушения обязательных требований, устранение причин, факторов и условий, способствующих возможному нарушению обязательных требований;</w:t>
      </w:r>
    </w:p>
    <w:p w14:paraId="39D0A524" w14:textId="77777777" w:rsidR="00AE2D09" w:rsidRPr="00070815" w:rsidRDefault="00AE2D09" w:rsidP="00AE2D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 xml:space="preserve">- мотивация к добросовестному поведению, и как следствие, снижения уровня вреда (ущерба) охраняемым законом ценностям;   </w:t>
      </w:r>
    </w:p>
    <w:p w14:paraId="145C2641" w14:textId="77777777" w:rsidR="009A3BFB" w:rsidRPr="00070815" w:rsidRDefault="00AE2D09" w:rsidP="009A3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>- снижение административной нагрузки</w:t>
      </w:r>
      <w:r w:rsidR="009A3BFB" w:rsidRPr="00070815">
        <w:rPr>
          <w:rFonts w:ascii="Times New Roman" w:hAnsi="Times New Roman"/>
          <w:sz w:val="28"/>
          <w:szCs w:val="28"/>
        </w:rPr>
        <w:t>;</w:t>
      </w:r>
    </w:p>
    <w:p w14:paraId="2E344CBA" w14:textId="77777777" w:rsidR="00AE2D09" w:rsidRPr="00070815" w:rsidRDefault="00AE2D09" w:rsidP="009A3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>- предотвращение причинения вреда либо угро</w:t>
      </w:r>
      <w:r w:rsidR="00CE53F3">
        <w:rPr>
          <w:rFonts w:ascii="Times New Roman" w:hAnsi="Times New Roman"/>
          <w:sz w:val="28"/>
          <w:szCs w:val="28"/>
        </w:rPr>
        <w:t xml:space="preserve">зы причинения вреда охраняемым </w:t>
      </w:r>
      <w:r w:rsidRPr="00070815">
        <w:rPr>
          <w:rFonts w:ascii="Times New Roman" w:hAnsi="Times New Roman"/>
          <w:sz w:val="28"/>
          <w:szCs w:val="28"/>
        </w:rPr>
        <w:t>законом ценностям вследствие нарушений обязательных требований;</w:t>
      </w:r>
    </w:p>
    <w:p w14:paraId="27704F7E" w14:textId="77777777" w:rsidR="009A3BFB" w:rsidRPr="00070815" w:rsidRDefault="00AE2D09" w:rsidP="009A3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 xml:space="preserve">-  </w:t>
      </w:r>
      <w:r w:rsidR="009A3BFB" w:rsidRPr="00070815">
        <w:rPr>
          <w:rFonts w:ascii="Times New Roman" w:hAnsi="Times New Roman"/>
          <w:sz w:val="28"/>
          <w:szCs w:val="28"/>
        </w:rPr>
        <w:t>повышение прозрачности системы региона</w:t>
      </w:r>
      <w:r w:rsidR="00142799">
        <w:rPr>
          <w:rFonts w:ascii="Times New Roman" w:hAnsi="Times New Roman"/>
          <w:sz w:val="28"/>
          <w:szCs w:val="28"/>
        </w:rPr>
        <w:t>льного государственного надзора.</w:t>
      </w:r>
    </w:p>
    <w:p w14:paraId="1AA65909" w14:textId="77777777" w:rsidR="009A3BFB" w:rsidRPr="00070815" w:rsidRDefault="00802C36" w:rsidP="009A3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9A3BFB" w:rsidRPr="00070815">
        <w:rPr>
          <w:rFonts w:ascii="Times New Roman" w:hAnsi="Times New Roman"/>
          <w:sz w:val="28"/>
          <w:szCs w:val="28"/>
        </w:rPr>
        <w:t>Задач</w:t>
      </w:r>
      <w:r w:rsidR="00AE2D09" w:rsidRPr="00070815">
        <w:rPr>
          <w:rFonts w:ascii="Times New Roman" w:hAnsi="Times New Roman"/>
          <w:sz w:val="28"/>
          <w:szCs w:val="28"/>
        </w:rPr>
        <w:t>ами</w:t>
      </w:r>
      <w:r w:rsidR="009A3BFB" w:rsidRPr="00070815">
        <w:rPr>
          <w:rFonts w:ascii="Times New Roman" w:hAnsi="Times New Roman"/>
          <w:sz w:val="28"/>
          <w:szCs w:val="28"/>
        </w:rPr>
        <w:t xml:space="preserve"> Программы профилактики</w:t>
      </w:r>
      <w:r w:rsidR="00AE2D09" w:rsidRPr="00070815">
        <w:rPr>
          <w:rFonts w:ascii="Times New Roman" w:hAnsi="Times New Roman"/>
          <w:sz w:val="28"/>
          <w:szCs w:val="28"/>
        </w:rPr>
        <w:t xml:space="preserve"> являются</w:t>
      </w:r>
      <w:r w:rsidR="009A3BFB" w:rsidRPr="00070815">
        <w:rPr>
          <w:rFonts w:ascii="Times New Roman" w:hAnsi="Times New Roman"/>
          <w:sz w:val="28"/>
          <w:szCs w:val="28"/>
        </w:rPr>
        <w:t>:</w:t>
      </w:r>
    </w:p>
    <w:p w14:paraId="7AB273F3" w14:textId="77777777" w:rsidR="00AE2D09" w:rsidRPr="00070815" w:rsidRDefault="00AE2D09" w:rsidP="009A3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14:paraId="2B172EA2" w14:textId="77777777" w:rsidR="00AE2D09" w:rsidRPr="00070815" w:rsidRDefault="00AE2D09" w:rsidP="009A3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3364D259" w14:textId="77777777" w:rsidR="00AE2D09" w:rsidRPr="00070815" w:rsidRDefault="00AE2D09" w:rsidP="009A3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>- повышения уровня правовой грамотности контролируемых лиц;</w:t>
      </w:r>
    </w:p>
    <w:p w14:paraId="3DE65D79" w14:textId="77777777" w:rsidR="00AE2D09" w:rsidRPr="00070815" w:rsidRDefault="00AE2D09" w:rsidP="009A3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15">
        <w:rPr>
          <w:rFonts w:ascii="Times New Roman" w:hAnsi="Times New Roman"/>
          <w:sz w:val="28"/>
          <w:szCs w:val="28"/>
        </w:rPr>
        <w:t xml:space="preserve">- формирование единого понимания обязательных требований у всех участников при осуществлении </w:t>
      </w:r>
      <w:r w:rsidR="00A14A9D" w:rsidRPr="00070815">
        <w:rPr>
          <w:rFonts w:ascii="Times New Roman" w:hAnsi="Times New Roman"/>
          <w:sz w:val="28"/>
          <w:szCs w:val="28"/>
        </w:rPr>
        <w:t xml:space="preserve">регионального государственного надзора. </w:t>
      </w:r>
    </w:p>
    <w:p w14:paraId="499CCD30" w14:textId="77777777" w:rsidR="00B93AE3" w:rsidRPr="00833873" w:rsidRDefault="00B93AE3" w:rsidP="00F10D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C035BA1" w14:textId="67DF0CD9" w:rsidR="00542D3F" w:rsidRPr="00542D3F" w:rsidRDefault="00F10DDC" w:rsidP="00542D3F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2D3F">
        <w:rPr>
          <w:rFonts w:ascii="Times New Roman" w:hAnsi="Times New Roman"/>
          <w:sz w:val="28"/>
          <w:szCs w:val="28"/>
        </w:rPr>
        <w:t>Перечень профилактических мероприятий, сроки (</w:t>
      </w:r>
      <w:r w:rsidR="006A68E7" w:rsidRPr="00542D3F">
        <w:rPr>
          <w:rFonts w:ascii="Times New Roman" w:hAnsi="Times New Roman"/>
          <w:sz w:val="28"/>
          <w:szCs w:val="28"/>
        </w:rPr>
        <w:t xml:space="preserve">периодичность) </w:t>
      </w:r>
    </w:p>
    <w:p w14:paraId="1F78894D" w14:textId="580E69F2" w:rsidR="007B3633" w:rsidRPr="00542D3F" w:rsidRDefault="00F10DDC" w:rsidP="00542D3F">
      <w:pPr>
        <w:pStyle w:val="a7"/>
        <w:spacing w:after="0" w:line="240" w:lineRule="auto"/>
        <w:ind w:left="1260"/>
        <w:jc w:val="center"/>
        <w:rPr>
          <w:rFonts w:ascii="Times New Roman" w:hAnsi="Times New Roman"/>
          <w:sz w:val="28"/>
          <w:szCs w:val="28"/>
        </w:rPr>
      </w:pPr>
      <w:r w:rsidRPr="00542D3F">
        <w:rPr>
          <w:rFonts w:ascii="Times New Roman" w:hAnsi="Times New Roman"/>
          <w:sz w:val="28"/>
          <w:szCs w:val="28"/>
        </w:rPr>
        <w:t>их проведения</w:t>
      </w:r>
    </w:p>
    <w:p w14:paraId="6E3800CC" w14:textId="77777777" w:rsidR="00871894" w:rsidRPr="00070815" w:rsidRDefault="00871894" w:rsidP="0087189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394"/>
        <w:gridCol w:w="2268"/>
        <w:gridCol w:w="1702"/>
      </w:tblGrid>
      <w:tr w:rsidR="00802C36" w:rsidRPr="00004C92" w14:paraId="4A8B8248" w14:textId="77777777" w:rsidTr="00D309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8A4B" w14:textId="77777777" w:rsidR="00802C36" w:rsidRPr="00004C92" w:rsidRDefault="00802C36" w:rsidP="002850F6">
            <w:pPr>
              <w:spacing w:after="0" w:line="240" w:lineRule="auto"/>
              <w:ind w:left="-675" w:right="-250" w:firstLine="709"/>
              <w:rPr>
                <w:rFonts w:ascii="Times New Roman" w:hAnsi="Times New Roman"/>
                <w:sz w:val="24"/>
                <w:szCs w:val="24"/>
              </w:rPr>
            </w:pPr>
            <w:r w:rsidRPr="00004C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4692" w14:textId="77777777" w:rsidR="00802C36" w:rsidRPr="00004C92" w:rsidRDefault="00802C36" w:rsidP="002850F6">
            <w:pPr>
              <w:spacing w:after="0" w:line="240" w:lineRule="auto"/>
              <w:ind w:left="-675" w:right="-533" w:firstLine="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C9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B75" w14:textId="77777777" w:rsidR="00802C36" w:rsidRPr="00004C92" w:rsidRDefault="00802C36" w:rsidP="002850F6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C92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14:paraId="631AF156" w14:textId="77777777" w:rsidR="00802C36" w:rsidRPr="00004C92" w:rsidRDefault="00802C36" w:rsidP="002850F6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C92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576C" w14:textId="77777777" w:rsidR="00802C36" w:rsidRPr="00004C92" w:rsidRDefault="00802C36" w:rsidP="008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C9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="00004C92">
              <w:rPr>
                <w:rFonts w:ascii="Times New Roman" w:hAnsi="Times New Roman"/>
                <w:sz w:val="24"/>
                <w:szCs w:val="24"/>
              </w:rPr>
              <w:t xml:space="preserve"> исполнитель </w:t>
            </w:r>
          </w:p>
        </w:tc>
      </w:tr>
      <w:tr w:rsidR="00823F50" w:rsidRPr="00004C92" w14:paraId="5824E2D7" w14:textId="77777777" w:rsidTr="009228BE">
        <w:trPr>
          <w:trHeight w:val="9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11D8E6" w14:textId="77777777" w:rsidR="00823F50" w:rsidRPr="00004C92" w:rsidRDefault="00823F50">
            <w:pPr>
              <w:ind w:left="-108" w:right="-11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ADA19" w14:textId="77777777" w:rsidR="00823F50" w:rsidRPr="00004C92" w:rsidRDefault="00823F50" w:rsidP="0014279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 xml:space="preserve">Информирование посредством размещения на официальном сайте </w:t>
            </w:r>
            <w:r w:rsidRPr="00004C92">
              <w:rPr>
                <w:rFonts w:ascii="Times New Roman" w:hAnsi="Times New Roman"/>
                <w:sz w:val="24"/>
                <w:szCs w:val="24"/>
              </w:rPr>
              <w:t>министерства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DFC86" w14:textId="77777777" w:rsidR="00823F50" w:rsidRPr="00004C92" w:rsidRDefault="00823F50" w:rsidP="0014279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D7BDE" w14:textId="50D5B9B1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Отдел недропользования управления топливно-энергетического комплекса министерства</w:t>
            </w:r>
          </w:p>
          <w:p w14:paraId="38E5CFA9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35C6254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A352BD8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4DFFCED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FF6C272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88E9203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0846E02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37D124D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033EA10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2A75CB3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99C26A8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683B686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5FE150F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F7ACD3E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520B9D7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3861950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A85F258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FAF0377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23F50" w:rsidRPr="00004C92" w14:paraId="447CE7BE" w14:textId="77777777" w:rsidTr="009228BE">
        <w:trPr>
          <w:trHeight w:val="16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F408D" w14:textId="77777777" w:rsidR="00823F50" w:rsidRPr="00004C92" w:rsidRDefault="00823F50" w:rsidP="00142799">
            <w:pPr>
              <w:ind w:left="-108" w:right="-11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C3106" w14:textId="77777777" w:rsidR="00823F50" w:rsidRPr="00004C92" w:rsidRDefault="00823F50" w:rsidP="0014279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- текстов нормативных правовых актов, регулирующих осуществление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04C92">
              <w:rPr>
                <w:rFonts w:ascii="Times New Roman" w:eastAsia="Calibri" w:hAnsi="Times New Roman"/>
                <w:sz w:val="24"/>
                <w:szCs w:val="24"/>
              </w:rPr>
              <w:t>регионального геологического контроля (надзора) на территории Астраханской области;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177D0" w14:textId="77777777" w:rsidR="00823F50" w:rsidRDefault="00823F50" w:rsidP="009228B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 xml:space="preserve">- по мере вступления в силу 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E4F16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23F50" w:rsidRPr="00004C92" w14:paraId="31740086" w14:textId="77777777" w:rsidTr="009228BE">
        <w:trPr>
          <w:trHeight w:val="16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33B52" w14:textId="77777777" w:rsidR="00823F50" w:rsidRPr="00004C92" w:rsidRDefault="00823F50" w:rsidP="00142799">
            <w:pPr>
              <w:ind w:left="-108" w:right="-11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75D5A" w14:textId="77777777" w:rsidR="00823F50" w:rsidRPr="00004C92" w:rsidRDefault="00823F50" w:rsidP="0014279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- сведений об изменениях, внесенных в нормативные правовые акты, регулирующие осуществление регионального геологического контроля (надзора) на территории Астраханской области;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5381C" w14:textId="77777777" w:rsidR="00823F50" w:rsidRPr="00004C92" w:rsidRDefault="00823F50" w:rsidP="009228B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 xml:space="preserve">- по мере вступления в силу изменений 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67218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23F50" w:rsidRPr="00004C92" w14:paraId="33879C8F" w14:textId="77777777" w:rsidTr="009228BE">
        <w:trPr>
          <w:trHeight w:val="29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4ED8B" w14:textId="77777777" w:rsidR="00823F50" w:rsidRPr="00004C92" w:rsidRDefault="00823F50" w:rsidP="00142799">
            <w:pPr>
              <w:ind w:left="-108" w:right="-11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9D7AB" w14:textId="77777777" w:rsidR="00823F50" w:rsidRPr="00004C92" w:rsidRDefault="00823F50" w:rsidP="0014279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 xml:space="preserve">- перечня нормативных правовых актов с указанием структурных единиц этих актов, содержащих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обязательные </w:t>
            </w:r>
            <w:r w:rsidRPr="00004C92">
              <w:rPr>
                <w:rFonts w:ascii="Times New Roman" w:eastAsia="Calibri" w:hAnsi="Times New Roman"/>
                <w:sz w:val="24"/>
                <w:szCs w:val="24"/>
              </w:rPr>
              <w:t>требования, оценка соблюдения которых является пред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метом контро</w:t>
            </w:r>
            <w:r w:rsidRPr="00004C92">
              <w:rPr>
                <w:rFonts w:ascii="Times New Roman" w:eastAsia="Calibri" w:hAnsi="Times New Roman"/>
                <w:sz w:val="24"/>
                <w:szCs w:val="24"/>
              </w:rPr>
              <w:t>ля, а также информа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цию о мерах ответствен</w:t>
            </w:r>
            <w:r w:rsidRPr="00004C92">
              <w:rPr>
                <w:rFonts w:ascii="Times New Roman" w:eastAsia="Calibri" w:hAnsi="Times New Roman"/>
                <w:sz w:val="24"/>
                <w:szCs w:val="24"/>
              </w:rPr>
              <w:t xml:space="preserve">ности, применяемых при нарушении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обязательных</w:t>
            </w:r>
            <w:r w:rsidRPr="00004C92">
              <w:rPr>
                <w:rFonts w:ascii="Times New Roman" w:eastAsia="Calibri" w:hAnsi="Times New Roman"/>
                <w:sz w:val="24"/>
                <w:szCs w:val="24"/>
              </w:rPr>
              <w:t xml:space="preserve"> требований, с текстами в действующей редакции;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3A3B8" w14:textId="77777777" w:rsidR="00823F50" w:rsidRPr="00004C92" w:rsidRDefault="00823F50" w:rsidP="0014279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- по мере вступления в силу, признания утратившим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004C92">
              <w:rPr>
                <w:rFonts w:ascii="Times New Roman" w:eastAsia="Calibri" w:hAnsi="Times New Roman"/>
                <w:sz w:val="24"/>
                <w:szCs w:val="24"/>
              </w:rPr>
              <w:t xml:space="preserve"> силу или изменения нормативных правовых актов, содержащих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обязательные </w:t>
            </w:r>
            <w:r w:rsidRPr="00004C92">
              <w:rPr>
                <w:rFonts w:ascii="Times New Roman" w:eastAsia="Calibri" w:hAnsi="Times New Roman"/>
                <w:sz w:val="24"/>
                <w:szCs w:val="24"/>
              </w:rPr>
              <w:t>требования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CB990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2D3F" w:rsidRPr="00004C92" w14:paraId="04600E3D" w14:textId="77777777" w:rsidTr="00542D3F">
        <w:trPr>
          <w:trHeight w:val="23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DEC38" w14:textId="77777777" w:rsidR="00542D3F" w:rsidRPr="00004C92" w:rsidRDefault="00542D3F" w:rsidP="00142799">
            <w:pPr>
              <w:ind w:left="-108" w:right="-11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01B334" w14:textId="77777777" w:rsidR="00542D3F" w:rsidRPr="00004C92" w:rsidRDefault="00542D3F" w:rsidP="00542D3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- руководства по соблюдению лицензион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ных требований;</w:t>
            </w:r>
          </w:p>
          <w:p w14:paraId="0744A1C5" w14:textId="7FF10791" w:rsidR="00542D3F" w:rsidRPr="00004C92" w:rsidRDefault="00542D3F" w:rsidP="00542D3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004C92">
              <w:rPr>
                <w:rFonts w:ascii="Times New Roman" w:eastAsia="Calibri" w:hAnsi="Times New Roman"/>
                <w:sz w:val="24"/>
                <w:szCs w:val="24"/>
              </w:rPr>
              <w:t>перечня индикаторов риска наруше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ния обязательны</w:t>
            </w:r>
            <w:r w:rsidRPr="00004C92">
              <w:rPr>
                <w:rFonts w:ascii="Times New Roman" w:eastAsia="Calibri" w:hAnsi="Times New Roman"/>
                <w:sz w:val="24"/>
                <w:szCs w:val="24"/>
              </w:rPr>
              <w:t>х требований, порядка отнесения объектов контроля к категориям риска;</w:t>
            </w:r>
          </w:p>
          <w:p w14:paraId="7A335197" w14:textId="14954259" w:rsidR="00542D3F" w:rsidRPr="00004C92" w:rsidRDefault="00542D3F" w:rsidP="0014279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8D0DA2" w14:textId="7C50E0BB" w:rsidR="00542D3F" w:rsidRPr="00004C92" w:rsidRDefault="00542D3F" w:rsidP="00542D3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- по мере утвер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ждения</w:t>
            </w:r>
          </w:p>
          <w:p w14:paraId="21E029FF" w14:textId="3D1EFCFD" w:rsidR="00542D3F" w:rsidRPr="00004C92" w:rsidRDefault="00542D3F" w:rsidP="0014279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- по мере утверждения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E09F0" w14:textId="74EC21F8" w:rsidR="00542D3F" w:rsidRPr="00004C92" w:rsidRDefault="00542D3F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23F50" w:rsidRPr="00004C92" w14:paraId="4B653D25" w14:textId="77777777" w:rsidTr="00542D3F">
        <w:trPr>
          <w:trHeight w:val="6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288F6" w14:textId="77777777" w:rsidR="00823F50" w:rsidRPr="00004C92" w:rsidRDefault="00823F50" w:rsidP="00142799">
            <w:pPr>
              <w:ind w:left="-108" w:right="-11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D0C8D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- программы профилактики рисков причинения вреда (ущерба) охраняемым законом ценностям;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74621" w14:textId="77777777" w:rsidR="00823F50" w:rsidRPr="00004C92" w:rsidRDefault="00823F50" w:rsidP="00823F5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- по мере утверждения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A2FB7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23F50" w:rsidRPr="00004C92" w14:paraId="49519919" w14:textId="77777777" w:rsidTr="009228BE">
        <w:trPr>
          <w:trHeight w:val="17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7A117" w14:textId="77777777" w:rsidR="00823F50" w:rsidRPr="00004C92" w:rsidRDefault="00823F50" w:rsidP="00142799">
            <w:pPr>
              <w:ind w:left="-108" w:right="-11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BB15F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 xml:space="preserve">- исчерпывающего перечня сведений, которые могут запрашиваться </w:t>
            </w:r>
            <w:r w:rsidRPr="00004C92">
              <w:rPr>
                <w:rFonts w:ascii="Times New Roman" w:hAnsi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/>
                <w:sz w:val="24"/>
                <w:szCs w:val="24"/>
              </w:rPr>
              <w:t>но-надзор</w:t>
            </w:r>
            <w:r w:rsidRPr="00004C92">
              <w:rPr>
                <w:rFonts w:ascii="Times New Roman" w:hAnsi="Times New Roman"/>
                <w:sz w:val="24"/>
                <w:szCs w:val="24"/>
              </w:rPr>
              <w:t>ным органом</w:t>
            </w:r>
            <w:r w:rsidRPr="00004C9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при проведении контрольного (надзорного) мероприятия</w:t>
            </w:r>
            <w:r w:rsidRPr="00004C92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03DF7" w14:textId="77777777" w:rsidR="00823F50" w:rsidRPr="00004C92" w:rsidRDefault="00823F50" w:rsidP="009228B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- по мере утверждения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5E5E7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23F50" w:rsidRPr="00004C92" w14:paraId="1043092A" w14:textId="77777777" w:rsidTr="009228BE">
        <w:trPr>
          <w:trHeight w:val="1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B272D" w14:textId="77777777" w:rsidR="00823F50" w:rsidRPr="00004C92" w:rsidRDefault="00823F50" w:rsidP="00142799">
            <w:pPr>
              <w:ind w:left="-108" w:right="-11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AD40B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- сведений о способах получения консультаций по вопросам соблю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дения обязательных </w:t>
            </w:r>
            <w:r w:rsidRPr="00004C92">
              <w:rPr>
                <w:rFonts w:ascii="Times New Roman" w:eastAsia="Calibri" w:hAnsi="Times New Roman"/>
                <w:sz w:val="24"/>
                <w:szCs w:val="24"/>
              </w:rPr>
              <w:t>требований;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59D04" w14:textId="77777777" w:rsidR="00823F50" w:rsidRDefault="00823F50" w:rsidP="00823F5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- по мере утверждения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54EF7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23F50" w:rsidRPr="00004C92" w14:paraId="628F2A48" w14:textId="77777777" w:rsidTr="003A7B07">
        <w:trPr>
          <w:trHeight w:val="1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342E8" w14:textId="77777777" w:rsidR="00823F50" w:rsidRPr="00004C92" w:rsidRDefault="00823F50" w:rsidP="00142799">
            <w:pPr>
              <w:ind w:left="-108" w:right="-11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AB664" w14:textId="77777777" w:rsidR="00823F50" w:rsidRPr="008C2F68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 xml:space="preserve">- сведений о порядке досудебного обжалования решений </w:t>
            </w:r>
            <w:r w:rsidRPr="00004C92">
              <w:rPr>
                <w:rFonts w:ascii="Times New Roman" w:hAnsi="Times New Roman"/>
                <w:sz w:val="24"/>
                <w:szCs w:val="24"/>
              </w:rPr>
              <w:t>контрольно-надзорного органа</w:t>
            </w:r>
            <w:r w:rsidRPr="00004C92">
              <w:rPr>
                <w:rFonts w:ascii="Times New Roman" w:eastAsia="Calibri" w:hAnsi="Times New Roman"/>
                <w:sz w:val="24"/>
                <w:szCs w:val="24"/>
              </w:rPr>
              <w:t>, действий (бездействия) его должностных лиц;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3FAC3" w14:textId="77777777" w:rsidR="00823F50" w:rsidRPr="00004C92" w:rsidRDefault="00823F50" w:rsidP="0014279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- по мере утверждения</w:t>
            </w:r>
          </w:p>
          <w:p w14:paraId="3497DBEA" w14:textId="77777777" w:rsidR="00823F50" w:rsidRPr="00004C92" w:rsidRDefault="00823F50" w:rsidP="0014279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C6804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23F50" w:rsidRPr="00004C92" w14:paraId="70CD99AC" w14:textId="77777777" w:rsidTr="003A7B07">
        <w:trPr>
          <w:trHeight w:val="81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FB47" w14:textId="77777777" w:rsidR="00823F50" w:rsidRPr="00004C92" w:rsidRDefault="00823F50" w:rsidP="00142799">
            <w:pPr>
              <w:ind w:left="-108" w:right="-11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9494" w14:textId="22FCCE8C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докладов о региональном геологическом контроле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E0A" w14:textId="77777777" w:rsidR="00823F50" w:rsidRPr="00004C92" w:rsidRDefault="00823F50" w:rsidP="0014279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- по мере утверждения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EB2A" w14:textId="77777777" w:rsidR="00823F50" w:rsidRPr="00004C92" w:rsidRDefault="00823F50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02C36" w:rsidRPr="00004C92" w14:paraId="7E958571" w14:textId="77777777" w:rsidTr="00D309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5F96" w14:textId="77777777" w:rsidR="00802C36" w:rsidRPr="00004C92" w:rsidRDefault="00802C36">
            <w:pPr>
              <w:ind w:left="-108" w:right="-11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B9F6" w14:textId="77777777" w:rsidR="00802C36" w:rsidRPr="00004C92" w:rsidRDefault="00802C3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Обобщение правоприменительной практики за 2023 год (доклад)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DC3F" w14:textId="77777777" w:rsidR="00802C36" w:rsidRPr="00004C92" w:rsidRDefault="00802C3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 xml:space="preserve">Не позднее 1 </w:t>
            </w:r>
            <w:r w:rsidR="00004C92">
              <w:rPr>
                <w:rFonts w:ascii="Times New Roman" w:eastAsia="Calibri" w:hAnsi="Times New Roman"/>
                <w:sz w:val="24"/>
                <w:szCs w:val="24"/>
              </w:rPr>
              <w:t xml:space="preserve">февраля </w:t>
            </w:r>
            <w:r w:rsidRPr="00004C92">
              <w:rPr>
                <w:rFonts w:ascii="Times New Roman" w:eastAsia="Calibri" w:hAnsi="Times New Roman"/>
                <w:sz w:val="24"/>
                <w:szCs w:val="24"/>
              </w:rPr>
              <w:t>2024 года</w:t>
            </w:r>
          </w:p>
          <w:p w14:paraId="36683A79" w14:textId="77777777" w:rsidR="00802C36" w:rsidRPr="00004C92" w:rsidRDefault="00802C3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08C6" w14:textId="35543D43" w:rsidR="00802C36" w:rsidRPr="00004C92" w:rsidRDefault="00004C92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Отдел недропользования управления топливно-энергетического комплекса министерства</w:t>
            </w:r>
          </w:p>
        </w:tc>
      </w:tr>
      <w:tr w:rsidR="00802C36" w:rsidRPr="00004C92" w14:paraId="50087739" w14:textId="77777777" w:rsidTr="00ED2B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475F" w14:textId="77777777" w:rsidR="00802C36" w:rsidRPr="00004C92" w:rsidRDefault="00802C36">
            <w:pPr>
              <w:ind w:left="-108" w:right="-11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E326" w14:textId="77777777" w:rsidR="00802C36" w:rsidRPr="00004C92" w:rsidRDefault="00802C3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0843" w14:textId="77777777" w:rsidR="00802C36" w:rsidRPr="00004C92" w:rsidRDefault="00764C71" w:rsidP="00764C7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мере выявления основания</w:t>
            </w:r>
            <w:r w:rsidR="00802C36" w:rsidRPr="00004C92">
              <w:rPr>
                <w:rFonts w:ascii="Times New Roman" w:eastAsia="Calibri" w:hAnsi="Times New Roman"/>
                <w:sz w:val="24"/>
                <w:szCs w:val="24"/>
              </w:rPr>
              <w:t xml:space="preserve"> для объявления предостережения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DBEA" w14:textId="6B35B1B5" w:rsidR="00802C36" w:rsidRPr="00004C92" w:rsidRDefault="00004C92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Отдел недропользования управления топливно-энергетического комплекса министерства</w:t>
            </w:r>
          </w:p>
        </w:tc>
      </w:tr>
      <w:tr w:rsidR="00802C36" w:rsidRPr="00004C92" w14:paraId="0FBFD876" w14:textId="77777777" w:rsidTr="00ED2B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B007" w14:textId="77777777" w:rsidR="00802C36" w:rsidRPr="00004C92" w:rsidRDefault="00802C36">
            <w:pPr>
              <w:ind w:left="-108" w:right="-11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F315" w14:textId="77777777" w:rsidR="00802C36" w:rsidRPr="00004C92" w:rsidRDefault="00802C3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2DE5" w14:textId="77777777" w:rsidR="00802C36" w:rsidRPr="00004C92" w:rsidRDefault="00802C3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65AF" w14:textId="4CC0C9EC" w:rsidR="00802C36" w:rsidRPr="00004C92" w:rsidRDefault="00004C92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Отдел недропользования управления топливно-энергетического комплекса министерства</w:t>
            </w:r>
          </w:p>
        </w:tc>
      </w:tr>
      <w:tr w:rsidR="00802C36" w:rsidRPr="00004C92" w14:paraId="10FD8447" w14:textId="77777777" w:rsidTr="00ED2B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D5B2" w14:textId="77777777" w:rsidR="00802C36" w:rsidRPr="00004C92" w:rsidRDefault="00802C36">
            <w:pPr>
              <w:ind w:left="-108" w:right="-11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FBA9" w14:textId="77777777" w:rsidR="00802C36" w:rsidRPr="00004C92" w:rsidRDefault="00802C3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Проведение обязательного профилактического визита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4EC0" w14:textId="77777777" w:rsidR="00004C92" w:rsidRDefault="00004C92" w:rsidP="0000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одного года с момента начала деятельно</w:t>
            </w:r>
            <w:r w:rsidR="002850F6">
              <w:rPr>
                <w:rFonts w:ascii="Times New Roman" w:hAnsi="Times New Roman"/>
                <w:sz w:val="24"/>
                <w:szCs w:val="24"/>
              </w:rPr>
              <w:t>сти для приступивших к осуществлению деятельности</w:t>
            </w:r>
          </w:p>
          <w:p w14:paraId="082DD2C0" w14:textId="77777777" w:rsidR="00802C36" w:rsidRPr="00004C92" w:rsidRDefault="00802C3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CFAA" w14:textId="3542A62B" w:rsidR="00802C36" w:rsidRPr="00004C92" w:rsidRDefault="002850F6" w:rsidP="006F2CD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4C92">
              <w:rPr>
                <w:rFonts w:ascii="Times New Roman" w:eastAsia="Calibri" w:hAnsi="Times New Roman"/>
                <w:sz w:val="24"/>
                <w:szCs w:val="24"/>
              </w:rPr>
              <w:t>Отдел недропользования управления топливно-энергетического комплекса министерства</w:t>
            </w:r>
          </w:p>
        </w:tc>
      </w:tr>
    </w:tbl>
    <w:p w14:paraId="68C85143" w14:textId="77777777" w:rsidR="006037ED" w:rsidRPr="00833873" w:rsidRDefault="006037ED" w:rsidP="009461E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7E25D64" w14:textId="77777777" w:rsidR="006037ED" w:rsidRDefault="00E25342" w:rsidP="00ED2B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3873">
        <w:rPr>
          <w:rFonts w:ascii="Times New Roman" w:hAnsi="Times New Roman"/>
          <w:sz w:val="28"/>
          <w:szCs w:val="28"/>
        </w:rPr>
        <w:t>4.</w:t>
      </w:r>
      <w:r w:rsidR="009461ED" w:rsidRPr="00833873">
        <w:rPr>
          <w:rFonts w:ascii="Times New Roman" w:hAnsi="Times New Roman"/>
          <w:sz w:val="28"/>
          <w:szCs w:val="28"/>
        </w:rPr>
        <w:t xml:space="preserve"> Показатели результативности и эффективности Программы</w:t>
      </w:r>
    </w:p>
    <w:p w14:paraId="7225AE4D" w14:textId="77777777" w:rsidR="008E63D8" w:rsidRDefault="008E63D8" w:rsidP="008E63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A9CAC2C" w14:textId="413E20D2" w:rsidR="008E63D8" w:rsidRPr="008E63D8" w:rsidRDefault="008E63D8" w:rsidP="008E63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63D8">
        <w:rPr>
          <w:rFonts w:ascii="Times New Roman" w:hAnsi="Times New Roman"/>
          <w:sz w:val="28"/>
          <w:szCs w:val="28"/>
        </w:rPr>
        <w:lastRenderedPageBreak/>
        <w:t>Показател</w:t>
      </w:r>
      <w:r>
        <w:rPr>
          <w:rFonts w:ascii="Times New Roman" w:hAnsi="Times New Roman"/>
          <w:sz w:val="28"/>
          <w:szCs w:val="28"/>
        </w:rPr>
        <w:t>ь</w:t>
      </w:r>
      <w:r w:rsidRPr="008E63D8">
        <w:rPr>
          <w:rFonts w:ascii="Times New Roman" w:hAnsi="Times New Roman"/>
          <w:sz w:val="28"/>
          <w:szCs w:val="28"/>
        </w:rPr>
        <w:t xml:space="preserve"> результативности и эффективности программы профилактики п</w:t>
      </w:r>
      <w:r>
        <w:rPr>
          <w:rFonts w:ascii="Times New Roman" w:hAnsi="Times New Roman"/>
          <w:sz w:val="28"/>
          <w:szCs w:val="28"/>
        </w:rPr>
        <w:t>ри осуществлении информирования</w:t>
      </w:r>
      <w:r w:rsidR="006F2CDA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3D8">
        <w:rPr>
          <w:rFonts w:ascii="Times New Roman" w:hAnsi="Times New Roman"/>
          <w:sz w:val="28"/>
          <w:szCs w:val="28"/>
        </w:rPr>
        <w:t>своевременная актуализация нормативных правовых актов, содержащих обязательные требования, оценка соблюде</w:t>
      </w:r>
      <w:r>
        <w:rPr>
          <w:rFonts w:ascii="Times New Roman" w:hAnsi="Times New Roman"/>
          <w:sz w:val="28"/>
          <w:szCs w:val="28"/>
        </w:rPr>
        <w:t xml:space="preserve">ния которых является предметом </w:t>
      </w:r>
      <w:r w:rsidRPr="008E63D8">
        <w:rPr>
          <w:rFonts w:ascii="Times New Roman" w:hAnsi="Times New Roman"/>
          <w:sz w:val="28"/>
          <w:szCs w:val="28"/>
        </w:rPr>
        <w:t>контроля (надзора), подготовка комментари</w:t>
      </w:r>
      <w:r w:rsidR="006F2CDA">
        <w:rPr>
          <w:rFonts w:ascii="Times New Roman" w:hAnsi="Times New Roman"/>
          <w:sz w:val="28"/>
          <w:szCs w:val="28"/>
        </w:rPr>
        <w:t>ев</w:t>
      </w:r>
      <w:r w:rsidRPr="008E63D8">
        <w:rPr>
          <w:rFonts w:ascii="Times New Roman" w:hAnsi="Times New Roman"/>
          <w:sz w:val="28"/>
          <w:szCs w:val="28"/>
        </w:rPr>
        <w:t xml:space="preserve"> о содержании новых нормативных правовых актов, устанавливающих обязательные треб</w:t>
      </w:r>
      <w:r>
        <w:rPr>
          <w:rFonts w:ascii="Times New Roman" w:hAnsi="Times New Roman"/>
          <w:sz w:val="28"/>
          <w:szCs w:val="28"/>
        </w:rPr>
        <w:t xml:space="preserve">ования, о внесенных изменениях </w:t>
      </w:r>
      <w:r w:rsidRPr="008E63D8">
        <w:rPr>
          <w:rFonts w:ascii="Times New Roman" w:hAnsi="Times New Roman"/>
          <w:sz w:val="28"/>
          <w:szCs w:val="28"/>
        </w:rPr>
        <w:t>в действующие акты, сроках и порядке вступления их в действие. При информировании соответствующие сведения размещаются на официальном сайте министерства.</w:t>
      </w:r>
    </w:p>
    <w:p w14:paraId="5785D28C" w14:textId="3810D87C" w:rsidR="008E63D8" w:rsidRPr="008E63D8" w:rsidRDefault="008E63D8" w:rsidP="008E63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3D8">
        <w:rPr>
          <w:rFonts w:ascii="Times New Roman" w:hAnsi="Times New Roman"/>
          <w:sz w:val="28"/>
          <w:szCs w:val="28"/>
        </w:rPr>
        <w:t>Показател</w:t>
      </w:r>
      <w:r>
        <w:rPr>
          <w:rFonts w:ascii="Times New Roman" w:hAnsi="Times New Roman"/>
          <w:sz w:val="28"/>
          <w:szCs w:val="28"/>
        </w:rPr>
        <w:t>ь</w:t>
      </w:r>
      <w:r w:rsidRPr="008E63D8">
        <w:rPr>
          <w:rFonts w:ascii="Times New Roman" w:hAnsi="Times New Roman"/>
          <w:sz w:val="28"/>
          <w:szCs w:val="28"/>
        </w:rPr>
        <w:t xml:space="preserve"> результативности и эффективности программы профилактики при обобщении правоприменительной практики</w:t>
      </w:r>
      <w:r w:rsidR="006F2CDA">
        <w:rPr>
          <w:rFonts w:ascii="Times New Roman" w:hAnsi="Times New Roman"/>
          <w:sz w:val="28"/>
          <w:szCs w:val="28"/>
        </w:rPr>
        <w:t xml:space="preserve"> – </w:t>
      </w:r>
      <w:r w:rsidRPr="008E63D8">
        <w:rPr>
          <w:rFonts w:ascii="Times New Roman" w:hAnsi="Times New Roman"/>
          <w:sz w:val="28"/>
          <w:szCs w:val="28"/>
        </w:rPr>
        <w:t>подготовка ежегодного доклада о правоприменительной практике осуществления геологического контроля (надзора), проведение публичных обсуждений результатов правоприменительной практики для подн</w:t>
      </w:r>
      <w:r w:rsidR="00C968AA">
        <w:rPr>
          <w:rFonts w:ascii="Times New Roman" w:hAnsi="Times New Roman"/>
          <w:sz w:val="28"/>
          <w:szCs w:val="28"/>
        </w:rPr>
        <w:t>адзорных субъектов, в том числе</w:t>
      </w:r>
      <w:r w:rsidRPr="008E63D8">
        <w:rPr>
          <w:rFonts w:ascii="Times New Roman" w:hAnsi="Times New Roman"/>
          <w:sz w:val="28"/>
          <w:szCs w:val="28"/>
        </w:rPr>
        <w:t xml:space="preserve"> в сфере недропользования с размещением да</w:t>
      </w:r>
      <w:r>
        <w:rPr>
          <w:rFonts w:ascii="Times New Roman" w:hAnsi="Times New Roman"/>
          <w:sz w:val="28"/>
          <w:szCs w:val="28"/>
        </w:rPr>
        <w:t xml:space="preserve">нной информации на официальном </w:t>
      </w:r>
      <w:r w:rsidRPr="008E63D8">
        <w:rPr>
          <w:rFonts w:ascii="Times New Roman" w:hAnsi="Times New Roman"/>
          <w:sz w:val="28"/>
          <w:szCs w:val="28"/>
        </w:rPr>
        <w:t>сайте министерства</w:t>
      </w:r>
      <w:r w:rsidR="00C968AA">
        <w:rPr>
          <w:rFonts w:ascii="Times New Roman" w:hAnsi="Times New Roman"/>
          <w:sz w:val="28"/>
          <w:szCs w:val="28"/>
        </w:rPr>
        <w:t>.</w:t>
      </w:r>
    </w:p>
    <w:p w14:paraId="43EB3866" w14:textId="145C44E7" w:rsidR="008E63D8" w:rsidRPr="008E63D8" w:rsidRDefault="008E63D8" w:rsidP="008E63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</w:t>
      </w:r>
      <w:r w:rsidRPr="008E63D8">
        <w:rPr>
          <w:rFonts w:ascii="Times New Roman" w:hAnsi="Times New Roman"/>
          <w:sz w:val="28"/>
          <w:szCs w:val="28"/>
        </w:rPr>
        <w:t xml:space="preserve"> результативности и эффективности программы профилактики</w:t>
      </w:r>
      <w:r>
        <w:rPr>
          <w:rFonts w:ascii="Times New Roman" w:hAnsi="Times New Roman"/>
          <w:sz w:val="28"/>
          <w:szCs w:val="28"/>
        </w:rPr>
        <w:t xml:space="preserve"> при объявлении предостережений</w:t>
      </w:r>
      <w:r w:rsidR="006F2CDA">
        <w:rPr>
          <w:rFonts w:ascii="Times New Roman" w:hAnsi="Times New Roman"/>
          <w:sz w:val="28"/>
          <w:szCs w:val="28"/>
        </w:rPr>
        <w:t xml:space="preserve"> – </w:t>
      </w:r>
      <w:r w:rsidRPr="008E63D8">
        <w:rPr>
          <w:rFonts w:ascii="Times New Roman" w:hAnsi="Times New Roman"/>
          <w:sz w:val="28"/>
          <w:szCs w:val="28"/>
        </w:rPr>
        <w:t>количество объявленных предостережений.</w:t>
      </w:r>
    </w:p>
    <w:p w14:paraId="31DF7E57" w14:textId="1957F2FD" w:rsidR="008E63D8" w:rsidRPr="008E63D8" w:rsidRDefault="008E63D8" w:rsidP="008E63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63D8">
        <w:rPr>
          <w:rFonts w:ascii="Times New Roman" w:hAnsi="Times New Roman"/>
          <w:sz w:val="28"/>
          <w:szCs w:val="28"/>
        </w:rPr>
        <w:t>Показател</w:t>
      </w:r>
      <w:r>
        <w:rPr>
          <w:rFonts w:ascii="Times New Roman" w:hAnsi="Times New Roman"/>
          <w:sz w:val="28"/>
          <w:szCs w:val="28"/>
        </w:rPr>
        <w:t>ь</w:t>
      </w:r>
      <w:r w:rsidRPr="008E63D8">
        <w:rPr>
          <w:rFonts w:ascii="Times New Roman" w:hAnsi="Times New Roman"/>
          <w:sz w:val="28"/>
          <w:szCs w:val="28"/>
        </w:rPr>
        <w:t xml:space="preserve"> результативности и эффективности программы пр</w:t>
      </w:r>
      <w:r>
        <w:rPr>
          <w:rFonts w:ascii="Times New Roman" w:hAnsi="Times New Roman"/>
          <w:sz w:val="28"/>
          <w:szCs w:val="28"/>
        </w:rPr>
        <w:t>офилактики при консультировании</w:t>
      </w:r>
      <w:r w:rsidR="006F2CDA">
        <w:rPr>
          <w:rFonts w:ascii="Times New Roman" w:hAnsi="Times New Roman"/>
          <w:sz w:val="28"/>
          <w:szCs w:val="28"/>
        </w:rPr>
        <w:t xml:space="preserve"> – </w:t>
      </w:r>
      <w:r w:rsidRPr="008E63D8">
        <w:rPr>
          <w:rFonts w:ascii="Times New Roman" w:hAnsi="Times New Roman"/>
          <w:sz w:val="28"/>
          <w:szCs w:val="28"/>
        </w:rPr>
        <w:t>количество осуществленных консультирований.</w:t>
      </w:r>
    </w:p>
    <w:p w14:paraId="65FEAEEA" w14:textId="27DAEFB9" w:rsidR="008E63D8" w:rsidRPr="008E63D8" w:rsidRDefault="008E63D8" w:rsidP="008E63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3D8">
        <w:rPr>
          <w:rFonts w:ascii="Times New Roman" w:hAnsi="Times New Roman"/>
          <w:sz w:val="28"/>
          <w:szCs w:val="28"/>
        </w:rPr>
        <w:t>Показател</w:t>
      </w:r>
      <w:r>
        <w:rPr>
          <w:rFonts w:ascii="Times New Roman" w:hAnsi="Times New Roman"/>
          <w:sz w:val="28"/>
          <w:szCs w:val="28"/>
        </w:rPr>
        <w:t>ь</w:t>
      </w:r>
      <w:r w:rsidRPr="008E63D8">
        <w:rPr>
          <w:rFonts w:ascii="Times New Roman" w:hAnsi="Times New Roman"/>
          <w:sz w:val="28"/>
          <w:szCs w:val="28"/>
        </w:rPr>
        <w:t xml:space="preserve"> результативности и эффективности программы профилактики при проведении п</w:t>
      </w:r>
      <w:r>
        <w:rPr>
          <w:rFonts w:ascii="Times New Roman" w:hAnsi="Times New Roman"/>
          <w:sz w:val="28"/>
          <w:szCs w:val="28"/>
        </w:rPr>
        <w:t>рофилактических визитов</w:t>
      </w:r>
      <w:r w:rsidR="006F2CDA">
        <w:rPr>
          <w:rFonts w:ascii="Times New Roman" w:hAnsi="Times New Roman"/>
          <w:sz w:val="28"/>
          <w:szCs w:val="28"/>
        </w:rPr>
        <w:t xml:space="preserve"> – </w:t>
      </w:r>
      <w:r w:rsidRPr="008E63D8">
        <w:rPr>
          <w:rFonts w:ascii="Times New Roman" w:hAnsi="Times New Roman"/>
          <w:sz w:val="28"/>
          <w:szCs w:val="28"/>
        </w:rPr>
        <w:t xml:space="preserve">доля проведенных профилактических визитов от общего количества запланированных, за исключением случаев невозможности проведения профилактических визитов в отношении юридического лица и индивидуального предпринимателя, предусмотренных требованиями действующего законодательства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8E63D8">
        <w:rPr>
          <w:rFonts w:ascii="Times New Roman" w:hAnsi="Times New Roman"/>
          <w:sz w:val="28"/>
          <w:szCs w:val="28"/>
        </w:rPr>
        <w:t>, %.</w:t>
      </w:r>
    </w:p>
    <w:p w14:paraId="768922A4" w14:textId="77777777" w:rsidR="00157247" w:rsidRPr="008E63D8" w:rsidRDefault="00157247" w:rsidP="008E63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57247" w:rsidRPr="008E63D8" w:rsidSect="00BF34FB">
      <w:headerReference w:type="default" r:id="rId14"/>
      <w:pgSz w:w="11906" w:h="16838"/>
      <w:pgMar w:top="567" w:right="567" w:bottom="709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6DC1" w14:textId="77777777" w:rsidR="00CB4F8C" w:rsidRDefault="00CB4F8C" w:rsidP="00B4338C">
      <w:pPr>
        <w:spacing w:after="0" w:line="240" w:lineRule="auto"/>
      </w:pPr>
      <w:r>
        <w:separator/>
      </w:r>
    </w:p>
  </w:endnote>
  <w:endnote w:type="continuationSeparator" w:id="0">
    <w:p w14:paraId="79D83041" w14:textId="77777777" w:rsidR="00CB4F8C" w:rsidRDefault="00CB4F8C" w:rsidP="00B4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2D7AE" w14:textId="77777777" w:rsidR="00CB4F8C" w:rsidRDefault="00CB4F8C" w:rsidP="00B4338C">
      <w:pPr>
        <w:spacing w:after="0" w:line="240" w:lineRule="auto"/>
      </w:pPr>
      <w:r>
        <w:separator/>
      </w:r>
    </w:p>
  </w:footnote>
  <w:footnote w:type="continuationSeparator" w:id="0">
    <w:p w14:paraId="2B2924D8" w14:textId="77777777" w:rsidR="00CB4F8C" w:rsidRDefault="00CB4F8C" w:rsidP="00B43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BBE3" w14:textId="5820A562" w:rsidR="002850F6" w:rsidRDefault="002850F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B23CA">
      <w:rPr>
        <w:noProof/>
      </w:rPr>
      <w:t>10</w:t>
    </w:r>
    <w:r>
      <w:fldChar w:fldCharType="end"/>
    </w:r>
  </w:p>
  <w:p w14:paraId="2271E296" w14:textId="77777777" w:rsidR="002850F6" w:rsidRDefault="002850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E7D17"/>
    <w:multiLevelType w:val="hybridMultilevel"/>
    <w:tmpl w:val="D7E045D6"/>
    <w:lvl w:ilvl="0" w:tplc="203844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270"/>
    <w:multiLevelType w:val="hybridMultilevel"/>
    <w:tmpl w:val="B5B21FB8"/>
    <w:lvl w:ilvl="0" w:tplc="B7604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B36F06"/>
    <w:multiLevelType w:val="multilevel"/>
    <w:tmpl w:val="9EAC95E0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 w16cid:durableId="557209252">
    <w:abstractNumId w:val="1"/>
  </w:num>
  <w:num w:numId="2" w16cid:durableId="564266873">
    <w:abstractNumId w:val="0"/>
  </w:num>
  <w:num w:numId="3" w16cid:durableId="66054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B8"/>
    <w:rsid w:val="00001645"/>
    <w:rsid w:val="00001CD9"/>
    <w:rsid w:val="00004C92"/>
    <w:rsid w:val="00007754"/>
    <w:rsid w:val="00022D1B"/>
    <w:rsid w:val="000248A0"/>
    <w:rsid w:val="000251DE"/>
    <w:rsid w:val="00026BCA"/>
    <w:rsid w:val="00032D25"/>
    <w:rsid w:val="00036588"/>
    <w:rsid w:val="000400A4"/>
    <w:rsid w:val="00042103"/>
    <w:rsid w:val="00044936"/>
    <w:rsid w:val="00047E66"/>
    <w:rsid w:val="00047F67"/>
    <w:rsid w:val="0005664B"/>
    <w:rsid w:val="000606D9"/>
    <w:rsid w:val="0006166A"/>
    <w:rsid w:val="00062F3C"/>
    <w:rsid w:val="00066592"/>
    <w:rsid w:val="00070815"/>
    <w:rsid w:val="00071071"/>
    <w:rsid w:val="00074137"/>
    <w:rsid w:val="0007532B"/>
    <w:rsid w:val="00087AFA"/>
    <w:rsid w:val="00091077"/>
    <w:rsid w:val="00097251"/>
    <w:rsid w:val="000A223C"/>
    <w:rsid w:val="000A39E4"/>
    <w:rsid w:val="000A522B"/>
    <w:rsid w:val="000B0ACB"/>
    <w:rsid w:val="000B388A"/>
    <w:rsid w:val="000B4539"/>
    <w:rsid w:val="000B4E85"/>
    <w:rsid w:val="000C6264"/>
    <w:rsid w:val="000D2299"/>
    <w:rsid w:val="000E0522"/>
    <w:rsid w:val="000E1292"/>
    <w:rsid w:val="000F21D0"/>
    <w:rsid w:val="000F6A38"/>
    <w:rsid w:val="000F7446"/>
    <w:rsid w:val="000F7A1A"/>
    <w:rsid w:val="00102D7E"/>
    <w:rsid w:val="00104769"/>
    <w:rsid w:val="00107289"/>
    <w:rsid w:val="0010772A"/>
    <w:rsid w:val="0011020F"/>
    <w:rsid w:val="001133C4"/>
    <w:rsid w:val="0011666B"/>
    <w:rsid w:val="00121C45"/>
    <w:rsid w:val="00131EAF"/>
    <w:rsid w:val="001359D8"/>
    <w:rsid w:val="001363C9"/>
    <w:rsid w:val="001369FC"/>
    <w:rsid w:val="00140D72"/>
    <w:rsid w:val="00141A97"/>
    <w:rsid w:val="001420FE"/>
    <w:rsid w:val="00142799"/>
    <w:rsid w:val="00157247"/>
    <w:rsid w:val="0016252F"/>
    <w:rsid w:val="00163632"/>
    <w:rsid w:val="001735C7"/>
    <w:rsid w:val="0018509C"/>
    <w:rsid w:val="001905A7"/>
    <w:rsid w:val="001951C8"/>
    <w:rsid w:val="00196509"/>
    <w:rsid w:val="001B4FA0"/>
    <w:rsid w:val="001B5F98"/>
    <w:rsid w:val="001C3D28"/>
    <w:rsid w:val="001C41DA"/>
    <w:rsid w:val="001D1567"/>
    <w:rsid w:val="001D16D2"/>
    <w:rsid w:val="001D30B2"/>
    <w:rsid w:val="001D67A7"/>
    <w:rsid w:val="001E3F54"/>
    <w:rsid w:val="001E7759"/>
    <w:rsid w:val="001F241C"/>
    <w:rsid w:val="001F4E95"/>
    <w:rsid w:val="00201AFB"/>
    <w:rsid w:val="00205B6D"/>
    <w:rsid w:val="00213159"/>
    <w:rsid w:val="00217D86"/>
    <w:rsid w:val="00220506"/>
    <w:rsid w:val="002246D8"/>
    <w:rsid w:val="00230773"/>
    <w:rsid w:val="00236013"/>
    <w:rsid w:val="002410B3"/>
    <w:rsid w:val="00252FF8"/>
    <w:rsid w:val="00253308"/>
    <w:rsid w:val="00254A61"/>
    <w:rsid w:val="002574BE"/>
    <w:rsid w:val="00262AFD"/>
    <w:rsid w:val="002665AF"/>
    <w:rsid w:val="0027273B"/>
    <w:rsid w:val="00272D2A"/>
    <w:rsid w:val="00274005"/>
    <w:rsid w:val="002850F6"/>
    <w:rsid w:val="002913FB"/>
    <w:rsid w:val="00295960"/>
    <w:rsid w:val="00297259"/>
    <w:rsid w:val="00297785"/>
    <w:rsid w:val="002A3968"/>
    <w:rsid w:val="002B1E8B"/>
    <w:rsid w:val="002B2995"/>
    <w:rsid w:val="002B2ED0"/>
    <w:rsid w:val="002B3069"/>
    <w:rsid w:val="002B4A6A"/>
    <w:rsid w:val="002C5D57"/>
    <w:rsid w:val="002D16CA"/>
    <w:rsid w:val="002D3910"/>
    <w:rsid w:val="002D5101"/>
    <w:rsid w:val="002D75D5"/>
    <w:rsid w:val="002E04A9"/>
    <w:rsid w:val="002E3051"/>
    <w:rsid w:val="002E342B"/>
    <w:rsid w:val="002E672A"/>
    <w:rsid w:val="002F04F9"/>
    <w:rsid w:val="002F04FC"/>
    <w:rsid w:val="00304B50"/>
    <w:rsid w:val="00312E9F"/>
    <w:rsid w:val="0031686E"/>
    <w:rsid w:val="00331049"/>
    <w:rsid w:val="0033225D"/>
    <w:rsid w:val="00332FBD"/>
    <w:rsid w:val="00333088"/>
    <w:rsid w:val="003402F1"/>
    <w:rsid w:val="003404ED"/>
    <w:rsid w:val="0035344C"/>
    <w:rsid w:val="00355990"/>
    <w:rsid w:val="00357FB6"/>
    <w:rsid w:val="00367E85"/>
    <w:rsid w:val="00383507"/>
    <w:rsid w:val="00385AB0"/>
    <w:rsid w:val="0038743F"/>
    <w:rsid w:val="003874BD"/>
    <w:rsid w:val="00387C9D"/>
    <w:rsid w:val="00394DFE"/>
    <w:rsid w:val="003A4C90"/>
    <w:rsid w:val="003A578A"/>
    <w:rsid w:val="003A7B07"/>
    <w:rsid w:val="003B1FEB"/>
    <w:rsid w:val="003B3044"/>
    <w:rsid w:val="003B4620"/>
    <w:rsid w:val="003B740E"/>
    <w:rsid w:val="003B75D2"/>
    <w:rsid w:val="003C3D87"/>
    <w:rsid w:val="003C4F23"/>
    <w:rsid w:val="003C6F74"/>
    <w:rsid w:val="003E2688"/>
    <w:rsid w:val="003E3CB8"/>
    <w:rsid w:val="003E4554"/>
    <w:rsid w:val="003E45CC"/>
    <w:rsid w:val="0040763D"/>
    <w:rsid w:val="00413753"/>
    <w:rsid w:val="00414484"/>
    <w:rsid w:val="00415A69"/>
    <w:rsid w:val="00422812"/>
    <w:rsid w:val="0042578E"/>
    <w:rsid w:val="00434880"/>
    <w:rsid w:val="004474E8"/>
    <w:rsid w:val="00451B1E"/>
    <w:rsid w:val="00461421"/>
    <w:rsid w:val="00461435"/>
    <w:rsid w:val="00475337"/>
    <w:rsid w:val="00480EE2"/>
    <w:rsid w:val="0048448F"/>
    <w:rsid w:val="00492C64"/>
    <w:rsid w:val="004A778B"/>
    <w:rsid w:val="004B0622"/>
    <w:rsid w:val="004B2D53"/>
    <w:rsid w:val="004B55B1"/>
    <w:rsid w:val="004C5DE8"/>
    <w:rsid w:val="004D32C7"/>
    <w:rsid w:val="004D379A"/>
    <w:rsid w:val="004E37BC"/>
    <w:rsid w:val="004E45E1"/>
    <w:rsid w:val="004F0052"/>
    <w:rsid w:val="00501BD9"/>
    <w:rsid w:val="0050475B"/>
    <w:rsid w:val="005129C2"/>
    <w:rsid w:val="00515467"/>
    <w:rsid w:val="00523413"/>
    <w:rsid w:val="00524D3C"/>
    <w:rsid w:val="005278E9"/>
    <w:rsid w:val="005311EF"/>
    <w:rsid w:val="00531D5F"/>
    <w:rsid w:val="00533B1C"/>
    <w:rsid w:val="005369ED"/>
    <w:rsid w:val="00536BC1"/>
    <w:rsid w:val="00537BF8"/>
    <w:rsid w:val="00541B75"/>
    <w:rsid w:val="00542D3F"/>
    <w:rsid w:val="005453CA"/>
    <w:rsid w:val="00545FF0"/>
    <w:rsid w:val="00546306"/>
    <w:rsid w:val="00546AAB"/>
    <w:rsid w:val="00554508"/>
    <w:rsid w:val="005555C7"/>
    <w:rsid w:val="00563FAA"/>
    <w:rsid w:val="00566159"/>
    <w:rsid w:val="00566237"/>
    <w:rsid w:val="0057227B"/>
    <w:rsid w:val="0057342C"/>
    <w:rsid w:val="00581CC9"/>
    <w:rsid w:val="00583BEC"/>
    <w:rsid w:val="005872F2"/>
    <w:rsid w:val="00587F2B"/>
    <w:rsid w:val="00592E8C"/>
    <w:rsid w:val="00595857"/>
    <w:rsid w:val="005A6A69"/>
    <w:rsid w:val="005B5A2F"/>
    <w:rsid w:val="005B72E9"/>
    <w:rsid w:val="005D0AEC"/>
    <w:rsid w:val="005D6F8E"/>
    <w:rsid w:val="005D7CE4"/>
    <w:rsid w:val="005E52C3"/>
    <w:rsid w:val="005E5BA2"/>
    <w:rsid w:val="005F0CBD"/>
    <w:rsid w:val="005F4941"/>
    <w:rsid w:val="00603414"/>
    <w:rsid w:val="006037ED"/>
    <w:rsid w:val="006113FA"/>
    <w:rsid w:val="00611752"/>
    <w:rsid w:val="0061582D"/>
    <w:rsid w:val="00615E9F"/>
    <w:rsid w:val="006239D4"/>
    <w:rsid w:val="00625D01"/>
    <w:rsid w:val="006343C7"/>
    <w:rsid w:val="00634FF5"/>
    <w:rsid w:val="00637A3E"/>
    <w:rsid w:val="00642BE7"/>
    <w:rsid w:val="006453F7"/>
    <w:rsid w:val="0065562F"/>
    <w:rsid w:val="00656014"/>
    <w:rsid w:val="00667B19"/>
    <w:rsid w:val="006760BF"/>
    <w:rsid w:val="00681D64"/>
    <w:rsid w:val="0068702E"/>
    <w:rsid w:val="00696CB8"/>
    <w:rsid w:val="00696FC4"/>
    <w:rsid w:val="006A68E7"/>
    <w:rsid w:val="006B1BFB"/>
    <w:rsid w:val="006B4F3C"/>
    <w:rsid w:val="006C3519"/>
    <w:rsid w:val="006C7F78"/>
    <w:rsid w:val="006E1F6A"/>
    <w:rsid w:val="006E63CA"/>
    <w:rsid w:val="006E6896"/>
    <w:rsid w:val="006E72B7"/>
    <w:rsid w:val="006F0723"/>
    <w:rsid w:val="006F2AF1"/>
    <w:rsid w:val="006F2CDA"/>
    <w:rsid w:val="00706BBF"/>
    <w:rsid w:val="00707A49"/>
    <w:rsid w:val="00720E88"/>
    <w:rsid w:val="007230C4"/>
    <w:rsid w:val="00723CB7"/>
    <w:rsid w:val="007338D1"/>
    <w:rsid w:val="00733A3A"/>
    <w:rsid w:val="0073734E"/>
    <w:rsid w:val="0074042F"/>
    <w:rsid w:val="0074111E"/>
    <w:rsid w:val="00741799"/>
    <w:rsid w:val="00752259"/>
    <w:rsid w:val="007541AA"/>
    <w:rsid w:val="00756658"/>
    <w:rsid w:val="00764B6E"/>
    <w:rsid w:val="00764C71"/>
    <w:rsid w:val="007665A2"/>
    <w:rsid w:val="00771037"/>
    <w:rsid w:val="00775F79"/>
    <w:rsid w:val="00783446"/>
    <w:rsid w:val="00792610"/>
    <w:rsid w:val="00792DB3"/>
    <w:rsid w:val="00797A72"/>
    <w:rsid w:val="007A338D"/>
    <w:rsid w:val="007A6755"/>
    <w:rsid w:val="007B3633"/>
    <w:rsid w:val="007C07FF"/>
    <w:rsid w:val="007C1B57"/>
    <w:rsid w:val="007D2801"/>
    <w:rsid w:val="007E4580"/>
    <w:rsid w:val="007E6D92"/>
    <w:rsid w:val="007F2CE1"/>
    <w:rsid w:val="007F3EAC"/>
    <w:rsid w:val="00802C36"/>
    <w:rsid w:val="0081362E"/>
    <w:rsid w:val="00813E86"/>
    <w:rsid w:val="00815224"/>
    <w:rsid w:val="00821772"/>
    <w:rsid w:val="008239CA"/>
    <w:rsid w:val="00823F50"/>
    <w:rsid w:val="00833873"/>
    <w:rsid w:val="00834443"/>
    <w:rsid w:val="00840C23"/>
    <w:rsid w:val="008450B0"/>
    <w:rsid w:val="00845CF7"/>
    <w:rsid w:val="00856CCB"/>
    <w:rsid w:val="00857AB2"/>
    <w:rsid w:val="008637C6"/>
    <w:rsid w:val="008654CE"/>
    <w:rsid w:val="00870B75"/>
    <w:rsid w:val="00871894"/>
    <w:rsid w:val="00875A6C"/>
    <w:rsid w:val="00875BBB"/>
    <w:rsid w:val="00877D4E"/>
    <w:rsid w:val="0088264E"/>
    <w:rsid w:val="00883B67"/>
    <w:rsid w:val="00885EDF"/>
    <w:rsid w:val="00890083"/>
    <w:rsid w:val="008904C5"/>
    <w:rsid w:val="00894E96"/>
    <w:rsid w:val="008959CD"/>
    <w:rsid w:val="008976DB"/>
    <w:rsid w:val="008A083B"/>
    <w:rsid w:val="008A0CA0"/>
    <w:rsid w:val="008A2953"/>
    <w:rsid w:val="008B4E18"/>
    <w:rsid w:val="008B527E"/>
    <w:rsid w:val="008C1222"/>
    <w:rsid w:val="008C1DEE"/>
    <w:rsid w:val="008C2F68"/>
    <w:rsid w:val="008C3601"/>
    <w:rsid w:val="008C4560"/>
    <w:rsid w:val="008D062F"/>
    <w:rsid w:val="008E6150"/>
    <w:rsid w:val="008E63D8"/>
    <w:rsid w:val="008E64C8"/>
    <w:rsid w:val="008E7A29"/>
    <w:rsid w:val="008F0C6C"/>
    <w:rsid w:val="00901259"/>
    <w:rsid w:val="00902C86"/>
    <w:rsid w:val="0091447E"/>
    <w:rsid w:val="009228BE"/>
    <w:rsid w:val="00927EED"/>
    <w:rsid w:val="009312B6"/>
    <w:rsid w:val="009336CE"/>
    <w:rsid w:val="009370B5"/>
    <w:rsid w:val="0094375B"/>
    <w:rsid w:val="009461ED"/>
    <w:rsid w:val="0094633F"/>
    <w:rsid w:val="009468EB"/>
    <w:rsid w:val="00951E70"/>
    <w:rsid w:val="00954000"/>
    <w:rsid w:val="009658A4"/>
    <w:rsid w:val="00965DBA"/>
    <w:rsid w:val="0097631E"/>
    <w:rsid w:val="00981F23"/>
    <w:rsid w:val="00992F4D"/>
    <w:rsid w:val="009A0F08"/>
    <w:rsid w:val="009A3BFB"/>
    <w:rsid w:val="009A495B"/>
    <w:rsid w:val="009C3F98"/>
    <w:rsid w:val="009C42A5"/>
    <w:rsid w:val="009D0C5F"/>
    <w:rsid w:val="009D228D"/>
    <w:rsid w:val="009E2A09"/>
    <w:rsid w:val="009F51C9"/>
    <w:rsid w:val="009F7670"/>
    <w:rsid w:val="00A00E13"/>
    <w:rsid w:val="00A049D6"/>
    <w:rsid w:val="00A074AC"/>
    <w:rsid w:val="00A1267D"/>
    <w:rsid w:val="00A1386F"/>
    <w:rsid w:val="00A14A9D"/>
    <w:rsid w:val="00A1730F"/>
    <w:rsid w:val="00A22152"/>
    <w:rsid w:val="00A2711F"/>
    <w:rsid w:val="00A310F4"/>
    <w:rsid w:val="00A37C2F"/>
    <w:rsid w:val="00A41AE2"/>
    <w:rsid w:val="00A41FB3"/>
    <w:rsid w:val="00A473DC"/>
    <w:rsid w:val="00A567B3"/>
    <w:rsid w:val="00A71EE4"/>
    <w:rsid w:val="00A727A5"/>
    <w:rsid w:val="00A74B82"/>
    <w:rsid w:val="00A83A23"/>
    <w:rsid w:val="00A844F9"/>
    <w:rsid w:val="00A908BD"/>
    <w:rsid w:val="00A9572C"/>
    <w:rsid w:val="00A95C5F"/>
    <w:rsid w:val="00AA09A5"/>
    <w:rsid w:val="00AA3D50"/>
    <w:rsid w:val="00AA5170"/>
    <w:rsid w:val="00AA5A9C"/>
    <w:rsid w:val="00AA683D"/>
    <w:rsid w:val="00AA78E3"/>
    <w:rsid w:val="00AB23CA"/>
    <w:rsid w:val="00AB7BBF"/>
    <w:rsid w:val="00AB7C3C"/>
    <w:rsid w:val="00AC53CA"/>
    <w:rsid w:val="00AC63A9"/>
    <w:rsid w:val="00AC774E"/>
    <w:rsid w:val="00AD4F24"/>
    <w:rsid w:val="00AD5C45"/>
    <w:rsid w:val="00AE2D09"/>
    <w:rsid w:val="00AE3F7A"/>
    <w:rsid w:val="00AE466A"/>
    <w:rsid w:val="00AE4BB7"/>
    <w:rsid w:val="00AE6524"/>
    <w:rsid w:val="00AF2662"/>
    <w:rsid w:val="00AF49FA"/>
    <w:rsid w:val="00AF65C3"/>
    <w:rsid w:val="00B016DC"/>
    <w:rsid w:val="00B018BD"/>
    <w:rsid w:val="00B02AA3"/>
    <w:rsid w:val="00B07065"/>
    <w:rsid w:val="00B114C1"/>
    <w:rsid w:val="00B11F26"/>
    <w:rsid w:val="00B1552F"/>
    <w:rsid w:val="00B2258C"/>
    <w:rsid w:val="00B252E3"/>
    <w:rsid w:val="00B25BD8"/>
    <w:rsid w:val="00B26088"/>
    <w:rsid w:val="00B331A3"/>
    <w:rsid w:val="00B360EC"/>
    <w:rsid w:val="00B4338C"/>
    <w:rsid w:val="00B52DFB"/>
    <w:rsid w:val="00B52F5D"/>
    <w:rsid w:val="00B54F5C"/>
    <w:rsid w:val="00B67780"/>
    <w:rsid w:val="00B707CE"/>
    <w:rsid w:val="00B805CC"/>
    <w:rsid w:val="00B84265"/>
    <w:rsid w:val="00B84661"/>
    <w:rsid w:val="00B8741B"/>
    <w:rsid w:val="00B93AE3"/>
    <w:rsid w:val="00B9473B"/>
    <w:rsid w:val="00B96D57"/>
    <w:rsid w:val="00BA0905"/>
    <w:rsid w:val="00BA18C6"/>
    <w:rsid w:val="00BA1AB3"/>
    <w:rsid w:val="00BB3D77"/>
    <w:rsid w:val="00BB57CC"/>
    <w:rsid w:val="00BC7458"/>
    <w:rsid w:val="00BE360A"/>
    <w:rsid w:val="00BE50E2"/>
    <w:rsid w:val="00BF140B"/>
    <w:rsid w:val="00BF34FB"/>
    <w:rsid w:val="00C0400B"/>
    <w:rsid w:val="00C0565D"/>
    <w:rsid w:val="00C15916"/>
    <w:rsid w:val="00C17AB0"/>
    <w:rsid w:val="00C248CB"/>
    <w:rsid w:val="00C27F85"/>
    <w:rsid w:val="00C3062B"/>
    <w:rsid w:val="00C35E8D"/>
    <w:rsid w:val="00C40396"/>
    <w:rsid w:val="00C406E0"/>
    <w:rsid w:val="00C407AC"/>
    <w:rsid w:val="00C40C44"/>
    <w:rsid w:val="00C40F10"/>
    <w:rsid w:val="00C4511D"/>
    <w:rsid w:val="00C652D9"/>
    <w:rsid w:val="00C65AB0"/>
    <w:rsid w:val="00C761F7"/>
    <w:rsid w:val="00C8099B"/>
    <w:rsid w:val="00C8642E"/>
    <w:rsid w:val="00C86F09"/>
    <w:rsid w:val="00C9527D"/>
    <w:rsid w:val="00C968AA"/>
    <w:rsid w:val="00C971EF"/>
    <w:rsid w:val="00C97991"/>
    <w:rsid w:val="00CA0F9C"/>
    <w:rsid w:val="00CA29B9"/>
    <w:rsid w:val="00CA736C"/>
    <w:rsid w:val="00CA7BFE"/>
    <w:rsid w:val="00CB4F8C"/>
    <w:rsid w:val="00CB5993"/>
    <w:rsid w:val="00CC34C3"/>
    <w:rsid w:val="00CC3FCC"/>
    <w:rsid w:val="00CC6968"/>
    <w:rsid w:val="00CD510B"/>
    <w:rsid w:val="00CD670C"/>
    <w:rsid w:val="00CE4831"/>
    <w:rsid w:val="00CE53F3"/>
    <w:rsid w:val="00CF19F2"/>
    <w:rsid w:val="00CF30F7"/>
    <w:rsid w:val="00CF5581"/>
    <w:rsid w:val="00CF7627"/>
    <w:rsid w:val="00D10B8D"/>
    <w:rsid w:val="00D20E08"/>
    <w:rsid w:val="00D2323B"/>
    <w:rsid w:val="00D30951"/>
    <w:rsid w:val="00D31D31"/>
    <w:rsid w:val="00D33F1A"/>
    <w:rsid w:val="00D34587"/>
    <w:rsid w:val="00D34D8C"/>
    <w:rsid w:val="00D436F4"/>
    <w:rsid w:val="00D4676B"/>
    <w:rsid w:val="00D5090B"/>
    <w:rsid w:val="00D5715F"/>
    <w:rsid w:val="00D57402"/>
    <w:rsid w:val="00D60875"/>
    <w:rsid w:val="00D6296A"/>
    <w:rsid w:val="00D6319D"/>
    <w:rsid w:val="00D64335"/>
    <w:rsid w:val="00D777A9"/>
    <w:rsid w:val="00D84573"/>
    <w:rsid w:val="00D86349"/>
    <w:rsid w:val="00D93939"/>
    <w:rsid w:val="00DA3FA9"/>
    <w:rsid w:val="00DB2C65"/>
    <w:rsid w:val="00DB4F92"/>
    <w:rsid w:val="00DB6FFB"/>
    <w:rsid w:val="00DC0F4F"/>
    <w:rsid w:val="00DD237A"/>
    <w:rsid w:val="00DD5252"/>
    <w:rsid w:val="00DE1E7F"/>
    <w:rsid w:val="00DE3931"/>
    <w:rsid w:val="00DF38DD"/>
    <w:rsid w:val="00DF409E"/>
    <w:rsid w:val="00DF6F77"/>
    <w:rsid w:val="00DF76EC"/>
    <w:rsid w:val="00E00211"/>
    <w:rsid w:val="00E0047B"/>
    <w:rsid w:val="00E065E6"/>
    <w:rsid w:val="00E25342"/>
    <w:rsid w:val="00E27626"/>
    <w:rsid w:val="00E30F68"/>
    <w:rsid w:val="00E36CF3"/>
    <w:rsid w:val="00E43D90"/>
    <w:rsid w:val="00E4434D"/>
    <w:rsid w:val="00E452AA"/>
    <w:rsid w:val="00E47C25"/>
    <w:rsid w:val="00E47CFA"/>
    <w:rsid w:val="00E5470C"/>
    <w:rsid w:val="00E575FC"/>
    <w:rsid w:val="00E5763F"/>
    <w:rsid w:val="00E679C7"/>
    <w:rsid w:val="00E7478B"/>
    <w:rsid w:val="00E8311B"/>
    <w:rsid w:val="00E87812"/>
    <w:rsid w:val="00E96800"/>
    <w:rsid w:val="00EA027F"/>
    <w:rsid w:val="00EA49BE"/>
    <w:rsid w:val="00EA755E"/>
    <w:rsid w:val="00EB293A"/>
    <w:rsid w:val="00EC6C4A"/>
    <w:rsid w:val="00ED191E"/>
    <w:rsid w:val="00ED2B11"/>
    <w:rsid w:val="00EF53FE"/>
    <w:rsid w:val="00F00DF3"/>
    <w:rsid w:val="00F07806"/>
    <w:rsid w:val="00F10DDC"/>
    <w:rsid w:val="00F10EDE"/>
    <w:rsid w:val="00F13951"/>
    <w:rsid w:val="00F15236"/>
    <w:rsid w:val="00F16C65"/>
    <w:rsid w:val="00F245CC"/>
    <w:rsid w:val="00F3022E"/>
    <w:rsid w:val="00F3121B"/>
    <w:rsid w:val="00F34C95"/>
    <w:rsid w:val="00F46A69"/>
    <w:rsid w:val="00F503FF"/>
    <w:rsid w:val="00F56619"/>
    <w:rsid w:val="00F568D5"/>
    <w:rsid w:val="00F75068"/>
    <w:rsid w:val="00F76679"/>
    <w:rsid w:val="00F80239"/>
    <w:rsid w:val="00F833EC"/>
    <w:rsid w:val="00F84098"/>
    <w:rsid w:val="00F86854"/>
    <w:rsid w:val="00F943D1"/>
    <w:rsid w:val="00F952AF"/>
    <w:rsid w:val="00F97710"/>
    <w:rsid w:val="00FA0774"/>
    <w:rsid w:val="00FA6AEB"/>
    <w:rsid w:val="00FB2133"/>
    <w:rsid w:val="00FD72D7"/>
    <w:rsid w:val="00FE1037"/>
    <w:rsid w:val="00FE5606"/>
    <w:rsid w:val="00FE56D1"/>
    <w:rsid w:val="00FE6C9F"/>
    <w:rsid w:val="00FF5C78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63A2D"/>
  <w15:chartTrackingRefBased/>
  <w15:docId w15:val="{FFC85130-9CB6-4339-A658-47CC0750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24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C0400B"/>
    <w:pPr>
      <w:spacing w:after="120" w:line="240" w:lineRule="auto"/>
      <w:outlineLvl w:val="0"/>
    </w:pPr>
    <w:rPr>
      <w:rFonts w:ascii="Arial" w:hAnsi="Arial" w:cs="Arial"/>
      <w:b/>
      <w:bCs/>
      <w:color w:val="4B4B4B"/>
      <w:kern w:val="36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63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3E3CB8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link w:val="a3"/>
    <w:rsid w:val="003E3CB8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link w:val="ConsPlusNormal0"/>
    <w:rsid w:val="003E3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E3C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3CB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92F4D"/>
    <w:pPr>
      <w:ind w:left="720"/>
      <w:contextualSpacing/>
    </w:pPr>
  </w:style>
  <w:style w:type="paragraph" w:customStyle="1" w:styleId="ConsPlusNonformat">
    <w:name w:val="ConsPlusNonformat"/>
    <w:uiPriority w:val="99"/>
    <w:rsid w:val="006C7F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1">
    <w:name w:val="Основной текст (4)_"/>
    <w:link w:val="42"/>
    <w:rsid w:val="005369E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369ED"/>
    <w:pPr>
      <w:widowControl w:val="0"/>
      <w:shd w:val="clear" w:color="auto" w:fill="FFFFFF"/>
      <w:spacing w:before="720" w:after="360" w:line="0" w:lineRule="atLeast"/>
      <w:jc w:val="center"/>
    </w:pPr>
    <w:rPr>
      <w:rFonts w:ascii="Times New Roman" w:hAnsi="Times New Roman"/>
      <w:b/>
      <w:bCs/>
      <w:sz w:val="27"/>
      <w:szCs w:val="27"/>
    </w:rPr>
  </w:style>
  <w:style w:type="table" w:styleId="a8">
    <w:name w:val="Table Grid"/>
    <w:basedOn w:val="a1"/>
    <w:uiPriority w:val="59"/>
    <w:rsid w:val="00FA07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11666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11666B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3E45CC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B43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338C"/>
  </w:style>
  <w:style w:type="character" w:customStyle="1" w:styleId="10">
    <w:name w:val="Заголовок 1 Знак"/>
    <w:link w:val="1"/>
    <w:rsid w:val="00C0400B"/>
    <w:rPr>
      <w:rFonts w:ascii="Arial" w:eastAsia="Times New Roman" w:hAnsi="Arial" w:cs="Arial"/>
      <w:b/>
      <w:bCs/>
      <w:color w:val="4B4B4B"/>
      <w:kern w:val="36"/>
      <w:sz w:val="30"/>
      <w:szCs w:val="30"/>
    </w:rPr>
  </w:style>
  <w:style w:type="character" w:customStyle="1" w:styleId="40">
    <w:name w:val="Заголовок 4 Знак"/>
    <w:link w:val="4"/>
    <w:uiPriority w:val="9"/>
    <w:semiHidden/>
    <w:rsid w:val="007B3633"/>
    <w:rPr>
      <w:rFonts w:ascii="Cambria" w:eastAsia="Times New Roman" w:hAnsi="Cambria" w:cs="Times New Roman"/>
      <w:b/>
      <w:bCs/>
      <w:i/>
      <w:iCs/>
      <w:color w:val="4F81BD"/>
    </w:rPr>
  </w:style>
  <w:style w:type="paragraph" w:styleId="ae">
    <w:name w:val="Body Text"/>
    <w:basedOn w:val="a"/>
    <w:link w:val="af"/>
    <w:rsid w:val="00BA0905"/>
    <w:pPr>
      <w:spacing w:after="0" w:line="240" w:lineRule="auto"/>
      <w:jc w:val="both"/>
    </w:pPr>
    <w:rPr>
      <w:rFonts w:ascii="Times New Roman" w:hAnsi="Times New Roman"/>
      <w:sz w:val="28"/>
      <w:szCs w:val="24"/>
      <w:lang w:val="x-none"/>
    </w:rPr>
  </w:style>
  <w:style w:type="character" w:customStyle="1" w:styleId="af">
    <w:name w:val="Основной текст Знак"/>
    <w:link w:val="ae"/>
    <w:rsid w:val="00BA0905"/>
    <w:rPr>
      <w:rFonts w:ascii="Times New Roman" w:eastAsia="Times New Roman" w:hAnsi="Times New Roman" w:cs="Times New Roman"/>
      <w:sz w:val="28"/>
      <w:szCs w:val="24"/>
      <w:lang w:val="x-none"/>
    </w:rPr>
  </w:style>
  <w:style w:type="character" w:customStyle="1" w:styleId="ConsPlusNormal0">
    <w:name w:val="ConsPlusNormal Знак"/>
    <w:link w:val="ConsPlusNormal"/>
    <w:locked/>
    <w:rsid w:val="00833873"/>
    <w:rPr>
      <w:rFonts w:ascii="Arial" w:hAnsi="Arial" w:cs="Arial"/>
    </w:rPr>
  </w:style>
  <w:style w:type="paragraph" w:customStyle="1" w:styleId="aligncenter">
    <w:name w:val="align_center"/>
    <w:basedOn w:val="a"/>
    <w:rsid w:val="008904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Subtle Emphasis"/>
    <w:basedOn w:val="a0"/>
    <w:uiPriority w:val="19"/>
    <w:qFormat/>
    <w:rsid w:val="00C35E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09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7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8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1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5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4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urahmedova@astrobl.ru" TargetMode="External"/><Relationship Id="rId13" Type="http://schemas.openxmlformats.org/officeDocument/2006/relationships/hyperlink" Target="https://minprom.astr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B6DAC9974E60113ED2952742AA720C2529E0AF0DF94428459BF67869463A8DA369E86CF5B5327C4DD75EF4E2yAb5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B6DAC9974E60113ED2952742AA720C2529EEA80CFA4428459BF67869463A8DA369E86CF5B5327C4DD75EF4E2yAb5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B6DAC9974E60113ED2952742AA720C2529EEAF0BFF4428459BF67869463A8DB169B066F1B627291E8D09F9E2A0C07D6951C9C2A4yEb1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prom.astrob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7EC7-DC8A-460D-A5E5-400F1F61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DRB</Company>
  <LinksUpToDate>false</LinksUpToDate>
  <CharactersWithSpaces>22131</CharactersWithSpaces>
  <SharedDoc>false</SharedDoc>
  <HLinks>
    <vt:vector size="24" baseType="variant"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https://minprom.astrobl.ru/</vt:lpwstr>
      </vt:variant>
      <vt:variant>
        <vt:lpwstr/>
      </vt:variant>
      <vt:variant>
        <vt:i4>851969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consultantplus://offline/ref=86B6DAC9974E60113ED2952742AA720C2529E0AF0DF94428459BF67869463A8DA369E86CF5B5327C4DD75EF4E2yAb5H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consultantplus://offline/ref=86B6DAC9974E60113ED2952742AA720C2529EEA80CFA4428459BF67869463A8DA369E86CF5B5327C4DD75EF4E2yAb5H</vt:lpwstr>
      </vt:variant>
      <vt:variant>
        <vt:lpwstr/>
      </vt:variant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consultantplus://offline/ref=86B6DAC9974E60113ED2952742AA720C2529EEAF0BFF4428459BF67869463A8DB169B066F1B627291E8D09F9E2A0C07D6951C9C2A4yEb1H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Никитина Елена Юрьевна</cp:lastModifiedBy>
  <cp:revision>2</cp:revision>
  <cp:lastPrinted>2023-09-26T06:28:00Z</cp:lastPrinted>
  <dcterms:created xsi:type="dcterms:W3CDTF">2023-09-28T13:16:00Z</dcterms:created>
  <dcterms:modified xsi:type="dcterms:W3CDTF">2023-09-28T13:16:00Z</dcterms:modified>
</cp:coreProperties>
</file>