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41EF" w14:textId="77777777" w:rsidR="00A30347" w:rsidRDefault="00A30347" w:rsidP="00A3034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руководители организаций и предприятий!</w:t>
      </w:r>
    </w:p>
    <w:p w14:paraId="5E8C20EC" w14:textId="77777777" w:rsidR="00A30347" w:rsidRDefault="00A30347" w:rsidP="00AF7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40D7F94B" w14:textId="59E6BFC9" w:rsidR="006662DD" w:rsidRDefault="006662DD" w:rsidP="00AF7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4 ноября на территории ВДНХ стартует международная выставка-форум «Россия». В ходе выставки запланированы культурно-развлекательные, образовательные</w:t>
      </w:r>
      <w:r w:rsidR="0016649F">
        <w:rPr>
          <w:rFonts w:ascii="Times New Roman" w:hAnsi="Times New Roman" w:cs="Times New Roman"/>
          <w:sz w:val="28"/>
        </w:rPr>
        <w:t xml:space="preserve"> мероприятия</w:t>
      </w:r>
      <w:r>
        <w:rPr>
          <w:rFonts w:ascii="Times New Roman" w:hAnsi="Times New Roman" w:cs="Times New Roman"/>
          <w:sz w:val="28"/>
        </w:rPr>
        <w:t xml:space="preserve"> и деловая программа.</w:t>
      </w:r>
      <w:r w:rsidR="00AF793E">
        <w:rPr>
          <w:rFonts w:ascii="Times New Roman" w:hAnsi="Times New Roman" w:cs="Times New Roman"/>
          <w:sz w:val="28"/>
        </w:rPr>
        <w:t xml:space="preserve"> Международная выставка продлится до 12 апреля 2024 года и вход на нее будет бесплатным для всех посетител</w:t>
      </w:r>
      <w:r w:rsidR="0016649F">
        <w:rPr>
          <w:rFonts w:ascii="Times New Roman" w:hAnsi="Times New Roman" w:cs="Times New Roman"/>
          <w:sz w:val="28"/>
        </w:rPr>
        <w:t>ей</w:t>
      </w:r>
      <w:r w:rsidR="00AF793E">
        <w:rPr>
          <w:rFonts w:ascii="Times New Roman" w:hAnsi="Times New Roman" w:cs="Times New Roman"/>
          <w:sz w:val="28"/>
        </w:rPr>
        <w:t>.</w:t>
      </w:r>
    </w:p>
    <w:p w14:paraId="388379E1" w14:textId="77777777" w:rsidR="00AF793E" w:rsidRDefault="009C241D" w:rsidP="009C24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C241D">
        <w:rPr>
          <w:rFonts w:ascii="Times New Roman" w:hAnsi="Times New Roman" w:cs="Times New Roman"/>
          <w:sz w:val="28"/>
        </w:rPr>
        <w:t>В рамках указанной выставки-форума планируется проведение</w:t>
      </w:r>
      <w:r w:rsidRPr="009C241D">
        <w:rPr>
          <w:rFonts w:ascii="Times New Roman" w:hAnsi="Times New Roman" w:cs="Times New Roman"/>
          <w:sz w:val="28"/>
        </w:rPr>
        <w:br/>
        <w:t>гастрономического фестиваля, в ходе которого будут представлены</w:t>
      </w:r>
      <w:r w:rsidRPr="009C241D">
        <w:rPr>
          <w:rFonts w:ascii="Times New Roman" w:hAnsi="Times New Roman" w:cs="Times New Roman"/>
          <w:sz w:val="28"/>
        </w:rPr>
        <w:br/>
        <w:t>традиционные региональные блюда от известных шеф поваров, технологов</w:t>
      </w:r>
      <w:r w:rsidRPr="009C241D">
        <w:rPr>
          <w:rFonts w:ascii="Times New Roman" w:hAnsi="Times New Roman" w:cs="Times New Roman"/>
          <w:sz w:val="28"/>
        </w:rPr>
        <w:br/>
        <w:t xml:space="preserve">региональных точек питания. </w:t>
      </w:r>
    </w:p>
    <w:p w14:paraId="26E77918" w14:textId="77777777" w:rsidR="00AF793E" w:rsidRDefault="006662DD" w:rsidP="00586A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Приглашаем Вас принять участие</w:t>
      </w:r>
      <w:r w:rsidR="00AF793E">
        <w:rPr>
          <w:rFonts w:ascii="Times New Roman" w:hAnsi="Times New Roman" w:cs="Times New Roman"/>
          <w:sz w:val="28"/>
        </w:rPr>
        <w:t xml:space="preserve"> в гастрономическом фестивале</w:t>
      </w:r>
      <w:r w:rsidR="00586AF3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</w:t>
      </w:r>
      <w:r w:rsidR="00AF793E">
        <w:rPr>
          <w:rFonts w:ascii="Times New Roman" w:hAnsi="Times New Roman" w:cs="Times New Roman"/>
          <w:sz w:val="28"/>
        </w:rPr>
        <w:t xml:space="preserve">представить свое фирменное блюдо для включения в основное меню в зонах питания выставки-форума. </w:t>
      </w:r>
    </w:p>
    <w:p w14:paraId="191D44B8" w14:textId="77777777" w:rsidR="00586AF3" w:rsidRDefault="00AF793E" w:rsidP="00586A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Просим Вас </w:t>
      </w:r>
      <w:r w:rsidR="006662DD">
        <w:rPr>
          <w:rFonts w:ascii="Times New Roman" w:hAnsi="Times New Roman" w:cs="Times New Roman"/>
          <w:sz w:val="28"/>
        </w:rPr>
        <w:t xml:space="preserve">в срок до 25 августа 2023 года направить в адрес </w:t>
      </w:r>
      <w:r w:rsidR="00586AF3">
        <w:rPr>
          <w:rFonts w:ascii="Times New Roman" w:hAnsi="Times New Roman" w:cs="Times New Roman"/>
          <w:sz w:val="28"/>
        </w:rPr>
        <w:t>министерства промышленности, торговли и энергетики</w:t>
      </w:r>
      <w:r w:rsidR="006662DD">
        <w:rPr>
          <w:rFonts w:ascii="Times New Roman" w:hAnsi="Times New Roman" w:cs="Times New Roman"/>
          <w:sz w:val="28"/>
        </w:rPr>
        <w:t xml:space="preserve"> Астраханской области</w:t>
      </w:r>
      <w:r w:rsidR="00586AF3">
        <w:rPr>
          <w:rFonts w:ascii="Times New Roman" w:hAnsi="Times New Roman" w:cs="Times New Roman"/>
          <w:sz w:val="28"/>
        </w:rPr>
        <w:t xml:space="preserve"> (далее - министерство)</w:t>
      </w:r>
      <w:r w:rsidR="006662DD">
        <w:rPr>
          <w:rFonts w:ascii="Times New Roman" w:hAnsi="Times New Roman" w:cs="Times New Roman"/>
          <w:sz w:val="28"/>
        </w:rPr>
        <w:t xml:space="preserve"> региональный фирменный рецепт (технико-технологические карты, инструкции по приготовлению). Предлагаемые блюда должны быть просты в приготовлении, с возможностью быстрой отдачи (</w:t>
      </w:r>
      <w:r w:rsidR="00586AF3">
        <w:rPr>
          <w:rFonts w:ascii="Times New Roman" w:hAnsi="Times New Roman" w:cs="Times New Roman"/>
          <w:sz w:val="28"/>
        </w:rPr>
        <w:t>7-</w:t>
      </w:r>
      <w:r w:rsidR="006662DD">
        <w:rPr>
          <w:rFonts w:ascii="Times New Roman" w:hAnsi="Times New Roman" w:cs="Times New Roman"/>
          <w:sz w:val="28"/>
        </w:rPr>
        <w:t>10 минут), доступной ценой реализации. Обращаем внимание, что от региона может быть направлено не более 5 рецептов.</w:t>
      </w:r>
      <w:r w:rsidR="00586AF3">
        <w:rPr>
          <w:rFonts w:ascii="Times New Roman" w:hAnsi="Times New Roman" w:cs="Times New Roman"/>
          <w:sz w:val="28"/>
        </w:rPr>
        <w:t xml:space="preserve"> </w:t>
      </w:r>
    </w:p>
    <w:p w14:paraId="12E206C3" w14:textId="77777777" w:rsidR="00586AF3" w:rsidRDefault="00586AF3" w:rsidP="00586A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Отбор блюда региона и ценообразование проводит Экспертный Совет из представителей Департамента торговли и услуг города Москвы, АНО «ДВД </w:t>
      </w:r>
      <w:r>
        <w:rPr>
          <w:rFonts w:ascii="Times New Roman" w:hAnsi="Times New Roman" w:cs="Times New Roman"/>
          <w:sz w:val="28"/>
          <w:lang w:val="en-US"/>
        </w:rPr>
        <w:t>XXI</w:t>
      </w:r>
      <w:r>
        <w:rPr>
          <w:rFonts w:ascii="Times New Roman" w:hAnsi="Times New Roman" w:cs="Times New Roman"/>
          <w:sz w:val="28"/>
        </w:rPr>
        <w:t xml:space="preserve">» и Единым оператором питания, аккредитованный АНО «ДВД </w:t>
      </w:r>
      <w:r>
        <w:rPr>
          <w:rFonts w:ascii="Times New Roman" w:hAnsi="Times New Roman" w:cs="Times New Roman"/>
          <w:sz w:val="28"/>
          <w:lang w:val="en-US"/>
        </w:rPr>
        <w:t>XXI</w:t>
      </w:r>
      <w:r>
        <w:rPr>
          <w:rFonts w:ascii="Times New Roman" w:hAnsi="Times New Roman" w:cs="Times New Roman"/>
          <w:sz w:val="28"/>
        </w:rPr>
        <w:t xml:space="preserve">» и АО «ВДНХ». </w:t>
      </w:r>
    </w:p>
    <w:p w14:paraId="042A17FF" w14:textId="77777777" w:rsidR="006662DD" w:rsidRDefault="00586AF3" w:rsidP="00586A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более подробной информаци</w:t>
      </w:r>
      <w:r w:rsidR="00AF793E">
        <w:rPr>
          <w:rFonts w:ascii="Times New Roman" w:hAnsi="Times New Roman" w:cs="Times New Roman"/>
          <w:sz w:val="28"/>
        </w:rPr>
        <w:t>ей обращаться по телефону 51-31-96.</w:t>
      </w:r>
    </w:p>
    <w:sectPr w:rsidR="00666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DD"/>
    <w:rsid w:val="000101D5"/>
    <w:rsid w:val="0016649F"/>
    <w:rsid w:val="00586AF3"/>
    <w:rsid w:val="006662DD"/>
    <w:rsid w:val="009C241D"/>
    <w:rsid w:val="00A30347"/>
    <w:rsid w:val="00AF793E"/>
    <w:rsid w:val="00B923CE"/>
    <w:rsid w:val="00EB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30DD"/>
  <w15:chartTrackingRefBased/>
  <w15:docId w15:val="{02618B3A-3F5C-4748-987A-73ECB47F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Никитина Елена Юрьевна</cp:lastModifiedBy>
  <cp:revision>5</cp:revision>
  <cp:lastPrinted>2023-08-14T12:42:00Z</cp:lastPrinted>
  <dcterms:created xsi:type="dcterms:W3CDTF">2023-08-14T12:27:00Z</dcterms:created>
  <dcterms:modified xsi:type="dcterms:W3CDTF">2023-08-15T07:41:00Z</dcterms:modified>
</cp:coreProperties>
</file>