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57C2" w14:textId="77777777" w:rsidR="00A911A4" w:rsidRDefault="00A911A4">
      <w:pPr>
        <w:pStyle w:val="ConsPlusTitlePage"/>
      </w:pPr>
      <w:r>
        <w:t xml:space="preserve">Документ предоставлен </w:t>
      </w:r>
      <w:hyperlink r:id="rId4">
        <w:r>
          <w:rPr>
            <w:color w:val="0000FF"/>
          </w:rPr>
          <w:t>КонсультантПлюс</w:t>
        </w:r>
      </w:hyperlink>
      <w:r>
        <w:br/>
      </w:r>
    </w:p>
    <w:p w14:paraId="0342617B" w14:textId="77777777" w:rsidR="00A911A4" w:rsidRDefault="00A911A4">
      <w:pPr>
        <w:pStyle w:val="ConsPlusNormal"/>
        <w:jc w:val="both"/>
        <w:outlineLvl w:val="0"/>
      </w:pPr>
    </w:p>
    <w:p w14:paraId="24A26169" w14:textId="77777777" w:rsidR="00A911A4" w:rsidRDefault="00A911A4">
      <w:pPr>
        <w:pStyle w:val="ConsPlusTitle"/>
        <w:jc w:val="center"/>
        <w:outlineLvl w:val="0"/>
      </w:pPr>
      <w:r>
        <w:t>МИНИСТЕРСТВО ПРОМЫШЛЕННОСТИ И ПРИРОДНЫХ РЕСУРСОВ</w:t>
      </w:r>
    </w:p>
    <w:p w14:paraId="047FB5B1" w14:textId="77777777" w:rsidR="00A911A4" w:rsidRDefault="00A911A4">
      <w:pPr>
        <w:pStyle w:val="ConsPlusTitle"/>
        <w:jc w:val="center"/>
      </w:pPr>
      <w:r>
        <w:t>АСТРАХАНСКОЙ ОБЛАСТИ</w:t>
      </w:r>
    </w:p>
    <w:p w14:paraId="326A08CA" w14:textId="77777777" w:rsidR="00A911A4" w:rsidRDefault="00A911A4">
      <w:pPr>
        <w:pStyle w:val="ConsPlusTitle"/>
        <w:jc w:val="center"/>
      </w:pPr>
    </w:p>
    <w:p w14:paraId="28DFFDC8" w14:textId="77777777" w:rsidR="00A911A4" w:rsidRDefault="00A911A4">
      <w:pPr>
        <w:pStyle w:val="ConsPlusTitle"/>
        <w:jc w:val="center"/>
      </w:pPr>
      <w:r>
        <w:t>ПОСТАНОВЛЕНИЕ</w:t>
      </w:r>
    </w:p>
    <w:p w14:paraId="3417B7AD" w14:textId="77777777" w:rsidR="00A911A4" w:rsidRDefault="00A911A4">
      <w:pPr>
        <w:pStyle w:val="ConsPlusTitle"/>
        <w:jc w:val="center"/>
      </w:pPr>
      <w:r>
        <w:t>от 8 октября 2020 г. N 16-П</w:t>
      </w:r>
    </w:p>
    <w:p w14:paraId="0CEE2F68" w14:textId="77777777" w:rsidR="00A911A4" w:rsidRDefault="00A911A4">
      <w:pPr>
        <w:pStyle w:val="ConsPlusTitle"/>
        <w:jc w:val="center"/>
      </w:pPr>
    </w:p>
    <w:p w14:paraId="289D6E2B" w14:textId="77777777" w:rsidR="00A911A4" w:rsidRDefault="00A911A4">
      <w:pPr>
        <w:pStyle w:val="ConsPlusTitle"/>
        <w:jc w:val="center"/>
      </w:pPr>
      <w:r>
        <w:t>ОБ АДМИНИСТРАТИВНОМ РЕГЛАМЕНТЕ МИНИСТЕРСТВА ПРОМЫШЛЕННОСТИ</w:t>
      </w:r>
    </w:p>
    <w:p w14:paraId="3A9822BD" w14:textId="77777777" w:rsidR="00A911A4" w:rsidRDefault="00A911A4">
      <w:pPr>
        <w:pStyle w:val="ConsPlusTitle"/>
        <w:jc w:val="center"/>
      </w:pPr>
      <w:r>
        <w:t>И ПРИРОДНЫХ РЕСУРСОВ АСТРАХАНСКОЙ ОБЛАСТИ ПРЕДОСТАВЛЕНИЯ</w:t>
      </w:r>
    </w:p>
    <w:p w14:paraId="7979928F" w14:textId="77777777" w:rsidR="00A911A4" w:rsidRDefault="00A911A4">
      <w:pPr>
        <w:pStyle w:val="ConsPlusTitle"/>
        <w:jc w:val="center"/>
      </w:pPr>
      <w:r>
        <w:t>ГОСУДАРСТВЕННОЙ УСЛУГИ "ЛИЦЕНЗИРОВАНИЕ ПОЛЬЗОВАНИЯ УЧАСТКАМИ</w:t>
      </w:r>
    </w:p>
    <w:p w14:paraId="47F8795A" w14:textId="77777777" w:rsidR="00A911A4" w:rsidRDefault="00A911A4">
      <w:pPr>
        <w:pStyle w:val="ConsPlusTitle"/>
        <w:jc w:val="center"/>
      </w:pPr>
      <w:r>
        <w:t>НЕДР МЕСТНОГО ЗНАЧЕНИЯ"</w:t>
      </w:r>
    </w:p>
    <w:p w14:paraId="22543FD9" w14:textId="77777777" w:rsidR="00A911A4" w:rsidRDefault="00A911A4">
      <w:pPr>
        <w:pStyle w:val="ConsPlusNormal"/>
        <w:jc w:val="both"/>
      </w:pPr>
    </w:p>
    <w:p w14:paraId="15222C9F" w14:textId="77777777" w:rsidR="00A911A4" w:rsidRDefault="00A911A4">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Постановлениями Правительства Астраханской области от 30.09.2010 </w:t>
      </w:r>
      <w:hyperlink r:id="rId6">
        <w:r>
          <w:rPr>
            <w:color w:val="0000FF"/>
          </w:rPr>
          <w:t>N 427-П</w:t>
        </w:r>
      </w:hyperlink>
      <w:r>
        <w:t xml:space="preserve"> "О порядке разработки и утверждения административных регламентов предоставления государственных услуг" и от 19.05.2010 </w:t>
      </w:r>
      <w:hyperlink r:id="rId7">
        <w:r>
          <w:rPr>
            <w:color w:val="0000FF"/>
          </w:rPr>
          <w:t>N 210-П</w:t>
        </w:r>
      </w:hyperlink>
      <w:r>
        <w:t xml:space="preserve"> "О министерстве промышленности и природных ресурсов Астраханской области" министерство промышленности и природных ресурсов Астраханской области постановляет:</w:t>
      </w:r>
    </w:p>
    <w:p w14:paraId="5B16797F" w14:textId="77777777" w:rsidR="00A911A4" w:rsidRDefault="00A911A4">
      <w:pPr>
        <w:pStyle w:val="ConsPlusNormal"/>
        <w:spacing w:before="220"/>
        <w:ind w:firstLine="540"/>
        <w:jc w:val="both"/>
      </w:pPr>
      <w:r>
        <w:t xml:space="preserve">1. Утвердить прилагаемый административный </w:t>
      </w:r>
      <w:hyperlink w:anchor="P39">
        <w:r>
          <w:rPr>
            <w:color w:val="0000FF"/>
          </w:rPr>
          <w:t>регламент</w:t>
        </w:r>
      </w:hyperlink>
      <w:r>
        <w:t xml:space="preserve"> министерства промышленности и природных ресурсов Астраханской области предоставления государственной услуги "Лицензирование пользования участками недр местного значения".</w:t>
      </w:r>
    </w:p>
    <w:p w14:paraId="083FDDA6" w14:textId="77777777" w:rsidR="00A911A4" w:rsidRDefault="00A911A4">
      <w:pPr>
        <w:pStyle w:val="ConsPlusNormal"/>
        <w:spacing w:before="220"/>
        <w:ind w:firstLine="540"/>
        <w:jc w:val="both"/>
      </w:pPr>
      <w:r>
        <w:t>2. Признать утратившими силу:</w:t>
      </w:r>
    </w:p>
    <w:p w14:paraId="1526DAFC" w14:textId="77777777" w:rsidR="00A911A4" w:rsidRDefault="00A911A4">
      <w:pPr>
        <w:pStyle w:val="ConsPlusNormal"/>
        <w:spacing w:before="220"/>
        <w:ind w:firstLine="540"/>
        <w:jc w:val="both"/>
      </w:pPr>
      <w:r>
        <w:t xml:space="preserve">- </w:t>
      </w:r>
      <w:hyperlink r:id="rId8">
        <w:r>
          <w:rPr>
            <w:color w:val="0000FF"/>
          </w:rPr>
          <w:t>Постановление</w:t>
        </w:r>
      </w:hyperlink>
      <w:r>
        <w:t xml:space="preserve"> министерства промышленности, транспорта и природных ресурсов Астраханской области от 03.07.2018 N 9-П "Об административном регламенте министерства промышленности, транспорта и природных ресурсов Астраханской области предоставления государственной услуги "Лицензирование пользования участками недр местного значения";</w:t>
      </w:r>
    </w:p>
    <w:p w14:paraId="0EABB96F" w14:textId="77777777" w:rsidR="00A911A4" w:rsidRDefault="00A911A4">
      <w:pPr>
        <w:pStyle w:val="ConsPlusNormal"/>
        <w:spacing w:before="220"/>
        <w:ind w:firstLine="540"/>
        <w:jc w:val="both"/>
      </w:pPr>
      <w:r>
        <w:t xml:space="preserve">- </w:t>
      </w:r>
      <w:hyperlink r:id="rId9">
        <w:r>
          <w:rPr>
            <w:color w:val="0000FF"/>
          </w:rPr>
          <w:t>Постановление</w:t>
        </w:r>
      </w:hyperlink>
      <w:r>
        <w:t xml:space="preserve"> министерства промышленности, транспорта и природных ресурсов Астраханской области от 12.02.2019 N 3-П "О внесении изменений в постановление министерства промышленности, транспорта и природных ресурсов Астраханской области от 03.07.2018 N 9-П";</w:t>
      </w:r>
    </w:p>
    <w:p w14:paraId="6CF5A087" w14:textId="77777777" w:rsidR="00A911A4" w:rsidRDefault="00A911A4">
      <w:pPr>
        <w:pStyle w:val="ConsPlusNormal"/>
        <w:spacing w:before="220"/>
        <w:ind w:firstLine="540"/>
        <w:jc w:val="both"/>
      </w:pPr>
      <w:r>
        <w:t xml:space="preserve">- </w:t>
      </w:r>
      <w:hyperlink r:id="rId10">
        <w:r>
          <w:rPr>
            <w:color w:val="0000FF"/>
          </w:rPr>
          <w:t>Постановление</w:t>
        </w:r>
      </w:hyperlink>
      <w:r>
        <w:t xml:space="preserve"> министерства промышленности, транспорта и природных ресурсов Астраханской области от 16.10.2019 N 16-П "О внесении изменения в постановление министерства промышленности, транспорта и природных ресурсов Астраханской области от 03.07.2018 N 9-П";</w:t>
      </w:r>
    </w:p>
    <w:p w14:paraId="261C46A4" w14:textId="77777777" w:rsidR="00A911A4" w:rsidRDefault="00A911A4">
      <w:pPr>
        <w:pStyle w:val="ConsPlusNormal"/>
        <w:spacing w:before="220"/>
        <w:ind w:firstLine="540"/>
        <w:jc w:val="both"/>
      </w:pPr>
      <w:r>
        <w:t xml:space="preserve">- </w:t>
      </w:r>
      <w:hyperlink r:id="rId11">
        <w:r>
          <w:rPr>
            <w:color w:val="0000FF"/>
          </w:rPr>
          <w:t>пункт 8</w:t>
        </w:r>
      </w:hyperlink>
      <w:r>
        <w:t xml:space="preserve"> Постановления министерства промышленности, транспорта и природных ресурсов Астраханской области от 15.07.2019 N 8-П "О внесении изменений в постановления министерства промышленности, транспорта и природных ресурсов Астраханской области".</w:t>
      </w:r>
    </w:p>
    <w:p w14:paraId="25CED520" w14:textId="77777777" w:rsidR="00A911A4" w:rsidRDefault="00A911A4">
      <w:pPr>
        <w:pStyle w:val="ConsPlusNormal"/>
        <w:spacing w:before="220"/>
        <w:ind w:firstLine="540"/>
        <w:jc w:val="both"/>
      </w:pPr>
      <w:r>
        <w:t xml:space="preserve">3. Отделу недропользования управления топливно-энергетического комплекса министерства промышленности и природных ресурсов Астраханской области направить копию настоящего Постановления в министерство государственного управления, информационных технологий и связи Астраханской области для его официального опубликования в средствах массовой информации, а также разместить текст настоящего Постановления в информационно-телекоммуникационной сети "Интернет" на официальном сайте министерства промышленности и природных ресурсов Астраханской области, сведения о государственной услуге "Лицензирование пользования участками недр местного значения" (далее - государственная услуга) в региональной информационной системе "Реестр государственных и муниципальных услуг (функций) Астраханской области" (далее - региональная система), а также разместить в региональной системе порядок информирования о предоставлении государственной услуги, перечень нормативных и </w:t>
      </w:r>
      <w:r>
        <w:lastRenderedPageBreak/>
        <w:t>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w:t>
      </w:r>
    </w:p>
    <w:p w14:paraId="0AD2F469" w14:textId="77777777" w:rsidR="00A911A4" w:rsidRDefault="00A911A4">
      <w:pPr>
        <w:pStyle w:val="ConsPlusNormal"/>
        <w:spacing w:before="220"/>
        <w:ind w:firstLine="540"/>
        <w:jc w:val="both"/>
      </w:pPr>
      <w:r>
        <w:t>4. Отделу правового обеспечения министерства промышленности и природных ресурсов Астраханской области:</w:t>
      </w:r>
    </w:p>
    <w:p w14:paraId="59F71412" w14:textId="77777777" w:rsidR="00A911A4" w:rsidRDefault="00A911A4">
      <w:pPr>
        <w:pStyle w:val="ConsPlusNormal"/>
        <w:spacing w:before="220"/>
        <w:ind w:firstLine="540"/>
        <w:jc w:val="both"/>
      </w:pPr>
      <w:r>
        <w:t>4.1.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14:paraId="76C9CBA8" w14:textId="77777777" w:rsidR="00A911A4" w:rsidRDefault="00A911A4">
      <w:pPr>
        <w:pStyle w:val="ConsPlusNormal"/>
        <w:spacing w:before="220"/>
        <w:ind w:firstLine="540"/>
        <w:jc w:val="both"/>
      </w:pPr>
      <w:r>
        <w:t>4.2. Направить копию настоящего Постановления в прокуратуру Астраханской области не позднее семи рабочих дней со дня его подписания.</w:t>
      </w:r>
    </w:p>
    <w:p w14:paraId="3696D30F" w14:textId="77777777" w:rsidR="00A911A4" w:rsidRDefault="00A911A4">
      <w:pPr>
        <w:pStyle w:val="ConsPlusNormal"/>
        <w:spacing w:before="220"/>
        <w:ind w:firstLine="540"/>
        <w:jc w:val="both"/>
      </w:pPr>
      <w:r>
        <w:t>4.3. В семидневный срок после подписания настоящего Постановления направить его копию поставщикам справочно-правовых систем ООО "АИЦ "КонсультантПлюс" и ООО "Астрахань-Гарант-Сервис" для включения в электронные базы данных.</w:t>
      </w:r>
    </w:p>
    <w:p w14:paraId="532BB6FF" w14:textId="77777777" w:rsidR="00A911A4" w:rsidRDefault="00A911A4">
      <w:pPr>
        <w:pStyle w:val="ConsPlusNormal"/>
        <w:spacing w:before="220"/>
        <w:ind w:firstLine="540"/>
        <w:jc w:val="both"/>
      </w:pPr>
      <w:r>
        <w:t>5. Постановление вступает в силу по истечении 10 дней после дня его официального опубликования.</w:t>
      </w:r>
    </w:p>
    <w:p w14:paraId="4F183897" w14:textId="77777777" w:rsidR="00A911A4" w:rsidRDefault="00A911A4">
      <w:pPr>
        <w:pStyle w:val="ConsPlusNormal"/>
        <w:jc w:val="both"/>
      </w:pPr>
    </w:p>
    <w:p w14:paraId="6F3FDE88" w14:textId="77777777" w:rsidR="00A911A4" w:rsidRDefault="00A911A4">
      <w:pPr>
        <w:pStyle w:val="ConsPlusNormal"/>
        <w:jc w:val="right"/>
      </w:pPr>
      <w:r>
        <w:t>Министр</w:t>
      </w:r>
    </w:p>
    <w:p w14:paraId="0048F3E8" w14:textId="77777777" w:rsidR="00A911A4" w:rsidRDefault="00A911A4">
      <w:pPr>
        <w:pStyle w:val="ConsPlusNormal"/>
        <w:jc w:val="right"/>
      </w:pPr>
      <w:r>
        <w:t>Д.А.АФАНАСЬЕВ</w:t>
      </w:r>
    </w:p>
    <w:p w14:paraId="09C1BF5C" w14:textId="77777777" w:rsidR="00A911A4" w:rsidRDefault="00A911A4">
      <w:pPr>
        <w:pStyle w:val="ConsPlusNormal"/>
        <w:jc w:val="both"/>
      </w:pPr>
    </w:p>
    <w:p w14:paraId="68D6E91D" w14:textId="77777777" w:rsidR="00A911A4" w:rsidRDefault="00A911A4">
      <w:pPr>
        <w:pStyle w:val="ConsPlusNormal"/>
        <w:jc w:val="both"/>
      </w:pPr>
    </w:p>
    <w:p w14:paraId="17B9EAB3" w14:textId="77777777" w:rsidR="00A911A4" w:rsidRDefault="00A911A4">
      <w:pPr>
        <w:pStyle w:val="ConsPlusNormal"/>
        <w:jc w:val="both"/>
      </w:pPr>
    </w:p>
    <w:p w14:paraId="526D922B" w14:textId="77777777" w:rsidR="00A911A4" w:rsidRDefault="00A911A4">
      <w:pPr>
        <w:pStyle w:val="ConsPlusNormal"/>
        <w:jc w:val="both"/>
      </w:pPr>
    </w:p>
    <w:p w14:paraId="508D5DDA" w14:textId="77777777" w:rsidR="00A911A4" w:rsidRDefault="00A911A4">
      <w:pPr>
        <w:pStyle w:val="ConsPlusNormal"/>
        <w:jc w:val="both"/>
      </w:pPr>
    </w:p>
    <w:p w14:paraId="5A56530E" w14:textId="77777777" w:rsidR="00A911A4" w:rsidRDefault="00A911A4">
      <w:pPr>
        <w:pStyle w:val="ConsPlusNormal"/>
        <w:jc w:val="right"/>
        <w:outlineLvl w:val="0"/>
      </w:pPr>
      <w:r>
        <w:t>Утвержден</w:t>
      </w:r>
    </w:p>
    <w:p w14:paraId="3CBD1847" w14:textId="77777777" w:rsidR="00A911A4" w:rsidRDefault="00A911A4">
      <w:pPr>
        <w:pStyle w:val="ConsPlusNormal"/>
        <w:jc w:val="right"/>
      </w:pPr>
      <w:r>
        <w:t>Постановлением министерства</w:t>
      </w:r>
    </w:p>
    <w:p w14:paraId="3D592D9D" w14:textId="77777777" w:rsidR="00A911A4" w:rsidRDefault="00A911A4">
      <w:pPr>
        <w:pStyle w:val="ConsPlusNormal"/>
        <w:jc w:val="right"/>
      </w:pPr>
      <w:r>
        <w:t>промышленности и природных</w:t>
      </w:r>
    </w:p>
    <w:p w14:paraId="2137C75D" w14:textId="77777777" w:rsidR="00A911A4" w:rsidRDefault="00A911A4">
      <w:pPr>
        <w:pStyle w:val="ConsPlusNormal"/>
        <w:jc w:val="right"/>
      </w:pPr>
      <w:r>
        <w:t>ресурсов Астраханской области</w:t>
      </w:r>
    </w:p>
    <w:p w14:paraId="73E800C4" w14:textId="77777777" w:rsidR="00A911A4" w:rsidRDefault="00A911A4">
      <w:pPr>
        <w:pStyle w:val="ConsPlusNormal"/>
        <w:jc w:val="right"/>
      </w:pPr>
      <w:r>
        <w:t>от 8 октября 2020 г. N 16-П</w:t>
      </w:r>
    </w:p>
    <w:p w14:paraId="26725212" w14:textId="77777777" w:rsidR="00A911A4" w:rsidRDefault="00A911A4">
      <w:pPr>
        <w:pStyle w:val="ConsPlusNormal"/>
        <w:jc w:val="both"/>
      </w:pPr>
    </w:p>
    <w:p w14:paraId="0AC3418D" w14:textId="77777777" w:rsidR="00A911A4" w:rsidRDefault="00A911A4">
      <w:pPr>
        <w:pStyle w:val="ConsPlusTitle"/>
        <w:jc w:val="center"/>
      </w:pPr>
      <w:bookmarkStart w:id="0" w:name="P39"/>
      <w:bookmarkEnd w:id="0"/>
      <w:r>
        <w:t>АДМИНИСТРАТИВНЫЙ РЕГЛАМЕНТ</w:t>
      </w:r>
    </w:p>
    <w:p w14:paraId="7FB67CDC" w14:textId="77777777" w:rsidR="00A911A4" w:rsidRDefault="00A911A4">
      <w:pPr>
        <w:pStyle w:val="ConsPlusTitle"/>
        <w:jc w:val="center"/>
      </w:pPr>
      <w:r>
        <w:t>МИНИСТЕРСТВА ПРОМЫШЛЕННОСТИ И ПРИРОДНЫХ РЕСУРСОВ</w:t>
      </w:r>
    </w:p>
    <w:p w14:paraId="16E0FE6F" w14:textId="77777777" w:rsidR="00A911A4" w:rsidRDefault="00A911A4">
      <w:pPr>
        <w:pStyle w:val="ConsPlusTitle"/>
        <w:jc w:val="center"/>
      </w:pPr>
      <w:r>
        <w:t>АСТРАХАНСКОЙ ОБЛАСТИ ПРЕДОСТАВЛЕНИЯ ГОСУДАРСТВЕННОЙ</w:t>
      </w:r>
    </w:p>
    <w:p w14:paraId="508D9B33" w14:textId="77777777" w:rsidR="00A911A4" w:rsidRDefault="00A911A4">
      <w:pPr>
        <w:pStyle w:val="ConsPlusTitle"/>
        <w:jc w:val="center"/>
      </w:pPr>
      <w:r>
        <w:t>УСЛУГИ "ЛИЦЕНЗИРОВАНИЕ ПОЛЬЗОВАНИЯ УЧАСТКАМИ НЕДР</w:t>
      </w:r>
    </w:p>
    <w:p w14:paraId="6387DA2D" w14:textId="77777777" w:rsidR="00A911A4" w:rsidRDefault="00A911A4">
      <w:pPr>
        <w:pStyle w:val="ConsPlusTitle"/>
        <w:jc w:val="center"/>
      </w:pPr>
      <w:r>
        <w:t>МЕСТНОГО ЗНАЧЕНИЯ"</w:t>
      </w:r>
    </w:p>
    <w:p w14:paraId="6DC9EAB4" w14:textId="77777777" w:rsidR="00A911A4" w:rsidRDefault="00A911A4">
      <w:pPr>
        <w:pStyle w:val="ConsPlusNormal"/>
        <w:jc w:val="both"/>
      </w:pPr>
    </w:p>
    <w:p w14:paraId="763DECFB" w14:textId="77777777" w:rsidR="00A911A4" w:rsidRDefault="00A911A4">
      <w:pPr>
        <w:pStyle w:val="ConsPlusTitle"/>
        <w:jc w:val="center"/>
        <w:outlineLvl w:val="1"/>
      </w:pPr>
      <w:r>
        <w:t>1. Общие положения</w:t>
      </w:r>
    </w:p>
    <w:p w14:paraId="40B9411C" w14:textId="77777777" w:rsidR="00A911A4" w:rsidRDefault="00A911A4">
      <w:pPr>
        <w:pStyle w:val="ConsPlusNormal"/>
        <w:jc w:val="both"/>
      </w:pPr>
    </w:p>
    <w:p w14:paraId="1E03A69E" w14:textId="77777777" w:rsidR="00A911A4" w:rsidRDefault="00A911A4">
      <w:pPr>
        <w:pStyle w:val="ConsPlusNormal"/>
        <w:ind w:firstLine="540"/>
        <w:jc w:val="both"/>
      </w:pPr>
      <w:r>
        <w:t>1.1. Предмет регулирования</w:t>
      </w:r>
    </w:p>
    <w:p w14:paraId="0D1BADE7" w14:textId="77777777" w:rsidR="00A911A4" w:rsidRDefault="00A911A4">
      <w:pPr>
        <w:pStyle w:val="ConsPlusNormal"/>
        <w:spacing w:before="220"/>
        <w:ind w:firstLine="540"/>
        <w:jc w:val="both"/>
      </w:pPr>
      <w:r>
        <w:t>Административный регламент министерства промышленности и природных ресурсов Астраханской области предоставления государственной услуги "Лицензирование пользования участками недр местного значения" (далее - административный регламент, государственная услуга) устанавливает порядок предоставления государственной услуги и стандарт предоставления государственной услуги, в том числе сроки и последовательность административных процедур и административных действий по предоставлению государственной услуги в соответствии с законодательством Российской Федерации и Астраханской области.</w:t>
      </w:r>
    </w:p>
    <w:p w14:paraId="79EB3ABA" w14:textId="77777777" w:rsidR="00A911A4" w:rsidRDefault="00A911A4">
      <w:pPr>
        <w:pStyle w:val="ConsPlusNormal"/>
        <w:spacing w:before="220"/>
        <w:ind w:firstLine="540"/>
        <w:jc w:val="both"/>
      </w:pPr>
      <w:r>
        <w:t>1.2. Описание заявителей</w:t>
      </w:r>
    </w:p>
    <w:p w14:paraId="5038DA2B" w14:textId="77777777" w:rsidR="00A911A4" w:rsidRDefault="00A911A4">
      <w:pPr>
        <w:pStyle w:val="ConsPlusNormal"/>
        <w:spacing w:before="220"/>
        <w:ind w:firstLine="540"/>
        <w:jc w:val="both"/>
      </w:pPr>
      <w:r>
        <w:t xml:space="preserve">Государственная услуга предоставляется следующим субъектам предпринимательской </w:t>
      </w:r>
      <w:r>
        <w:lastRenderedPageBreak/>
        <w:t>деятельности, обратившимся в министерство промышленности и природных ресурсов Астраханской области (далее - министерство) с заявкой (заявлением) о предоставлении государственной услуги, выраженным в письменной или электронной форме (далее - заявители):</w:t>
      </w:r>
    </w:p>
    <w:p w14:paraId="30169357" w14:textId="77777777" w:rsidR="00A911A4" w:rsidRDefault="00A911A4">
      <w:pPr>
        <w:pStyle w:val="ConsPlusNormal"/>
        <w:spacing w:before="220"/>
        <w:ind w:firstLine="540"/>
        <w:jc w:val="both"/>
      </w:pPr>
      <w:r>
        <w:t xml:space="preserve">- субъектам предпринимательской деятельности, в том числе участникам простого товарищества, иностранным гражданам, юридическим лицам, если иное не установлено федеральными законами, обратившимся с целью получения результата предоставления государственной услуги, указанного в </w:t>
      </w:r>
      <w:hyperlink w:anchor="P75">
        <w:r>
          <w:rPr>
            <w:color w:val="0000FF"/>
          </w:rPr>
          <w:t>абзаце втором пункта 2.3.1 подраздела 2.3 раздела 2</w:t>
        </w:r>
      </w:hyperlink>
      <w:r>
        <w:t xml:space="preserve"> административного регламента, указанных в </w:t>
      </w:r>
      <w:hyperlink w:anchor="P84">
        <w:r>
          <w:rPr>
            <w:color w:val="0000FF"/>
          </w:rPr>
          <w:t>абзацах третьем</w:t>
        </w:r>
      </w:hyperlink>
      <w:r>
        <w:t xml:space="preserve"> - </w:t>
      </w:r>
      <w:hyperlink w:anchor="P89">
        <w:r>
          <w:rPr>
            <w:color w:val="0000FF"/>
          </w:rPr>
          <w:t>восьмом</w:t>
        </w:r>
      </w:hyperlink>
      <w:r>
        <w:t xml:space="preserve">, </w:t>
      </w:r>
      <w:hyperlink w:anchor="P91">
        <w:r>
          <w:rPr>
            <w:color w:val="0000FF"/>
          </w:rPr>
          <w:t>десятом пункта 2.3.2 подраздела 2.3 раздела 2</w:t>
        </w:r>
      </w:hyperlink>
      <w:r>
        <w:t xml:space="preserve"> административного регламента;</w:t>
      </w:r>
    </w:p>
    <w:p w14:paraId="6D1F43C6" w14:textId="77777777" w:rsidR="00A911A4" w:rsidRDefault="00A911A4">
      <w:pPr>
        <w:pStyle w:val="ConsPlusNormal"/>
        <w:spacing w:before="220"/>
        <w:ind w:firstLine="540"/>
        <w:jc w:val="both"/>
      </w:pPr>
      <w:r>
        <w:t xml:space="preserve">- юридическим лицам, имеющим лицензии на пользование недрами в отношении участков недр местного значения на территории Астраханской области (далее - лицензия на пользование недрами, участки недр местного значения) и изменившим свое наименование, а также юридическим лицам, приобретшим в порядке перехода в соответствии с законодательством Российской Федерации право пользования участком недр местного значения, обратившимся с целью получения результата предоставления государственной услуги, указанного в </w:t>
      </w:r>
      <w:hyperlink w:anchor="P76">
        <w:r>
          <w:rPr>
            <w:color w:val="0000FF"/>
          </w:rPr>
          <w:t>абзаце третьем пункта 2.3.1 подраздела 2.3 раздела 2</w:t>
        </w:r>
      </w:hyperlink>
      <w:r>
        <w:t xml:space="preserve"> административного регламента;</w:t>
      </w:r>
    </w:p>
    <w:p w14:paraId="6377F498" w14:textId="77777777" w:rsidR="00A911A4" w:rsidRDefault="00A911A4">
      <w:pPr>
        <w:pStyle w:val="ConsPlusNormal"/>
        <w:spacing w:before="220"/>
        <w:ind w:firstLine="540"/>
        <w:jc w:val="both"/>
      </w:pPr>
      <w:r>
        <w:t xml:space="preserve">- пользователям недр, имеющим лицензии на пользование участками недр местного значения, обратившимся с целью получения результата предоставления государственной услуги, указанного в </w:t>
      </w:r>
      <w:hyperlink w:anchor="P77">
        <w:r>
          <w:rPr>
            <w:color w:val="0000FF"/>
          </w:rPr>
          <w:t>абзацах четвертом</w:t>
        </w:r>
      </w:hyperlink>
      <w:r>
        <w:t xml:space="preserve"> - </w:t>
      </w:r>
      <w:hyperlink w:anchor="P80">
        <w:r>
          <w:rPr>
            <w:color w:val="0000FF"/>
          </w:rPr>
          <w:t>седьмом пункта 2.3.1 подраздела 2.3 раздела 2</w:t>
        </w:r>
      </w:hyperlink>
      <w:r>
        <w:t xml:space="preserve"> административного регламента;</w:t>
      </w:r>
    </w:p>
    <w:p w14:paraId="0BEF5A31" w14:textId="77777777" w:rsidR="00A911A4" w:rsidRDefault="00A911A4">
      <w:pPr>
        <w:pStyle w:val="ConsPlusNormal"/>
        <w:spacing w:before="220"/>
        <w:ind w:firstLine="540"/>
        <w:jc w:val="both"/>
      </w:pPr>
      <w:r>
        <w:t xml:space="preserve">- юридическим лицам,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1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13">
        <w:r>
          <w:rPr>
            <w:color w:val="0000FF"/>
          </w:rPr>
          <w:t>законом</w:t>
        </w:r>
      </w:hyperlink>
      <w:r>
        <w:t xml:space="preserve"> от 18.07.2011 N 223-ФЗ "О закупках товаров, работ, услуг отдельными видами юридических лиц" с целью получения результата предоставления государственной услуги, указанного в </w:t>
      </w:r>
      <w:hyperlink w:anchor="P75">
        <w:r>
          <w:rPr>
            <w:color w:val="0000FF"/>
          </w:rPr>
          <w:t>абзаце втором пункта 2.3.1 подраздела 2.3 раздела 2</w:t>
        </w:r>
      </w:hyperlink>
      <w:r>
        <w:t xml:space="preserve"> административного регламента, в целях, указанных в </w:t>
      </w:r>
      <w:hyperlink w:anchor="P89">
        <w:r>
          <w:rPr>
            <w:color w:val="0000FF"/>
          </w:rPr>
          <w:t>абзаце восьмом пункта 2.3.2 подраздела 2.3 раздела 2</w:t>
        </w:r>
      </w:hyperlink>
      <w:r>
        <w:t xml:space="preserve"> административного регламента.</w:t>
      </w:r>
    </w:p>
    <w:p w14:paraId="7863BDA6" w14:textId="77777777" w:rsidR="00A911A4" w:rsidRDefault="00A911A4">
      <w:pPr>
        <w:pStyle w:val="ConsPlusNormal"/>
        <w:spacing w:before="220"/>
        <w:ind w:firstLine="540"/>
        <w:jc w:val="both"/>
      </w:pPr>
      <w:r>
        <w:t xml:space="preserve">Государственная услуга предоставляется садоводческим некоммерческим товариществам и (или) огородническим некоммерческим товариществам, обратившимся в министерство с заявлением о предоставлении государственной услуги, выраженным в письменной или электронной форме с целью получения результата предоставления государственной услуги, указанного в </w:t>
      </w:r>
      <w:hyperlink w:anchor="P75">
        <w:r>
          <w:rPr>
            <w:color w:val="0000FF"/>
          </w:rPr>
          <w:t>абзаце втором пункта 2.3.1 подраздела 2.3 раздела 2</w:t>
        </w:r>
      </w:hyperlink>
      <w:r>
        <w:t xml:space="preserve"> административного регламента, в целях, указанных в </w:t>
      </w:r>
      <w:hyperlink w:anchor="P90">
        <w:r>
          <w:rPr>
            <w:color w:val="0000FF"/>
          </w:rPr>
          <w:t>абзаце девятом пункта 2.3.2 подраздела 2.3 раздела 2</w:t>
        </w:r>
      </w:hyperlink>
      <w:r>
        <w:t xml:space="preserve"> административного регламента.</w:t>
      </w:r>
    </w:p>
    <w:p w14:paraId="256F7DD2" w14:textId="77777777" w:rsidR="00A911A4" w:rsidRDefault="00A911A4">
      <w:pPr>
        <w:pStyle w:val="ConsPlusNormal"/>
        <w:spacing w:before="220"/>
        <w:ind w:firstLine="540"/>
        <w:jc w:val="both"/>
      </w:pPr>
      <w:r>
        <w:t>От имени заявителей вправе выступать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14:paraId="413AA626" w14:textId="77777777" w:rsidR="00A911A4" w:rsidRDefault="00A911A4">
      <w:pPr>
        <w:pStyle w:val="ConsPlusNormal"/>
        <w:jc w:val="both"/>
      </w:pPr>
    </w:p>
    <w:p w14:paraId="0204D6E0" w14:textId="77777777" w:rsidR="00A911A4" w:rsidRDefault="00A911A4">
      <w:pPr>
        <w:pStyle w:val="ConsPlusTitle"/>
        <w:jc w:val="center"/>
        <w:outlineLvl w:val="1"/>
      </w:pPr>
      <w:r>
        <w:t>2. Стандарт предоставления государственной услуги</w:t>
      </w:r>
    </w:p>
    <w:p w14:paraId="0EB40567" w14:textId="77777777" w:rsidR="00A911A4" w:rsidRDefault="00A911A4">
      <w:pPr>
        <w:pStyle w:val="ConsPlusNormal"/>
        <w:jc w:val="both"/>
      </w:pPr>
    </w:p>
    <w:p w14:paraId="2B3FF279" w14:textId="77777777" w:rsidR="00A911A4" w:rsidRDefault="00A911A4">
      <w:pPr>
        <w:pStyle w:val="ConsPlusNormal"/>
        <w:ind w:firstLine="540"/>
        <w:jc w:val="both"/>
      </w:pPr>
      <w:r>
        <w:t>2.1. Наименование государственной услуги</w:t>
      </w:r>
    </w:p>
    <w:p w14:paraId="4F45E353" w14:textId="77777777" w:rsidR="00A911A4" w:rsidRDefault="00A911A4">
      <w:pPr>
        <w:pStyle w:val="ConsPlusNormal"/>
        <w:spacing w:before="220"/>
        <w:ind w:firstLine="540"/>
        <w:jc w:val="both"/>
      </w:pPr>
      <w:r>
        <w:t>"Лицензирование пользования участками недр местного значения".</w:t>
      </w:r>
    </w:p>
    <w:p w14:paraId="472EB90D" w14:textId="77777777" w:rsidR="00A911A4" w:rsidRDefault="00A911A4">
      <w:pPr>
        <w:pStyle w:val="ConsPlusNormal"/>
        <w:spacing w:before="220"/>
        <w:ind w:firstLine="540"/>
        <w:jc w:val="both"/>
      </w:pPr>
      <w:r>
        <w:t>2.2. Наименование исполнительного органа государственной власти Астраханской области, непосредственно предоставляющего государственную услугу</w:t>
      </w:r>
    </w:p>
    <w:p w14:paraId="667DEFA7" w14:textId="77777777" w:rsidR="00A911A4" w:rsidRDefault="00A911A4">
      <w:pPr>
        <w:pStyle w:val="ConsPlusNormal"/>
        <w:spacing w:before="220"/>
        <w:ind w:firstLine="540"/>
        <w:jc w:val="both"/>
      </w:pPr>
      <w:r>
        <w:lastRenderedPageBreak/>
        <w:t>2.2.1. Государственную услугу предоставляет министерство.</w:t>
      </w:r>
    </w:p>
    <w:p w14:paraId="085FC1E6" w14:textId="77777777" w:rsidR="00A911A4" w:rsidRDefault="00A911A4">
      <w:pPr>
        <w:pStyle w:val="ConsPlusNormal"/>
        <w:spacing w:before="220"/>
        <w:ind w:firstLine="540"/>
        <w:jc w:val="both"/>
      </w:pPr>
      <w:r>
        <w:t>Ответственными за предоставление государственной услуги являются должностные лица министерства, ответственные за выполнение конкретной административной процедуры, согласно административному регламенту.</w:t>
      </w:r>
    </w:p>
    <w:p w14:paraId="5C9E3B11" w14:textId="77777777" w:rsidR="00A911A4" w:rsidRDefault="00A911A4">
      <w:pPr>
        <w:pStyle w:val="ConsPlusNormal"/>
        <w:jc w:val="both"/>
      </w:pPr>
    </w:p>
    <w:p w14:paraId="3D4CE2F4" w14:textId="77777777" w:rsidR="00A911A4" w:rsidRDefault="00A911A4">
      <w:pPr>
        <w:pStyle w:val="ConsPlusNormal"/>
        <w:ind w:firstLine="540"/>
        <w:jc w:val="both"/>
      </w:pPr>
      <w:r>
        <w:t>2.2.2. Органы, предоставляющие сведения, необходимые для предоставления государственной услуги, в порядке межведомственного информационного взаимодействия:</w:t>
      </w:r>
    </w:p>
    <w:p w14:paraId="49AB7412" w14:textId="77777777" w:rsidR="00A911A4" w:rsidRDefault="00A911A4">
      <w:pPr>
        <w:pStyle w:val="ConsPlusNormal"/>
        <w:spacing w:before="220"/>
        <w:ind w:firstLine="540"/>
        <w:jc w:val="both"/>
      </w:pPr>
      <w:r>
        <w:t>- Федеральная налоговая служба;</w:t>
      </w:r>
    </w:p>
    <w:p w14:paraId="5190B0AD" w14:textId="77777777" w:rsidR="00A911A4" w:rsidRDefault="00A911A4">
      <w:pPr>
        <w:pStyle w:val="ConsPlusNormal"/>
        <w:spacing w:before="220"/>
        <w:ind w:firstLine="540"/>
        <w:jc w:val="both"/>
      </w:pPr>
      <w:r>
        <w:t>- Федеральное казначейство;</w:t>
      </w:r>
    </w:p>
    <w:p w14:paraId="36D6CA65" w14:textId="77777777" w:rsidR="00A911A4" w:rsidRDefault="00A911A4">
      <w:pPr>
        <w:pStyle w:val="ConsPlusNormal"/>
        <w:spacing w:before="220"/>
        <w:ind w:firstLine="540"/>
        <w:jc w:val="both"/>
      </w:pPr>
      <w:r>
        <w:t>- Федеральное бюджетное учреждение "Администрация Волжского бассейна внутренних водных путей".</w:t>
      </w:r>
    </w:p>
    <w:p w14:paraId="691F4D98" w14:textId="77777777" w:rsidR="00A911A4" w:rsidRDefault="00A911A4">
      <w:pPr>
        <w:pStyle w:val="ConsPlusNormal"/>
        <w:spacing w:before="220"/>
        <w:ind w:firstLine="540"/>
        <w:jc w:val="both"/>
      </w:pPr>
      <w:r>
        <w:t xml:space="preserve">2.2.3. В соответствии с </w:t>
      </w:r>
      <w:hyperlink r:id="rId14">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14:paraId="70F0B64E" w14:textId="77777777" w:rsidR="00A911A4" w:rsidRDefault="00A911A4">
      <w:pPr>
        <w:pStyle w:val="ConsPlusNormal"/>
        <w:spacing w:before="220"/>
        <w:ind w:firstLine="540"/>
        <w:jc w:val="both"/>
      </w:pPr>
      <w:r>
        <w:t>2.2.4. Информирование о предоставлении государственной услуги осуществляет министерство.</w:t>
      </w:r>
    </w:p>
    <w:p w14:paraId="5D8EB25D" w14:textId="77777777" w:rsidR="00A911A4" w:rsidRDefault="00A911A4">
      <w:pPr>
        <w:pStyle w:val="ConsPlusNormal"/>
        <w:spacing w:before="220"/>
        <w:ind w:firstLine="540"/>
        <w:jc w:val="both"/>
      </w:pPr>
      <w:r>
        <w:t>Порядок информирования о предоставлении государственной услуги размещен на официальном сайте министерства https://minprom.astrobl.ru (далее - официальный сайт министерства), в федеральной государственной информационной системе "Единый портал государственных и муниципальных услуг (функций)" http://www.gosuslugi.ru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http://gosuslugi.astrobl.ru (далее - региональный портал) в информационно-телекоммуникационной сети "Интернет" (далее - сеть "Интернет").</w:t>
      </w:r>
    </w:p>
    <w:p w14:paraId="465D8682" w14:textId="77777777" w:rsidR="00A911A4" w:rsidRDefault="00A911A4">
      <w:pPr>
        <w:pStyle w:val="ConsPlusNormal"/>
        <w:spacing w:before="220"/>
        <w:ind w:firstLine="540"/>
        <w:jc w:val="both"/>
      </w:pPr>
      <w:r>
        <w:t>2.3. Описание результата предоставления государственной услуги</w:t>
      </w:r>
    </w:p>
    <w:p w14:paraId="0CFDF236" w14:textId="77777777" w:rsidR="00A911A4" w:rsidRDefault="00A911A4">
      <w:pPr>
        <w:pStyle w:val="ConsPlusNormal"/>
        <w:spacing w:before="220"/>
        <w:ind w:firstLine="540"/>
        <w:jc w:val="both"/>
      </w:pPr>
      <w:r>
        <w:t>2.3.1. Результатами предоставления государственной услуги являются:</w:t>
      </w:r>
    </w:p>
    <w:p w14:paraId="0541B1F3" w14:textId="77777777" w:rsidR="00A911A4" w:rsidRDefault="00A911A4">
      <w:pPr>
        <w:pStyle w:val="ConsPlusNormal"/>
        <w:spacing w:before="220"/>
        <w:ind w:firstLine="540"/>
        <w:jc w:val="both"/>
      </w:pPr>
      <w:bookmarkStart w:id="1" w:name="P75"/>
      <w:bookmarkEnd w:id="1"/>
      <w:r>
        <w:t>- предоставление права пользования участком недр местного значения;</w:t>
      </w:r>
    </w:p>
    <w:p w14:paraId="445470D3" w14:textId="77777777" w:rsidR="00A911A4" w:rsidRDefault="00A911A4">
      <w:pPr>
        <w:pStyle w:val="ConsPlusNormal"/>
        <w:spacing w:before="220"/>
        <w:ind w:firstLine="540"/>
        <w:jc w:val="both"/>
      </w:pPr>
      <w:bookmarkStart w:id="2" w:name="P76"/>
      <w:bookmarkEnd w:id="2"/>
      <w:r>
        <w:t>- переоформление лицензии на пользование недрами;</w:t>
      </w:r>
    </w:p>
    <w:p w14:paraId="7679154F" w14:textId="77777777" w:rsidR="00A911A4" w:rsidRDefault="00A911A4">
      <w:pPr>
        <w:pStyle w:val="ConsPlusNormal"/>
        <w:spacing w:before="220"/>
        <w:ind w:firstLine="540"/>
        <w:jc w:val="both"/>
      </w:pPr>
      <w:bookmarkStart w:id="3" w:name="P77"/>
      <w:bookmarkEnd w:id="3"/>
      <w:r>
        <w:t>- внесение изменений и дополнений в условия лицензии на пользование недрами;</w:t>
      </w:r>
    </w:p>
    <w:p w14:paraId="1E335C8E" w14:textId="77777777" w:rsidR="00A911A4" w:rsidRDefault="00A911A4">
      <w:pPr>
        <w:pStyle w:val="ConsPlusNormal"/>
        <w:spacing w:before="220"/>
        <w:ind w:firstLine="540"/>
        <w:jc w:val="both"/>
      </w:pPr>
      <w:bookmarkStart w:id="4" w:name="P78"/>
      <w:bookmarkEnd w:id="4"/>
      <w:r>
        <w:t>- продление срока пользования участком недр местного значения;</w:t>
      </w:r>
    </w:p>
    <w:p w14:paraId="337279F2" w14:textId="77777777" w:rsidR="00A911A4" w:rsidRDefault="00A911A4">
      <w:pPr>
        <w:pStyle w:val="ConsPlusNormal"/>
        <w:spacing w:before="220"/>
        <w:ind w:firstLine="540"/>
        <w:jc w:val="both"/>
      </w:pPr>
      <w:r>
        <w:t>- досрочное прекращение, приостановление или ограничение права пользования участком недр местного значения;</w:t>
      </w:r>
    </w:p>
    <w:p w14:paraId="49BD01E5" w14:textId="77777777" w:rsidR="00A911A4" w:rsidRDefault="00A911A4">
      <w:pPr>
        <w:pStyle w:val="ConsPlusNormal"/>
        <w:spacing w:before="220"/>
        <w:ind w:firstLine="540"/>
        <w:jc w:val="both"/>
      </w:pPr>
      <w:bookmarkStart w:id="5" w:name="P80"/>
      <w:bookmarkEnd w:id="5"/>
      <w:r>
        <w:t>- исправление технических ошибок в лицензии на пользование недрами;</w:t>
      </w:r>
    </w:p>
    <w:p w14:paraId="72FE84E1" w14:textId="77777777" w:rsidR="00A911A4" w:rsidRDefault="00A911A4">
      <w:pPr>
        <w:pStyle w:val="ConsPlusNormal"/>
        <w:spacing w:before="220"/>
        <w:ind w:firstLine="540"/>
        <w:jc w:val="both"/>
      </w:pPr>
      <w:r>
        <w:t>- отказ в предоставлении государственной услуги.</w:t>
      </w:r>
    </w:p>
    <w:p w14:paraId="293CB203" w14:textId="77777777" w:rsidR="00A911A4" w:rsidRDefault="00A911A4">
      <w:pPr>
        <w:pStyle w:val="ConsPlusNormal"/>
        <w:spacing w:before="220"/>
        <w:ind w:firstLine="540"/>
        <w:jc w:val="both"/>
      </w:pPr>
      <w:r>
        <w:t>2.3.2. Решение о предоставлении права пользования участком недр местного значения принимается без проведения конкурса или аукциона или по результатам аукциона.</w:t>
      </w:r>
    </w:p>
    <w:p w14:paraId="1885E3C0" w14:textId="77777777" w:rsidR="00A911A4" w:rsidRDefault="00A911A4">
      <w:pPr>
        <w:pStyle w:val="ConsPlusNormal"/>
        <w:spacing w:before="220"/>
        <w:ind w:firstLine="540"/>
        <w:jc w:val="both"/>
      </w:pPr>
      <w:r>
        <w:lastRenderedPageBreak/>
        <w:t>Решение о предоставлении права пользования участком недр местного значения принимается без проведения конкурса или аукциона в следующих случаях:</w:t>
      </w:r>
    </w:p>
    <w:p w14:paraId="637EFB3D" w14:textId="77777777" w:rsidR="00A911A4" w:rsidRDefault="00A911A4">
      <w:pPr>
        <w:pStyle w:val="ConsPlusNormal"/>
        <w:spacing w:before="220"/>
        <w:ind w:firstLine="540"/>
        <w:jc w:val="both"/>
      </w:pPr>
      <w:bookmarkStart w:id="6" w:name="P84"/>
      <w:bookmarkEnd w:id="6"/>
      <w:r>
        <w:t>- 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p w14:paraId="19793FBC" w14:textId="77777777" w:rsidR="00A911A4" w:rsidRDefault="00A911A4">
      <w:pPr>
        <w:pStyle w:val="ConsPlusNormal"/>
        <w:spacing w:before="220"/>
        <w:ind w:firstLine="540"/>
        <w:jc w:val="both"/>
      </w:pPr>
      <w:bookmarkStart w:id="7" w:name="P85"/>
      <w:bookmarkEnd w:id="7"/>
      <w:r>
        <w:t>- предоставление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министерством,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14:paraId="5B8ECA57" w14:textId="77777777" w:rsidR="00A911A4" w:rsidRDefault="00A911A4">
      <w:pPr>
        <w:pStyle w:val="ConsPlusNormal"/>
        <w:spacing w:before="220"/>
        <w:ind w:firstLine="540"/>
        <w:jc w:val="both"/>
      </w:pPr>
      <w:r>
        <w:t>- предоставление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14:paraId="0FF54A8B" w14:textId="77777777" w:rsidR="00A911A4" w:rsidRDefault="00A911A4">
      <w:pPr>
        <w:pStyle w:val="ConsPlusNormal"/>
        <w:spacing w:before="220"/>
        <w:ind w:firstLine="540"/>
        <w:jc w:val="both"/>
      </w:pPr>
      <w:r>
        <w:t>- предоставление права пользования участком недр местного значения, включенным в перечень участков недр местного значения, утвержденный министерством, для его геологического изучения в целях поисков и оценки месторождений общераспространенных полезных ископаемых;</w:t>
      </w:r>
    </w:p>
    <w:p w14:paraId="50396F4B" w14:textId="77777777" w:rsidR="00A911A4" w:rsidRDefault="00A911A4">
      <w:pPr>
        <w:pStyle w:val="ConsPlusNormal"/>
        <w:spacing w:before="220"/>
        <w:ind w:firstLine="540"/>
        <w:jc w:val="both"/>
      </w:pPr>
      <w:r>
        <w:t>- предоставление права пользования участком недр местного значения для геологического изучения в целях поисков и оценки подземных вод, для разведки и добычи подземных вод или для геологического изучения в целях поисков и оценки подземных вод, их разведки и добычи;</w:t>
      </w:r>
    </w:p>
    <w:p w14:paraId="466F5DF2" w14:textId="77777777" w:rsidR="00A911A4" w:rsidRDefault="00A911A4">
      <w:pPr>
        <w:pStyle w:val="ConsPlusNormal"/>
        <w:spacing w:before="220"/>
        <w:ind w:firstLine="540"/>
        <w:jc w:val="both"/>
      </w:pPr>
      <w:bookmarkStart w:id="8" w:name="P89"/>
      <w:bookmarkEnd w:id="8"/>
      <w:r>
        <w:t xml:space="preserve">- предоставление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16">
        <w:r>
          <w:rPr>
            <w:color w:val="0000FF"/>
          </w:rPr>
          <w:t>законом</w:t>
        </w:r>
      </w:hyperlink>
      <w:r>
        <w:t xml:space="preserve"> от 18.07.2011 N 223-ФЗ "О закупках товаров, работ, услуг отдельными видами юридических лиц";</w:t>
      </w:r>
    </w:p>
    <w:p w14:paraId="3973F49E" w14:textId="77777777" w:rsidR="00A911A4" w:rsidRDefault="00A911A4">
      <w:pPr>
        <w:pStyle w:val="ConsPlusNormal"/>
        <w:spacing w:before="220"/>
        <w:ind w:firstLine="540"/>
        <w:jc w:val="both"/>
      </w:pPr>
      <w:bookmarkStart w:id="9" w:name="P90"/>
      <w:bookmarkEnd w:id="9"/>
      <w:r>
        <w:t>- предоставление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14:paraId="307C13DC" w14:textId="77777777" w:rsidR="00A911A4" w:rsidRDefault="00A911A4">
      <w:pPr>
        <w:pStyle w:val="ConsPlusNormal"/>
        <w:spacing w:before="220"/>
        <w:ind w:firstLine="540"/>
        <w:jc w:val="both"/>
      </w:pPr>
      <w:bookmarkStart w:id="10" w:name="P91"/>
      <w:bookmarkEnd w:id="10"/>
      <w:r>
        <w:t>Решение о предоставлении права пользования участком недр местного значения принимается по результатам аукциона в случае предоставления права пользования участком недр местного значения, включенным в перечень участков недр местного значения, утвержденный министерством,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14:paraId="2312BD2F" w14:textId="77777777" w:rsidR="00A911A4" w:rsidRDefault="00A911A4">
      <w:pPr>
        <w:pStyle w:val="ConsPlusNormal"/>
        <w:spacing w:before="220"/>
        <w:ind w:firstLine="540"/>
        <w:jc w:val="both"/>
      </w:pPr>
      <w:r>
        <w:t>2.3.3. Переоформление лицензии на пользование недрами осуществляется в следующих случаях:</w:t>
      </w:r>
    </w:p>
    <w:p w14:paraId="20F07AE2" w14:textId="77777777" w:rsidR="00A911A4" w:rsidRDefault="00A911A4">
      <w:pPr>
        <w:pStyle w:val="ConsPlusNormal"/>
        <w:spacing w:before="220"/>
        <w:ind w:firstLine="540"/>
        <w:jc w:val="both"/>
      </w:pPr>
      <w:r>
        <w:t>- изменение наименования заявителя, являющегося юридическим лицом;</w:t>
      </w:r>
    </w:p>
    <w:p w14:paraId="44A6FC87" w14:textId="77777777" w:rsidR="00A911A4" w:rsidRDefault="00A911A4">
      <w:pPr>
        <w:pStyle w:val="ConsPlusNormal"/>
        <w:spacing w:before="220"/>
        <w:ind w:firstLine="540"/>
        <w:jc w:val="both"/>
      </w:pPr>
      <w:r>
        <w:t>- переход в соответствии с законодательством Российской Федерации права пользования участком недр к другому субъекту предпринимательской деятельности.</w:t>
      </w:r>
    </w:p>
    <w:p w14:paraId="5532AB5F" w14:textId="77777777" w:rsidR="00A911A4" w:rsidRDefault="00A911A4">
      <w:pPr>
        <w:pStyle w:val="ConsPlusNormal"/>
        <w:spacing w:before="220"/>
        <w:ind w:firstLine="540"/>
        <w:jc w:val="both"/>
      </w:pPr>
      <w:r>
        <w:lastRenderedPageBreak/>
        <w:t>Право пользования недрами переходит к другому субъекту предпринимательской деятельности в следующих случаях:</w:t>
      </w:r>
    </w:p>
    <w:p w14:paraId="13E53DAC" w14:textId="77777777" w:rsidR="00A911A4" w:rsidRDefault="00A911A4">
      <w:pPr>
        <w:pStyle w:val="ConsPlusNormal"/>
        <w:spacing w:before="220"/>
        <w:ind w:firstLine="540"/>
        <w:jc w:val="both"/>
      </w:pPr>
      <w:r>
        <w:t>- реорганизация юридического лица - пользователя недр путем его преобразования - изменения его организационно-правовой формы;</w:t>
      </w:r>
    </w:p>
    <w:p w14:paraId="5C7BA103" w14:textId="77777777" w:rsidR="00A911A4" w:rsidRDefault="00A911A4">
      <w:pPr>
        <w:pStyle w:val="ConsPlusNormal"/>
        <w:spacing w:before="220"/>
        <w:ind w:firstLine="540"/>
        <w:jc w:val="both"/>
      </w:pPr>
      <w:r>
        <w:t>- реорганизация юридического лица - пользователя недр путем присоединения к нему другого юридического лица или слияния его с другим юридическим лицом в соответствии с законодательством Российской Федерации;</w:t>
      </w:r>
    </w:p>
    <w:p w14:paraId="0DDCCC68" w14:textId="77777777" w:rsidR="00A911A4" w:rsidRDefault="00A911A4">
      <w:pPr>
        <w:pStyle w:val="ConsPlusNormal"/>
        <w:spacing w:before="220"/>
        <w:ind w:firstLine="540"/>
        <w:jc w:val="both"/>
      </w:pPr>
      <w:bookmarkStart w:id="11" w:name="P98"/>
      <w:bookmarkEnd w:id="11"/>
      <w:r>
        <w:t>- прекращение деятельности юридического лица - пользователя недр вследствие его присоединения к другому юридическому лицу в соответствии с законодательством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w:t>
      </w:r>
    </w:p>
    <w:p w14:paraId="6A9A5CDD" w14:textId="77777777" w:rsidR="00A911A4" w:rsidRDefault="00A911A4">
      <w:pPr>
        <w:pStyle w:val="ConsPlusNormal"/>
        <w:spacing w:before="220"/>
        <w:ind w:firstLine="540"/>
        <w:jc w:val="both"/>
      </w:pPr>
      <w:r>
        <w:t>- реорганизация юридического лица - пользователя недр путем его 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на пользование недрами, предоставленной прежнему пользователю недр;</w:t>
      </w:r>
    </w:p>
    <w:p w14:paraId="3EE97522" w14:textId="77777777" w:rsidR="00A911A4" w:rsidRDefault="00A911A4">
      <w:pPr>
        <w:pStyle w:val="ConsPlusNormal"/>
        <w:spacing w:before="220"/>
        <w:ind w:firstLine="540"/>
        <w:jc w:val="both"/>
      </w:pPr>
      <w:bookmarkStart w:id="12" w:name="P100"/>
      <w:bookmarkEnd w:id="12"/>
      <w:r>
        <w:t>- юридическое лицо - 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недрами, при условии, если новое юридическое лицо образовано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участком недр составляет не менее половины уставного капитала нового юридического лица;</w:t>
      </w:r>
    </w:p>
    <w:p w14:paraId="1D3F73F1" w14:textId="77777777" w:rsidR="00A911A4" w:rsidRDefault="00A911A4">
      <w:pPr>
        <w:pStyle w:val="ConsPlusNormal"/>
        <w:spacing w:before="220"/>
        <w:ind w:firstLine="540"/>
        <w:jc w:val="both"/>
      </w:pPr>
      <w:bookmarkStart w:id="13" w:name="P101"/>
      <w:bookmarkEnd w:id="13"/>
      <w:r>
        <w:t>-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законодательством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 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14:paraId="264FAF2E" w14:textId="77777777" w:rsidR="00A911A4" w:rsidRDefault="00A911A4">
      <w:pPr>
        <w:pStyle w:val="ConsPlusNormal"/>
        <w:spacing w:before="220"/>
        <w:ind w:firstLine="540"/>
        <w:jc w:val="both"/>
      </w:pPr>
      <w:bookmarkStart w:id="14" w:name="P102"/>
      <w:bookmarkEnd w:id="14"/>
      <w:r>
        <w:t xml:space="preserve">- приобретение субъектом предпринимательской деятельности в порядке, предусмотренном Федеральным </w:t>
      </w:r>
      <w:hyperlink r:id="rId17">
        <w:r>
          <w:rPr>
            <w:color w:val="0000FF"/>
          </w:rPr>
          <w:t>законом</w:t>
        </w:r>
      </w:hyperlink>
      <w:r>
        <w:t xml:space="preserve"> 26.10.2002 N 127-ФЗ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недропользователю законодательством Российской Федерации о недрах.</w:t>
      </w:r>
    </w:p>
    <w:p w14:paraId="5A004E40" w14:textId="77777777" w:rsidR="00A911A4" w:rsidRDefault="00A911A4">
      <w:pPr>
        <w:pStyle w:val="ConsPlusNormal"/>
        <w:spacing w:before="220"/>
        <w:ind w:firstLine="540"/>
        <w:jc w:val="both"/>
      </w:pPr>
      <w:r>
        <w:lastRenderedPageBreak/>
        <w:t>2.3.4. Внесение изменений и дополнений в условия лицензии на пользование недрами осуществляется в случае возникновения обстоятельств, существенно отличающихся от тех, при которых была выдана лицензия.</w:t>
      </w:r>
    </w:p>
    <w:p w14:paraId="58C6E595" w14:textId="77777777" w:rsidR="00A911A4" w:rsidRDefault="00A911A4">
      <w:pPr>
        <w:pStyle w:val="ConsPlusNormal"/>
        <w:spacing w:before="220"/>
        <w:ind w:firstLine="540"/>
        <w:jc w:val="both"/>
      </w:pPr>
      <w:r>
        <w:t>2.3.5. Срок пользования участком недр местного значения продлевается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на пользование недрами данным заявителем.</w:t>
      </w:r>
    </w:p>
    <w:p w14:paraId="61627A64" w14:textId="77777777" w:rsidR="00A911A4" w:rsidRDefault="00A911A4">
      <w:pPr>
        <w:pStyle w:val="ConsPlusNormal"/>
        <w:spacing w:before="220"/>
        <w:ind w:firstLine="540"/>
        <w:jc w:val="both"/>
      </w:pPr>
      <w:r>
        <w:t>2.3.6. Досрочное прекращение, приостановление или ограничение права пользования участком недр местного значения осуществляется по инициативе заявителя.</w:t>
      </w:r>
    </w:p>
    <w:p w14:paraId="19FE326F" w14:textId="77777777" w:rsidR="00A911A4" w:rsidRDefault="00A911A4">
      <w:pPr>
        <w:pStyle w:val="ConsPlusNormal"/>
        <w:spacing w:before="220"/>
        <w:ind w:firstLine="540"/>
        <w:jc w:val="both"/>
      </w:pPr>
      <w:r>
        <w:t>2.3.7. 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местного значения, исправляются по заявлению заявителя в случае подтверждения министерством наличия таких ошибок.</w:t>
      </w:r>
    </w:p>
    <w:p w14:paraId="47E19993" w14:textId="77777777" w:rsidR="00A911A4" w:rsidRDefault="00A911A4">
      <w:pPr>
        <w:pStyle w:val="ConsPlusNormal"/>
        <w:spacing w:before="220"/>
        <w:ind w:firstLine="540"/>
        <w:jc w:val="both"/>
      </w:pPr>
      <w:r>
        <w:t>2.4. Срок предоставления государственной услуги</w:t>
      </w:r>
    </w:p>
    <w:p w14:paraId="34CD80A8" w14:textId="77777777" w:rsidR="00A911A4" w:rsidRDefault="00A911A4">
      <w:pPr>
        <w:pStyle w:val="ConsPlusNormal"/>
        <w:spacing w:before="220"/>
        <w:ind w:firstLine="540"/>
        <w:jc w:val="both"/>
      </w:pPr>
      <w:r>
        <w:t>2.4.1. Срок предоставления государственной услуги в части результатов "Предоставление права пользования участком недр местного значения" без проведения конкурса или аукциона, "Переоформление лицензии на пользование недрам" составляет не более 36 дней, в том числе срок приема и регистрации заявки, заявления и прилагаемых к ним документов - в течение 1 рабочего дня.</w:t>
      </w:r>
    </w:p>
    <w:p w14:paraId="4ACD8838" w14:textId="77777777" w:rsidR="00A911A4" w:rsidRDefault="00A911A4">
      <w:pPr>
        <w:pStyle w:val="ConsPlusNormal"/>
        <w:spacing w:before="220"/>
        <w:ind w:firstLine="540"/>
        <w:jc w:val="both"/>
      </w:pPr>
      <w:r>
        <w:t>2.4.2. Срок предоставления государственной услуги в части результата</w:t>
      </w:r>
    </w:p>
    <w:p w14:paraId="49EFA85B" w14:textId="77777777" w:rsidR="00A911A4" w:rsidRDefault="00A911A4">
      <w:pPr>
        <w:pStyle w:val="ConsPlusNormal"/>
        <w:spacing w:before="220"/>
        <w:ind w:firstLine="540"/>
        <w:jc w:val="both"/>
      </w:pPr>
      <w:r>
        <w:t>"Предоставление права пользования участком недр местного значения" по результатам аукциона составляет не более 75 дней, в том числе срок приема и регистрации заявки и прилагаемых к ней документов - в течение 1 рабочего дня.</w:t>
      </w:r>
    </w:p>
    <w:p w14:paraId="0A1A8700" w14:textId="77777777" w:rsidR="00A911A4" w:rsidRDefault="00A911A4">
      <w:pPr>
        <w:pStyle w:val="ConsPlusNormal"/>
        <w:spacing w:before="220"/>
        <w:ind w:firstLine="540"/>
        <w:jc w:val="both"/>
      </w:pPr>
      <w:r>
        <w:t>2.4.3. Срок предоставления государственной услуги в части результатов "Внесения изменений и дополнений в условия лицензии на пользование недрами", "Продление срока пользования участком недр местного значения" составляет не более 29 дней, в том числе срок приема и регистрации заявления и прилагаемых к нему документов - в течение 1 рабочего дня.</w:t>
      </w:r>
    </w:p>
    <w:p w14:paraId="36B9B99B" w14:textId="77777777" w:rsidR="00A911A4" w:rsidRDefault="00A911A4">
      <w:pPr>
        <w:pStyle w:val="ConsPlusNormal"/>
        <w:spacing w:before="220"/>
        <w:ind w:firstLine="540"/>
        <w:jc w:val="both"/>
      </w:pPr>
      <w:r>
        <w:t>2.4.4. Срок предоставления государственной услуги в части результата "Досрочное прекращение, приостановление или ограничение права пользования участком недр местного значения" составляет не более 26 дней, в том числе срок приема и регистрации заявления и прилагаемых к нему документов - в течение 1 рабочего дня.</w:t>
      </w:r>
    </w:p>
    <w:p w14:paraId="0E124867" w14:textId="77777777" w:rsidR="00A911A4" w:rsidRDefault="00A911A4">
      <w:pPr>
        <w:pStyle w:val="ConsPlusNormal"/>
        <w:spacing w:before="220"/>
        <w:ind w:firstLine="540"/>
        <w:jc w:val="both"/>
      </w:pPr>
      <w:r>
        <w:t>2.4.5. Срок предоставления государственной услуги в части результата "Исправление технических ошибок в лицензии на пользование недрами" составляет не более 34 дней, в том числе срок приема и регистрации заявления и прилагаемых к нему документов - в течение 1 рабочего дня.</w:t>
      </w:r>
    </w:p>
    <w:p w14:paraId="6E7049C4" w14:textId="77777777" w:rsidR="00A911A4" w:rsidRDefault="00A911A4">
      <w:pPr>
        <w:pStyle w:val="ConsPlusNormal"/>
        <w:spacing w:before="220"/>
        <w:ind w:firstLine="540"/>
        <w:jc w:val="both"/>
      </w:pPr>
      <w:r>
        <w:t>2.4.6. Максимальное время ожидания в очереди:</w:t>
      </w:r>
    </w:p>
    <w:p w14:paraId="64CAE6CD" w14:textId="77777777" w:rsidR="00A911A4" w:rsidRDefault="00A911A4">
      <w:pPr>
        <w:pStyle w:val="ConsPlusNormal"/>
        <w:spacing w:before="220"/>
        <w:ind w:firstLine="540"/>
        <w:jc w:val="both"/>
      </w:pPr>
      <w:r>
        <w:t>- при получении информации о ходе выполнения государственной услуги не должно превышать 15 минут;</w:t>
      </w:r>
    </w:p>
    <w:p w14:paraId="57053763" w14:textId="77777777" w:rsidR="00A911A4" w:rsidRDefault="00A911A4">
      <w:pPr>
        <w:pStyle w:val="ConsPlusNormal"/>
        <w:spacing w:before="220"/>
        <w:ind w:firstLine="540"/>
        <w:jc w:val="both"/>
      </w:pPr>
      <w:r>
        <w:t>- при подаче заявки о предоставлении государственной услуги и документов и при получении результата государственной услуги не должно превышать 15 минут.</w:t>
      </w:r>
    </w:p>
    <w:p w14:paraId="7E2AC6E6" w14:textId="77777777" w:rsidR="00A911A4" w:rsidRDefault="00A911A4">
      <w:pPr>
        <w:pStyle w:val="ConsPlusNormal"/>
        <w:spacing w:before="220"/>
        <w:ind w:firstLine="540"/>
        <w:jc w:val="both"/>
      </w:pPr>
      <w:r>
        <w:t xml:space="preserve">2.5. Исчерпывающий перечень документов, необходимых для получения государственной </w:t>
      </w:r>
      <w:r>
        <w:lastRenderedPageBreak/>
        <w:t>услуги</w:t>
      </w:r>
    </w:p>
    <w:p w14:paraId="4A1D6203" w14:textId="77777777" w:rsidR="00A911A4" w:rsidRDefault="00A911A4">
      <w:pPr>
        <w:pStyle w:val="ConsPlusNormal"/>
        <w:spacing w:before="220"/>
        <w:ind w:firstLine="540"/>
        <w:jc w:val="both"/>
      </w:pPr>
      <w:bookmarkStart w:id="15" w:name="P118"/>
      <w:bookmarkEnd w:id="15"/>
      <w:r>
        <w:t>2.5.1. Для получения государственной услуги в части результата "Предоставление права пользования участком недр местного значения" заявитель представляет:</w:t>
      </w:r>
    </w:p>
    <w:p w14:paraId="6445DBB0" w14:textId="77777777" w:rsidR="00A911A4" w:rsidRDefault="00A911A4">
      <w:pPr>
        <w:pStyle w:val="ConsPlusNormal"/>
        <w:spacing w:before="220"/>
        <w:ind w:firstLine="540"/>
        <w:jc w:val="both"/>
      </w:pPr>
      <w:bookmarkStart w:id="16" w:name="P119"/>
      <w:bookmarkEnd w:id="16"/>
      <w:r>
        <w:t>- заявку на получение права пользования участком недр местного значения с указанием места расположения участка недр, географических координат его границ, целей пользования и среднегодового объема добычи полезных ископаемых или подземных вод (</w:t>
      </w:r>
      <w:hyperlink w:anchor="P792">
        <w:r>
          <w:rPr>
            <w:color w:val="0000FF"/>
          </w:rPr>
          <w:t>приложение N 1</w:t>
        </w:r>
      </w:hyperlink>
      <w:r>
        <w:t xml:space="preserve"> к административному регламенту);</w:t>
      </w:r>
    </w:p>
    <w:p w14:paraId="6709DD88" w14:textId="77777777" w:rsidR="00A911A4" w:rsidRDefault="00A911A4">
      <w:pPr>
        <w:pStyle w:val="ConsPlusNormal"/>
        <w:spacing w:before="220"/>
        <w:ind w:firstLine="540"/>
        <w:jc w:val="both"/>
      </w:pPr>
      <w:bookmarkStart w:id="17" w:name="P120"/>
      <w:bookmarkEnd w:id="17"/>
      <w:r>
        <w:t>- заявку на участие в аукционе на право пользования участком недр местного значения (</w:t>
      </w:r>
      <w:hyperlink w:anchor="P845">
        <w:r>
          <w:rPr>
            <w:color w:val="0000FF"/>
          </w:rPr>
          <w:t>приложение N 2</w:t>
        </w:r>
      </w:hyperlink>
      <w:r>
        <w:t xml:space="preserve"> к административному регламенту) (в случае, указанном в </w:t>
      </w:r>
      <w:hyperlink w:anchor="P91">
        <w:r>
          <w:rPr>
            <w:color w:val="0000FF"/>
          </w:rPr>
          <w:t>абзаце десятом пункта 2.3.2 подраздела 2.3</w:t>
        </w:r>
      </w:hyperlink>
      <w:r>
        <w:t xml:space="preserve"> настоящего раздела);</w:t>
      </w:r>
    </w:p>
    <w:p w14:paraId="00848825" w14:textId="77777777" w:rsidR="00A911A4" w:rsidRDefault="00A911A4">
      <w:pPr>
        <w:pStyle w:val="ConsPlusNormal"/>
        <w:spacing w:before="220"/>
        <w:ind w:firstLine="540"/>
        <w:jc w:val="both"/>
      </w:pPr>
      <w:bookmarkStart w:id="18" w:name="P121"/>
      <w:bookmarkEnd w:id="18"/>
      <w:r>
        <w:t>- копии учредительных документов, заверенных в установленном законодательством Российской Федерации порядке (в случае, если заявителем является юридическое лицо);</w:t>
      </w:r>
    </w:p>
    <w:p w14:paraId="7767AFD5" w14:textId="77777777" w:rsidR="00A911A4" w:rsidRDefault="00A911A4">
      <w:pPr>
        <w:pStyle w:val="ConsPlusNormal"/>
        <w:spacing w:before="220"/>
        <w:ind w:firstLine="540"/>
        <w:jc w:val="both"/>
      </w:pPr>
      <w:bookmarkStart w:id="19" w:name="P122"/>
      <w:bookmarkEnd w:id="19"/>
      <w:r>
        <w:t>- копию договора простого товарищества, заверенную в установленном законодательством Российской Федерации порядке (в случае, если заявителями являются участники простого товарищества);</w:t>
      </w:r>
    </w:p>
    <w:p w14:paraId="5FD167A7" w14:textId="77777777" w:rsidR="00A911A4" w:rsidRDefault="00A911A4">
      <w:pPr>
        <w:pStyle w:val="ConsPlusNormal"/>
        <w:spacing w:before="220"/>
        <w:ind w:firstLine="540"/>
        <w:jc w:val="both"/>
      </w:pPr>
      <w:bookmarkStart w:id="20" w:name="P123"/>
      <w:bookmarkEnd w:id="20"/>
      <w:r>
        <w:t xml:space="preserve">- согласие собственника земельного участка, землепользователя, землевладельца на предоставление соответствующего земельного участка для проведения работ, связанных с пользованием участком недр (за исключением случаев, указанных в </w:t>
      </w:r>
      <w:hyperlink w:anchor="P90">
        <w:r>
          <w:rPr>
            <w:color w:val="0000FF"/>
          </w:rPr>
          <w:t>абзацах девятом</w:t>
        </w:r>
      </w:hyperlink>
      <w:r>
        <w:t xml:space="preserve">, </w:t>
      </w:r>
      <w:hyperlink w:anchor="P91">
        <w:r>
          <w:rPr>
            <w:color w:val="0000FF"/>
          </w:rPr>
          <w:t>десятом пункта 2.3.2 подраздела 2.3</w:t>
        </w:r>
      </w:hyperlink>
      <w:r>
        <w:t xml:space="preserve"> настоящего раздела);</w:t>
      </w:r>
    </w:p>
    <w:p w14:paraId="7F825EFC" w14:textId="77777777" w:rsidR="00A911A4" w:rsidRDefault="00A911A4">
      <w:pPr>
        <w:pStyle w:val="ConsPlusNormal"/>
        <w:spacing w:before="220"/>
        <w:ind w:firstLine="540"/>
        <w:jc w:val="both"/>
      </w:pPr>
      <w:r>
        <w:t xml:space="preserve">- сведения о наличии у заявителя финансовых средств, необходимых для ведения работ, связанных с пользованием участка недр (за исключением случая, указанного в </w:t>
      </w:r>
      <w:hyperlink w:anchor="P90">
        <w:r>
          <w:rPr>
            <w:color w:val="0000FF"/>
          </w:rPr>
          <w:t>абзаце девятом пункта 2.3.2 подраздела 2.3</w:t>
        </w:r>
      </w:hyperlink>
      <w:r>
        <w:t xml:space="preserve"> настоящего раздела), а именно:</w:t>
      </w:r>
    </w:p>
    <w:p w14:paraId="4782EA46" w14:textId="77777777" w:rsidR="00A911A4" w:rsidRDefault="00A911A4">
      <w:pPr>
        <w:pStyle w:val="ConsPlusNormal"/>
        <w:spacing w:before="220"/>
        <w:ind w:firstLine="540"/>
        <w:jc w:val="both"/>
      </w:pPr>
      <w:bookmarkStart w:id="21" w:name="P125"/>
      <w:bookmarkEnd w:id="21"/>
      <w:r>
        <w:t>копию бухгалтерского баланса со всеми обязательными приложениями с отметкой налогового органа о его принятии за год, предшествующий подаче заявления на получение права пользования участком недр, и за последний отчетный период (для юридических лиц);</w:t>
      </w:r>
    </w:p>
    <w:p w14:paraId="04625BAC" w14:textId="77777777" w:rsidR="00A911A4" w:rsidRDefault="00A911A4">
      <w:pPr>
        <w:pStyle w:val="ConsPlusNormal"/>
        <w:spacing w:before="220"/>
        <w:ind w:firstLine="540"/>
        <w:jc w:val="both"/>
      </w:pPr>
      <w:bookmarkStart w:id="22" w:name="P126"/>
      <w:bookmarkEnd w:id="22"/>
      <w:r>
        <w:t>справку из банковского учреждения об остатке денежных средств на счетах субъекта предпринимательской деятельности, датированную не позднее месяца от даты подачи заявления о предоставлении права пользования участком недр;</w:t>
      </w:r>
    </w:p>
    <w:p w14:paraId="4C637999" w14:textId="77777777" w:rsidR="00A911A4" w:rsidRDefault="00A911A4">
      <w:pPr>
        <w:pStyle w:val="ConsPlusNormal"/>
        <w:spacing w:before="220"/>
        <w:ind w:firstLine="540"/>
        <w:jc w:val="both"/>
      </w:pPr>
      <w:bookmarkStart w:id="23" w:name="P127"/>
      <w:bookmarkEnd w:id="23"/>
      <w:r>
        <w:t xml:space="preserve">- сведения о наличии у заявителя либо у организации, привлекаемой заявителем в качестве подрядчика, технических средств и квалифицированных специалистов, необходимых для эффективного и безопасного проведения работ, связанных с пользованием участка недр (за исключением случая, указанного в </w:t>
      </w:r>
      <w:hyperlink w:anchor="P90">
        <w:r>
          <w:rPr>
            <w:color w:val="0000FF"/>
          </w:rPr>
          <w:t>абзаце девятом пункта 2.3.2 подраздела 2.3</w:t>
        </w:r>
      </w:hyperlink>
      <w:r>
        <w:t xml:space="preserve"> настоящего раздела), а именно:</w:t>
      </w:r>
    </w:p>
    <w:p w14:paraId="1F3CD18E" w14:textId="77777777" w:rsidR="00A911A4" w:rsidRDefault="00A911A4">
      <w:pPr>
        <w:pStyle w:val="ConsPlusNormal"/>
        <w:spacing w:before="220"/>
        <w:ind w:firstLine="540"/>
        <w:jc w:val="both"/>
      </w:pPr>
      <w:bookmarkStart w:id="24" w:name="P128"/>
      <w:bookmarkEnd w:id="24"/>
      <w:r>
        <w:t>копию документа, содержащего сведения о собственнике технического средства, необходимого для выполнения работ, связанных с намечаемым пользованием участка недр;</w:t>
      </w:r>
    </w:p>
    <w:p w14:paraId="7B3FE86F" w14:textId="77777777" w:rsidR="00A911A4" w:rsidRDefault="00A911A4">
      <w:pPr>
        <w:pStyle w:val="ConsPlusNormal"/>
        <w:spacing w:before="220"/>
        <w:ind w:firstLine="540"/>
        <w:jc w:val="both"/>
      </w:pPr>
      <w:r>
        <w:t>копию документа, подтверждающего принадлежность на праве собственности или ином законном основании технического средства, необходимого для выполнения работ, связанных с намечаемым пользованием участка недр;</w:t>
      </w:r>
    </w:p>
    <w:p w14:paraId="5DC4DED6" w14:textId="77777777" w:rsidR="00A911A4" w:rsidRDefault="00A911A4">
      <w:pPr>
        <w:pStyle w:val="ConsPlusNormal"/>
        <w:spacing w:before="220"/>
        <w:ind w:firstLine="540"/>
        <w:jc w:val="both"/>
      </w:pPr>
      <w:r>
        <w:t>копию документа, подтверждающего прохождение техническим средством технического осмотра (в случае, если прохождение технического осмотра предусмотрено законодательством Российской Федерации);</w:t>
      </w:r>
    </w:p>
    <w:p w14:paraId="64A5A2F6" w14:textId="77777777" w:rsidR="00A911A4" w:rsidRDefault="00A911A4">
      <w:pPr>
        <w:pStyle w:val="ConsPlusNormal"/>
        <w:spacing w:before="220"/>
        <w:ind w:firstLine="540"/>
        <w:jc w:val="both"/>
      </w:pPr>
      <w:r>
        <w:t>копию договора с организацией, привлекаемой заявителем в качестве подрядчика;</w:t>
      </w:r>
    </w:p>
    <w:p w14:paraId="4169B4CC" w14:textId="77777777" w:rsidR="00A911A4" w:rsidRDefault="00A911A4">
      <w:pPr>
        <w:pStyle w:val="ConsPlusNormal"/>
        <w:spacing w:before="220"/>
        <w:ind w:firstLine="540"/>
        <w:jc w:val="both"/>
      </w:pPr>
      <w:r>
        <w:lastRenderedPageBreak/>
        <w:t>копию трудового договора, приказа о назначении на должность или договора об оказании услуг;</w:t>
      </w:r>
    </w:p>
    <w:p w14:paraId="0F49D280" w14:textId="77777777" w:rsidR="00A911A4" w:rsidRDefault="00A911A4">
      <w:pPr>
        <w:pStyle w:val="ConsPlusNormal"/>
        <w:spacing w:before="220"/>
        <w:ind w:firstLine="540"/>
        <w:jc w:val="both"/>
      </w:pPr>
      <w:bookmarkStart w:id="25" w:name="P133"/>
      <w:bookmarkEnd w:id="25"/>
      <w:r>
        <w:t xml:space="preserve">копию документа об образовании по специальности, входящей в группу специальностей "Прикладная геология, горное дело, нефтегазовое дело и геодезия" Общероссийского </w:t>
      </w:r>
      <w:hyperlink r:id="rId18">
        <w:r>
          <w:rPr>
            <w:color w:val="0000FF"/>
          </w:rPr>
          <w:t>классификатора</w:t>
        </w:r>
      </w:hyperlink>
      <w:r>
        <w:t xml:space="preserve"> специальностей по образованию (ОКСО) ОК 009-2016, принятого приказом Федерального агентства по техническому регулированию и метрологии от 08.12.2016 N 2007-ст;</w:t>
      </w:r>
    </w:p>
    <w:p w14:paraId="1E1D2A8E" w14:textId="77777777" w:rsidR="00A911A4" w:rsidRDefault="00A911A4">
      <w:pPr>
        <w:pStyle w:val="ConsPlusNormal"/>
        <w:spacing w:before="220"/>
        <w:ind w:firstLine="540"/>
        <w:jc w:val="both"/>
      </w:pPr>
      <w:r>
        <w:t>копию документа об аттестации на знание требований в области безопасного ведения работ, связанных с пользованием недрами, или протокола аттестационной комиссии о проведении аттестации на знание требований в области безопасного ведения работ, связанных с пользованием недрами (для аттестованного специалиста);</w:t>
      </w:r>
    </w:p>
    <w:p w14:paraId="5FF649F3" w14:textId="77777777" w:rsidR="00A911A4" w:rsidRDefault="00A911A4">
      <w:pPr>
        <w:pStyle w:val="ConsPlusNormal"/>
        <w:spacing w:before="220"/>
        <w:ind w:firstLine="540"/>
        <w:jc w:val="both"/>
      </w:pPr>
      <w:bookmarkStart w:id="26" w:name="P135"/>
      <w:bookmarkEnd w:id="26"/>
      <w:r>
        <w:t xml:space="preserve">- копию гражданско-правового договора на выполнение работ по строительству, реконструкции, капитальному ремонту, ремонту и содержанию автомобильных дорог общего пользования, заключенного в соответствии с Федеральным </w:t>
      </w:r>
      <w:hyperlink r:id="rId1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20">
        <w:r>
          <w:rPr>
            <w:color w:val="0000FF"/>
          </w:rPr>
          <w:t>законом</w:t>
        </w:r>
      </w:hyperlink>
      <w:r>
        <w:t xml:space="preserve"> от 18.07.2011 N 223-ФЗ "О закупках товаров, работ, услуг отдельными видами юридических лиц", заверенную в установленном законодательством Российской Федерации порядке (в случае, указанном в </w:t>
      </w:r>
      <w:hyperlink w:anchor="P89">
        <w:r>
          <w:rPr>
            <w:color w:val="0000FF"/>
          </w:rPr>
          <w:t>абзаце восьмом пункта 2.3.2 подраздела 2.3</w:t>
        </w:r>
      </w:hyperlink>
      <w:r>
        <w:t xml:space="preserve"> настоящего раздела);</w:t>
      </w:r>
    </w:p>
    <w:p w14:paraId="067FCA3E" w14:textId="77777777" w:rsidR="00A911A4" w:rsidRDefault="00A911A4">
      <w:pPr>
        <w:pStyle w:val="ConsPlusNormal"/>
        <w:spacing w:before="220"/>
        <w:ind w:firstLine="540"/>
        <w:jc w:val="both"/>
      </w:pPr>
      <w:bookmarkStart w:id="27" w:name="P136"/>
      <w:bookmarkEnd w:id="27"/>
      <w:r>
        <w:t xml:space="preserve">- выписку из проектной документации на выполнение работ по строительству, реконструкции, капитальному ремонту автомобильных дорог общего пользования, подписанную лицом, осуществлявшим подготовку проектной документации, либо копию заверенного в установленном порядке заказчиком работ сметного расчета стоимости работ по ремонту и содержанию автомобильных дорог общего пользования, содержащие сведения о целях использования и объемах общераспространенных полезных ископаемых, необходимых для осуществления соответствующих видов работ (в случае, указанном в </w:t>
      </w:r>
      <w:hyperlink w:anchor="P89">
        <w:r>
          <w:rPr>
            <w:color w:val="0000FF"/>
          </w:rPr>
          <w:t>абзаце восьмом пункта 2.3.2 подраздела 2.3</w:t>
        </w:r>
      </w:hyperlink>
      <w:r>
        <w:t xml:space="preserve"> настоящего раздела).</w:t>
      </w:r>
    </w:p>
    <w:p w14:paraId="6F7E73A1" w14:textId="77777777" w:rsidR="00A911A4" w:rsidRDefault="00A911A4">
      <w:pPr>
        <w:pStyle w:val="ConsPlusNormal"/>
        <w:spacing w:before="220"/>
        <w:ind w:firstLine="540"/>
        <w:jc w:val="both"/>
      </w:pPr>
      <w:bookmarkStart w:id="28" w:name="P137"/>
      <w:bookmarkEnd w:id="28"/>
      <w:r>
        <w:t>2.5.2. Для получения государственной услуги в части результата "Предоставление права пользования участком недр местного значения" заявитель вправе представить по собственной инициативе следующие документы:</w:t>
      </w:r>
    </w:p>
    <w:p w14:paraId="6126CFC9" w14:textId="77777777" w:rsidR="00A911A4" w:rsidRDefault="00A911A4">
      <w:pPr>
        <w:pStyle w:val="ConsPlusNormal"/>
        <w:spacing w:before="220"/>
        <w:ind w:firstLine="540"/>
        <w:jc w:val="both"/>
      </w:pPr>
      <w:bookmarkStart w:id="29" w:name="P138"/>
      <w:bookmarkEnd w:id="29"/>
      <w:r>
        <w:t>- выписку из Единого государственного реестра юридических лиц либо Единого государственного реестра индивидуальных предпринимателей;</w:t>
      </w:r>
    </w:p>
    <w:p w14:paraId="28FE4C3B" w14:textId="77777777" w:rsidR="00A911A4" w:rsidRDefault="00A911A4">
      <w:pPr>
        <w:pStyle w:val="ConsPlusNormal"/>
        <w:spacing w:before="220"/>
        <w:ind w:firstLine="540"/>
        <w:jc w:val="both"/>
      </w:pPr>
      <w:bookmarkStart w:id="30" w:name="P139"/>
      <w:bookmarkEnd w:id="30"/>
      <w:r>
        <w:t>- справку из налогового органа об отсутствии у заявителя задолженности по уплате налогов, сборов, пеней и штрафов за нарушение законодательства Российской Федерации о налогах и сборах;</w:t>
      </w:r>
    </w:p>
    <w:p w14:paraId="3EBF30BA" w14:textId="77777777" w:rsidR="00A911A4" w:rsidRDefault="00A911A4">
      <w:pPr>
        <w:pStyle w:val="ConsPlusNormal"/>
        <w:spacing w:before="220"/>
        <w:ind w:firstLine="540"/>
        <w:jc w:val="both"/>
      </w:pPr>
      <w:r>
        <w:t>- документ, подтверждающий согласование администрацией соответствующего бассейна внутренних водных путей Российской Федерации добычи общераспространенных полезных ископаемых, в случае, если участок недр расположен на внутренних водных путях Российской Федерации;</w:t>
      </w:r>
    </w:p>
    <w:p w14:paraId="47BD1960" w14:textId="77777777" w:rsidR="00A911A4" w:rsidRDefault="00A911A4">
      <w:pPr>
        <w:pStyle w:val="ConsPlusNormal"/>
        <w:spacing w:before="220"/>
        <w:ind w:firstLine="540"/>
        <w:jc w:val="both"/>
      </w:pPr>
      <w:bookmarkStart w:id="31" w:name="P141"/>
      <w:bookmarkEnd w:id="31"/>
      <w:r>
        <w:t>- документ, подтверждающий оплату государственной пошлины за выдачу лицензии на пользование недрами;</w:t>
      </w:r>
    </w:p>
    <w:p w14:paraId="3C834E7E" w14:textId="77777777" w:rsidR="00A911A4" w:rsidRDefault="00A911A4">
      <w:pPr>
        <w:pStyle w:val="ConsPlusNormal"/>
        <w:spacing w:before="220"/>
        <w:ind w:firstLine="540"/>
        <w:jc w:val="both"/>
      </w:pPr>
      <w:bookmarkStart w:id="32" w:name="P142"/>
      <w:bookmarkEnd w:id="32"/>
      <w:r>
        <w:t xml:space="preserve">- документ, подтверждающий оплату сбора за участие в аукционе (в случае, указанном в </w:t>
      </w:r>
      <w:hyperlink w:anchor="P91">
        <w:r>
          <w:rPr>
            <w:color w:val="0000FF"/>
          </w:rPr>
          <w:t>абзаце десятом пункта 2.3.2 подраздела 2.3</w:t>
        </w:r>
      </w:hyperlink>
      <w:r>
        <w:t xml:space="preserve"> настоящего раздела);</w:t>
      </w:r>
    </w:p>
    <w:p w14:paraId="146710B7" w14:textId="77777777" w:rsidR="00A911A4" w:rsidRDefault="00A911A4">
      <w:pPr>
        <w:pStyle w:val="ConsPlusNormal"/>
        <w:spacing w:before="220"/>
        <w:ind w:firstLine="540"/>
        <w:jc w:val="both"/>
      </w:pPr>
      <w:bookmarkStart w:id="33" w:name="P143"/>
      <w:bookmarkEnd w:id="33"/>
      <w:r>
        <w:t xml:space="preserve">- заключение государственной экспертизы геологической информации о предоставляемом в пользование участке недр местного значения с выводом о возможности безопасного использования участка недр местного значения для строительства и эксплуатации подземных </w:t>
      </w:r>
      <w:r>
        <w:lastRenderedPageBreak/>
        <w:t xml:space="preserve">сооружений местного и регионального значения, не связанных с добычей полезных ископаемых (в случае, указанном в </w:t>
      </w:r>
      <w:hyperlink w:anchor="P84">
        <w:r>
          <w:rPr>
            <w:color w:val="0000FF"/>
          </w:rPr>
          <w:t>абзаце третьем пункта 2.3.2 подраздела 2.3</w:t>
        </w:r>
      </w:hyperlink>
      <w:r>
        <w:t xml:space="preserve"> настоящего раздела);</w:t>
      </w:r>
    </w:p>
    <w:p w14:paraId="50F90742" w14:textId="77777777" w:rsidR="00A911A4" w:rsidRDefault="00A911A4">
      <w:pPr>
        <w:pStyle w:val="ConsPlusNormal"/>
        <w:spacing w:before="220"/>
        <w:ind w:firstLine="540"/>
        <w:jc w:val="both"/>
      </w:pPr>
      <w:bookmarkStart w:id="34" w:name="P144"/>
      <w:bookmarkEnd w:id="34"/>
      <w:r>
        <w:t xml:space="preserve">- документ, подтверждающий факт открытия заявителем месторождения общераспространенных полезных ископаемых на предоставляемом в пользование участке недр местного значения (в случае, указанном в </w:t>
      </w:r>
      <w:hyperlink w:anchor="P85">
        <w:r>
          <w:rPr>
            <w:color w:val="0000FF"/>
          </w:rPr>
          <w:t>абзаце четвертом пункта 2.3.2 подраздела 2.3</w:t>
        </w:r>
      </w:hyperlink>
      <w:r>
        <w:t xml:space="preserve"> настоящего раздела).</w:t>
      </w:r>
    </w:p>
    <w:p w14:paraId="7C985374" w14:textId="77777777" w:rsidR="00A911A4" w:rsidRDefault="00A911A4">
      <w:pPr>
        <w:pStyle w:val="ConsPlusNormal"/>
        <w:spacing w:before="220"/>
        <w:ind w:firstLine="540"/>
        <w:jc w:val="both"/>
      </w:pPr>
      <w:bookmarkStart w:id="35" w:name="P145"/>
      <w:bookmarkEnd w:id="35"/>
      <w:r>
        <w:t>2.5.3. Для получения государственной услуги в части результата "Переоформление лицензии на пользование недрами" заявитель представляет:</w:t>
      </w:r>
    </w:p>
    <w:p w14:paraId="7AC6793B" w14:textId="77777777" w:rsidR="00A911A4" w:rsidRDefault="00A911A4">
      <w:pPr>
        <w:pStyle w:val="ConsPlusNormal"/>
        <w:spacing w:before="220"/>
        <w:ind w:firstLine="540"/>
        <w:jc w:val="both"/>
      </w:pPr>
      <w:bookmarkStart w:id="36" w:name="P146"/>
      <w:bookmarkEnd w:id="36"/>
      <w:r>
        <w:t xml:space="preserve">- заявление о переоформлении лицензии на пользование недрами в произвольной письменной форме, образец которого приведен в </w:t>
      </w:r>
      <w:hyperlink w:anchor="P903">
        <w:r>
          <w:rPr>
            <w:color w:val="0000FF"/>
          </w:rPr>
          <w:t>приложении N 3</w:t>
        </w:r>
      </w:hyperlink>
      <w:r>
        <w:t xml:space="preserve"> к административному регламенту, которое должно содержать:</w:t>
      </w:r>
    </w:p>
    <w:p w14:paraId="2B25C272" w14:textId="77777777" w:rsidR="00A911A4" w:rsidRDefault="00A911A4">
      <w:pPr>
        <w:pStyle w:val="ConsPlusNormal"/>
        <w:spacing w:before="220"/>
        <w:ind w:firstLine="540"/>
        <w:jc w:val="both"/>
      </w:pPr>
      <w:r>
        <w:t>полное официальное наименование заявителя - юридического лица;</w:t>
      </w:r>
    </w:p>
    <w:p w14:paraId="62A16C8C" w14:textId="77777777" w:rsidR="00A911A4" w:rsidRDefault="00A911A4">
      <w:pPr>
        <w:pStyle w:val="ConsPlusNormal"/>
        <w:spacing w:before="220"/>
        <w:ind w:firstLine="540"/>
        <w:jc w:val="both"/>
      </w:pPr>
      <w:r>
        <w:t>место нахождения заявителя;</w:t>
      </w:r>
    </w:p>
    <w:p w14:paraId="65CE2E98" w14:textId="77777777" w:rsidR="00A911A4" w:rsidRDefault="00A911A4">
      <w:pPr>
        <w:pStyle w:val="ConsPlusNormal"/>
        <w:spacing w:before="220"/>
        <w:ind w:firstLine="540"/>
        <w:jc w:val="both"/>
      </w:pPr>
      <w:r>
        <w:t>основной государственный регистрационный номер записи о государственной регистрации заявителя;</w:t>
      </w:r>
    </w:p>
    <w:p w14:paraId="31DE6119" w14:textId="77777777" w:rsidR="00A911A4" w:rsidRDefault="00A911A4">
      <w:pPr>
        <w:pStyle w:val="ConsPlusNormal"/>
        <w:spacing w:before="220"/>
        <w:ind w:firstLine="540"/>
        <w:jc w:val="both"/>
      </w:pPr>
      <w:r>
        <w:t>идентификационный номер налогоплательщика заявителя;</w:t>
      </w:r>
    </w:p>
    <w:p w14:paraId="3B3FDACB" w14:textId="77777777" w:rsidR="00A911A4" w:rsidRDefault="00A911A4">
      <w:pPr>
        <w:pStyle w:val="ConsPlusNormal"/>
        <w:spacing w:before="220"/>
        <w:ind w:firstLine="540"/>
        <w:jc w:val="both"/>
      </w:pPr>
      <w:r>
        <w:t>просьбу о переоформлении лицензии на пользование недрами с указанием вида, номера, даты государственной регистрации переоформляемой лицензии на пользование недрами, наименование участка недр, целевое назначение работ на участке недр;</w:t>
      </w:r>
    </w:p>
    <w:p w14:paraId="1BB96801" w14:textId="77777777" w:rsidR="00A911A4" w:rsidRDefault="00A911A4">
      <w:pPr>
        <w:pStyle w:val="ConsPlusNormal"/>
        <w:spacing w:before="220"/>
        <w:ind w:firstLine="540"/>
        <w:jc w:val="both"/>
      </w:pPr>
      <w:r>
        <w:t xml:space="preserve">основание переоформления лицензии на пользование недрами, предусмотренное </w:t>
      </w:r>
      <w:hyperlink r:id="rId21">
        <w:r>
          <w:rPr>
            <w:color w:val="0000FF"/>
          </w:rPr>
          <w:t>статьей 17.1</w:t>
        </w:r>
      </w:hyperlink>
      <w:r>
        <w:t xml:space="preserve"> Закона Российской Федерации от 21.02.92 N 2395-1 "О недрах";</w:t>
      </w:r>
    </w:p>
    <w:p w14:paraId="32D7A211" w14:textId="77777777" w:rsidR="00A911A4" w:rsidRDefault="00A911A4">
      <w:pPr>
        <w:pStyle w:val="ConsPlusNormal"/>
        <w:spacing w:before="220"/>
        <w:ind w:firstLine="540"/>
        <w:jc w:val="both"/>
      </w:pPr>
      <w:r>
        <w:t>согласие заявителя принять в полном объеме на себя выполнение условий пользования участком недр местного значения, предусмотренных переоформляемой лицензией на пользование недрами;</w:t>
      </w:r>
    </w:p>
    <w:p w14:paraId="15712664" w14:textId="77777777" w:rsidR="00A911A4" w:rsidRDefault="00A911A4">
      <w:pPr>
        <w:pStyle w:val="ConsPlusNormal"/>
        <w:spacing w:before="220"/>
        <w:ind w:firstLine="540"/>
        <w:jc w:val="both"/>
      </w:pPr>
      <w:r>
        <w:t>сведения об уплате государственной пошлины за переоформление лицензии на пользование недрами;</w:t>
      </w:r>
    </w:p>
    <w:p w14:paraId="30DA975B" w14:textId="77777777" w:rsidR="00A911A4" w:rsidRDefault="00A911A4">
      <w:pPr>
        <w:pStyle w:val="ConsPlusNormal"/>
        <w:spacing w:before="220"/>
        <w:ind w:firstLine="540"/>
        <w:jc w:val="both"/>
      </w:pPr>
      <w:bookmarkStart w:id="37" w:name="P155"/>
      <w:bookmarkEnd w:id="37"/>
      <w:r>
        <w:t>- копии учредительных документов, заверенные в установленном законодательством Российской Федерации порядке;</w:t>
      </w:r>
    </w:p>
    <w:p w14:paraId="4CED4D68" w14:textId="77777777" w:rsidR="00A911A4" w:rsidRDefault="00A911A4">
      <w:pPr>
        <w:pStyle w:val="ConsPlusNormal"/>
        <w:spacing w:before="220"/>
        <w:ind w:firstLine="540"/>
        <w:jc w:val="both"/>
      </w:pPr>
      <w:r>
        <w:t xml:space="preserve">- сведения о наличии квалифицированных специалистов, технических средств и финансовых средств, необходимых для эффективного и безопасного проведения работ, связанных с пользованием участком недр местного значения, указанные в </w:t>
      </w:r>
      <w:hyperlink w:anchor="P125">
        <w:r>
          <w:rPr>
            <w:color w:val="0000FF"/>
          </w:rPr>
          <w:t>абзацах восьмом</w:t>
        </w:r>
      </w:hyperlink>
      <w:r>
        <w:t xml:space="preserve">, </w:t>
      </w:r>
      <w:hyperlink w:anchor="P126">
        <w:r>
          <w:rPr>
            <w:color w:val="0000FF"/>
          </w:rPr>
          <w:t>девятом</w:t>
        </w:r>
      </w:hyperlink>
      <w:r>
        <w:t xml:space="preserve">, </w:t>
      </w:r>
      <w:hyperlink w:anchor="P127">
        <w:r>
          <w:rPr>
            <w:color w:val="0000FF"/>
          </w:rPr>
          <w:t>десятом</w:t>
        </w:r>
      </w:hyperlink>
      <w:r>
        <w:t xml:space="preserve"> - </w:t>
      </w:r>
      <w:hyperlink w:anchor="P133">
        <w:r>
          <w:rPr>
            <w:color w:val="0000FF"/>
          </w:rPr>
          <w:t>шестнадцатом пункта 2.5.1 подраздела 2.5</w:t>
        </w:r>
      </w:hyperlink>
      <w:r>
        <w:t xml:space="preserve"> настоящего раздела (в случаях, указанных в </w:t>
      </w:r>
      <w:hyperlink w:anchor="P98">
        <w:r>
          <w:rPr>
            <w:color w:val="0000FF"/>
          </w:rPr>
          <w:t>абзацах седьмом</w:t>
        </w:r>
      </w:hyperlink>
      <w:r>
        <w:t xml:space="preserve"> - </w:t>
      </w:r>
      <w:hyperlink w:anchor="P102">
        <w:r>
          <w:rPr>
            <w:color w:val="0000FF"/>
          </w:rPr>
          <w:t>одиннадцатом пункта 2.3.3 подраздела 2.3</w:t>
        </w:r>
      </w:hyperlink>
      <w:r>
        <w:t xml:space="preserve"> настоящего раздела);</w:t>
      </w:r>
    </w:p>
    <w:p w14:paraId="46BF7655" w14:textId="77777777" w:rsidR="00A911A4" w:rsidRDefault="00A911A4">
      <w:pPr>
        <w:pStyle w:val="ConsPlusNormal"/>
        <w:spacing w:before="220"/>
        <w:ind w:firstLine="540"/>
        <w:jc w:val="both"/>
      </w:pPr>
      <w:bookmarkStart w:id="38" w:name="P157"/>
      <w:bookmarkEnd w:id="38"/>
      <w:r>
        <w:t xml:space="preserve">- копия передаточного акта, заверенная в установленном законодательством Российской Федерации порядке (в случае, указанном в </w:t>
      </w:r>
      <w:hyperlink w:anchor="P100">
        <w:r>
          <w:rPr>
            <w:color w:val="0000FF"/>
          </w:rPr>
          <w:t>абзаце девятом пункта 2.3.3 подраздела 2.3</w:t>
        </w:r>
      </w:hyperlink>
      <w:r>
        <w:t xml:space="preserve"> настоящего раздела);</w:t>
      </w:r>
    </w:p>
    <w:p w14:paraId="3A2B75C5" w14:textId="77777777" w:rsidR="00A911A4" w:rsidRDefault="00A911A4">
      <w:pPr>
        <w:pStyle w:val="ConsPlusNormal"/>
        <w:spacing w:before="220"/>
        <w:ind w:firstLine="540"/>
        <w:jc w:val="both"/>
      </w:pPr>
      <w:bookmarkStart w:id="39" w:name="P158"/>
      <w:bookmarkEnd w:id="39"/>
      <w:r>
        <w:t xml:space="preserve">- копия документа, подтверждающего передачу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местного значения, заверенная в установленном законодательством Российской Федерации порядке (в случаях, указанных в </w:t>
      </w:r>
      <w:hyperlink w:anchor="P101">
        <w:r>
          <w:rPr>
            <w:color w:val="0000FF"/>
          </w:rPr>
          <w:t>абзацах десятом</w:t>
        </w:r>
      </w:hyperlink>
      <w:r>
        <w:t xml:space="preserve">, </w:t>
      </w:r>
      <w:hyperlink w:anchor="P102">
        <w:r>
          <w:rPr>
            <w:color w:val="0000FF"/>
          </w:rPr>
          <w:t>одиннадцатом пункта 2.3.3 подраздела 2.3</w:t>
        </w:r>
      </w:hyperlink>
      <w:r>
        <w:t xml:space="preserve"> настоящего раздела);</w:t>
      </w:r>
    </w:p>
    <w:p w14:paraId="3051C6B5" w14:textId="77777777" w:rsidR="00A911A4" w:rsidRDefault="00A911A4">
      <w:pPr>
        <w:pStyle w:val="ConsPlusNormal"/>
        <w:spacing w:before="220"/>
        <w:ind w:firstLine="540"/>
        <w:jc w:val="both"/>
      </w:pPr>
      <w:bookmarkStart w:id="40" w:name="P159"/>
      <w:bookmarkEnd w:id="40"/>
      <w:r>
        <w:lastRenderedPageBreak/>
        <w:t xml:space="preserve">- сведения о наличии необходимых разрешений (лицензий) на осуществление видов деятельности, связанных с пользованием участком недр местного значения (в случае, указанном в </w:t>
      </w:r>
      <w:hyperlink w:anchor="P101">
        <w:r>
          <w:rPr>
            <w:color w:val="0000FF"/>
          </w:rPr>
          <w:t>абзаце десятом пункта 2.3.3 подраздела 2.3</w:t>
        </w:r>
      </w:hyperlink>
      <w:r>
        <w:t xml:space="preserve"> настоящего раздела);</w:t>
      </w:r>
    </w:p>
    <w:p w14:paraId="4C40D3D0" w14:textId="77777777" w:rsidR="00A911A4" w:rsidRDefault="00A911A4">
      <w:pPr>
        <w:pStyle w:val="ConsPlusNormal"/>
        <w:spacing w:before="220"/>
        <w:ind w:firstLine="540"/>
        <w:jc w:val="both"/>
      </w:pPr>
      <w:bookmarkStart w:id="41" w:name="P160"/>
      <w:bookmarkEnd w:id="41"/>
      <w:r>
        <w:t xml:space="preserve">- согласие пользователя недр на переоформление лицензии на пользование недрами на заявителя с указанием основания переоформления лицензии на пользование недрами (в случае, указанном в </w:t>
      </w:r>
      <w:hyperlink w:anchor="P101">
        <w:r>
          <w:rPr>
            <w:color w:val="0000FF"/>
          </w:rPr>
          <w:t>абзаце десятом пункта 2.3.3 подраздела 2.3</w:t>
        </w:r>
      </w:hyperlink>
      <w:r>
        <w:t xml:space="preserve"> настоящего раздела);</w:t>
      </w:r>
    </w:p>
    <w:p w14:paraId="6E0AA608" w14:textId="77777777" w:rsidR="00A911A4" w:rsidRDefault="00A911A4">
      <w:pPr>
        <w:pStyle w:val="ConsPlusNormal"/>
        <w:spacing w:before="220"/>
        <w:ind w:firstLine="540"/>
        <w:jc w:val="both"/>
      </w:pPr>
      <w:r>
        <w:t xml:space="preserve">- заверенные в установленном законодательством Российской Федерации порядке копии документов, подтверждающих, что юридическое лицо - пользователь недр и юридическое лицо, которому передано право пользования недр, являются по отношению друг к другу основным и дочерним обществами либо дочерними обществами того же основного общества (в случае, указанном в </w:t>
      </w:r>
      <w:hyperlink w:anchor="P102">
        <w:r>
          <w:rPr>
            <w:color w:val="0000FF"/>
          </w:rPr>
          <w:t>абзаце одиннадцатом пункта 2.3.3 подраздела 2.3</w:t>
        </w:r>
      </w:hyperlink>
      <w:r>
        <w:t xml:space="preserve"> настоящего раздела);</w:t>
      </w:r>
    </w:p>
    <w:p w14:paraId="29906816" w14:textId="77777777" w:rsidR="00A911A4" w:rsidRDefault="00A911A4">
      <w:pPr>
        <w:pStyle w:val="ConsPlusNormal"/>
        <w:spacing w:before="220"/>
        <w:ind w:firstLine="540"/>
        <w:jc w:val="both"/>
      </w:pPr>
      <w:r>
        <w:t xml:space="preserve">- заверенная в установленном законодательством Российской Федерации порядке копия решения основного или дочернего общества о передаче права пользования недрами (в случае, указанном в </w:t>
      </w:r>
      <w:hyperlink w:anchor="P102">
        <w:r>
          <w:rPr>
            <w:color w:val="0000FF"/>
          </w:rPr>
          <w:t>абзаце одиннадцатом пункта 2.3.3 подраздела 2.3</w:t>
        </w:r>
      </w:hyperlink>
      <w:r>
        <w:t xml:space="preserve"> настоящего раздела);</w:t>
      </w:r>
    </w:p>
    <w:p w14:paraId="23F5CC1E" w14:textId="77777777" w:rsidR="00A911A4" w:rsidRDefault="00A911A4">
      <w:pPr>
        <w:pStyle w:val="ConsPlusNormal"/>
        <w:spacing w:before="220"/>
        <w:ind w:firstLine="540"/>
        <w:jc w:val="both"/>
      </w:pPr>
      <w:r>
        <w:t xml:space="preserve">- заверенная в установленном законодательством Российской Федерации порядке копия письменного указания основного общества о передаче права пользования недр от одного дочернего общества к другому (в случае переоформления лицензии в связи с передачей права пользования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указанию основного общества) (в случае, указанном в </w:t>
      </w:r>
      <w:hyperlink w:anchor="P102">
        <w:r>
          <w:rPr>
            <w:color w:val="0000FF"/>
          </w:rPr>
          <w:t>абзаце одиннадцатом пункта 2.3.3 подраздела 2.3</w:t>
        </w:r>
      </w:hyperlink>
      <w:r>
        <w:t xml:space="preserve"> настоящего раздела);</w:t>
      </w:r>
    </w:p>
    <w:p w14:paraId="27A45040" w14:textId="77777777" w:rsidR="00A911A4" w:rsidRDefault="00A911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1A4" w14:paraId="477373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76750" w14:textId="77777777" w:rsidR="00A911A4" w:rsidRDefault="00A911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334D83" w14:textId="77777777" w:rsidR="00A911A4" w:rsidRDefault="00A911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1988B" w14:textId="77777777" w:rsidR="00A911A4" w:rsidRDefault="00A911A4">
            <w:pPr>
              <w:pStyle w:val="ConsPlusNormal"/>
              <w:jc w:val="both"/>
            </w:pPr>
            <w:r>
              <w:rPr>
                <w:color w:val="392C69"/>
              </w:rPr>
              <w:t>КонсультантПлюс: примечание.</w:t>
            </w:r>
          </w:p>
          <w:p w14:paraId="3AB5F34C" w14:textId="77777777" w:rsidR="00A911A4" w:rsidRDefault="00A911A4">
            <w:pPr>
              <w:pStyle w:val="ConsPlusNormal"/>
              <w:jc w:val="both"/>
            </w:pPr>
            <w:r>
              <w:rPr>
                <w:color w:val="392C69"/>
              </w:rPr>
              <w:t>В официальном тексте документа, видимо, допущена опечатка: абзац двенадцатом пункта 2.3.3 подраздела 2.3 отсутствует в административном регламенте.</w:t>
            </w:r>
          </w:p>
        </w:tc>
        <w:tc>
          <w:tcPr>
            <w:tcW w:w="113" w:type="dxa"/>
            <w:tcBorders>
              <w:top w:val="nil"/>
              <w:left w:val="nil"/>
              <w:bottom w:val="nil"/>
              <w:right w:val="nil"/>
            </w:tcBorders>
            <w:shd w:val="clear" w:color="auto" w:fill="F4F3F8"/>
            <w:tcMar>
              <w:top w:w="0" w:type="dxa"/>
              <w:left w:w="0" w:type="dxa"/>
              <w:bottom w:w="0" w:type="dxa"/>
              <w:right w:w="0" w:type="dxa"/>
            </w:tcMar>
          </w:tcPr>
          <w:p w14:paraId="71438C8A" w14:textId="77777777" w:rsidR="00A911A4" w:rsidRDefault="00A911A4">
            <w:pPr>
              <w:pStyle w:val="ConsPlusNormal"/>
            </w:pPr>
          </w:p>
        </w:tc>
      </w:tr>
    </w:tbl>
    <w:p w14:paraId="33221E82" w14:textId="77777777" w:rsidR="00A911A4" w:rsidRDefault="00A911A4">
      <w:pPr>
        <w:pStyle w:val="ConsPlusNormal"/>
        <w:spacing w:before="280"/>
        <w:ind w:firstLine="540"/>
        <w:jc w:val="both"/>
      </w:pPr>
      <w:bookmarkStart w:id="42" w:name="P166"/>
      <w:bookmarkEnd w:id="42"/>
      <w:r>
        <w:t>- документ, подтверждающий приобретение имущества (имущественного комплекса) предприятия-банкрота, являющегося пользователем недр (в случае, указанном в абзаце двенадцатом пункта 2.3.3 подраздела 2.3 настоящего раздела).</w:t>
      </w:r>
    </w:p>
    <w:p w14:paraId="3EF93F7D" w14:textId="77777777" w:rsidR="00A911A4" w:rsidRDefault="00A911A4">
      <w:pPr>
        <w:pStyle w:val="ConsPlusNormal"/>
        <w:spacing w:before="220"/>
        <w:ind w:firstLine="540"/>
        <w:jc w:val="both"/>
      </w:pPr>
      <w:bookmarkStart w:id="43" w:name="P167"/>
      <w:bookmarkEnd w:id="43"/>
      <w:r>
        <w:t>2.5.4. Для получения государственной услуги в части результата "Переоформление лицензии на пользование недрами" заявитель вправе представить по собственной инициативе следующие документы:</w:t>
      </w:r>
    </w:p>
    <w:p w14:paraId="7B056537" w14:textId="77777777" w:rsidR="00A911A4" w:rsidRDefault="00A911A4">
      <w:pPr>
        <w:pStyle w:val="ConsPlusNormal"/>
        <w:spacing w:before="220"/>
        <w:ind w:firstLine="540"/>
        <w:jc w:val="both"/>
      </w:pPr>
      <w:r>
        <w:t>- выписку из Единого государственного реестра юридических лиц, содержащую сведения о заявителе и пользователе недр;</w:t>
      </w:r>
    </w:p>
    <w:p w14:paraId="1908E1C6" w14:textId="77777777" w:rsidR="00A911A4" w:rsidRDefault="00A911A4">
      <w:pPr>
        <w:pStyle w:val="ConsPlusNormal"/>
        <w:spacing w:before="220"/>
        <w:ind w:firstLine="540"/>
        <w:jc w:val="both"/>
      </w:pPr>
      <w:r>
        <w:t>- документ, подтверждающий оплату государственной пошлины за переоформление лицензии на пользование недрами.</w:t>
      </w:r>
    </w:p>
    <w:p w14:paraId="04CA26E6" w14:textId="77777777" w:rsidR="00A911A4" w:rsidRDefault="00A911A4">
      <w:pPr>
        <w:pStyle w:val="ConsPlusNormal"/>
        <w:spacing w:before="220"/>
        <w:ind w:firstLine="540"/>
        <w:jc w:val="both"/>
      </w:pPr>
      <w:bookmarkStart w:id="44" w:name="P170"/>
      <w:bookmarkEnd w:id="44"/>
      <w:r>
        <w:t>2.5.5. Для получения государственной услуги в части результата "Внесение изменений и дополнений в условия лицензии на пользование недрами" заявитель представляет:</w:t>
      </w:r>
    </w:p>
    <w:p w14:paraId="5A430159" w14:textId="77777777" w:rsidR="00A911A4" w:rsidRDefault="00A911A4">
      <w:pPr>
        <w:pStyle w:val="ConsPlusNormal"/>
        <w:spacing w:before="220"/>
        <w:ind w:firstLine="540"/>
        <w:jc w:val="both"/>
      </w:pPr>
      <w:bookmarkStart w:id="45" w:name="P171"/>
      <w:bookmarkEnd w:id="45"/>
      <w:r>
        <w:t>- заявление о внесении изменений и дополнений в условия лицензии на пользование недрами, с указанием реквизитов лицензии на пользование недрами, предлагаемых изменений условий пользования участками недр местного значения и обоснования необходимости их внесения (</w:t>
      </w:r>
      <w:hyperlink w:anchor="P943">
        <w:r>
          <w:rPr>
            <w:color w:val="0000FF"/>
          </w:rPr>
          <w:t>приложение N 4</w:t>
        </w:r>
      </w:hyperlink>
      <w:r>
        <w:t xml:space="preserve"> к административному регламенту);</w:t>
      </w:r>
    </w:p>
    <w:p w14:paraId="57978B39" w14:textId="77777777" w:rsidR="00A911A4" w:rsidRDefault="00A911A4">
      <w:pPr>
        <w:pStyle w:val="ConsPlusNormal"/>
        <w:spacing w:before="220"/>
        <w:ind w:firstLine="540"/>
        <w:jc w:val="both"/>
      </w:pPr>
      <w:bookmarkStart w:id="46" w:name="P172"/>
      <w:bookmarkEnd w:id="46"/>
      <w:r>
        <w:t>- документы, подтверждающие возникновение обстоятельств, существенно отличающихся от тех, при которых была выдана лицензия на пользование недрами.</w:t>
      </w:r>
    </w:p>
    <w:p w14:paraId="6BC4E604" w14:textId="77777777" w:rsidR="00A911A4" w:rsidRDefault="00A911A4">
      <w:pPr>
        <w:pStyle w:val="ConsPlusNormal"/>
        <w:spacing w:before="220"/>
        <w:ind w:firstLine="540"/>
        <w:jc w:val="both"/>
      </w:pPr>
      <w:bookmarkStart w:id="47" w:name="P173"/>
      <w:bookmarkEnd w:id="47"/>
      <w:r>
        <w:lastRenderedPageBreak/>
        <w:t>2.5.6. Для получения государственной услуги в части результата "Продление срока пользования участком недр местного значения" заявитель представляет:</w:t>
      </w:r>
    </w:p>
    <w:p w14:paraId="7BB91F43" w14:textId="77777777" w:rsidR="00A911A4" w:rsidRDefault="00A911A4">
      <w:pPr>
        <w:pStyle w:val="ConsPlusNormal"/>
        <w:spacing w:before="220"/>
        <w:ind w:firstLine="540"/>
        <w:jc w:val="both"/>
      </w:pPr>
      <w:bookmarkStart w:id="48" w:name="P174"/>
      <w:bookmarkEnd w:id="48"/>
      <w:r>
        <w:t>- заявление о продлении срока пользования участком недр местного значения (</w:t>
      </w:r>
      <w:hyperlink w:anchor="P992">
        <w:r>
          <w:rPr>
            <w:color w:val="0000FF"/>
          </w:rPr>
          <w:t>приложение N 5</w:t>
        </w:r>
      </w:hyperlink>
      <w:r>
        <w:t xml:space="preserve"> к административному регламенту);</w:t>
      </w:r>
    </w:p>
    <w:p w14:paraId="07F13844" w14:textId="77777777" w:rsidR="00A911A4" w:rsidRDefault="00A911A4">
      <w:pPr>
        <w:pStyle w:val="ConsPlusNormal"/>
        <w:spacing w:before="220"/>
        <w:ind w:firstLine="540"/>
        <w:jc w:val="both"/>
      </w:pPr>
      <w:bookmarkStart w:id="49" w:name="P175"/>
      <w:bookmarkEnd w:id="49"/>
      <w:r>
        <w:t>- документы, подтверждающие необходимость завершения поисков и оценки или разработки месторождения полезных ископаемых либо выполнения ликвидационных мероприятий.</w:t>
      </w:r>
    </w:p>
    <w:p w14:paraId="4C0843F9" w14:textId="77777777" w:rsidR="00A911A4" w:rsidRDefault="00A911A4">
      <w:pPr>
        <w:pStyle w:val="ConsPlusNormal"/>
        <w:spacing w:before="220"/>
        <w:ind w:firstLine="540"/>
        <w:jc w:val="both"/>
      </w:pPr>
      <w:bookmarkStart w:id="50" w:name="P176"/>
      <w:bookmarkEnd w:id="50"/>
      <w:r>
        <w:t>2.5.7. Для получения государственной услуги в части результата "Продление срока пользования участком недр местного значения" заявитель вправе представить по собственной инициативе документ, подтверждающий оплату государственной пошлины за продление срока действия лицензии на пользование недрами.</w:t>
      </w:r>
    </w:p>
    <w:p w14:paraId="742474EE" w14:textId="77777777" w:rsidR="00A911A4" w:rsidRDefault="00A911A4">
      <w:pPr>
        <w:pStyle w:val="ConsPlusNormal"/>
        <w:spacing w:before="220"/>
        <w:ind w:firstLine="540"/>
        <w:jc w:val="both"/>
      </w:pPr>
      <w:bookmarkStart w:id="51" w:name="P177"/>
      <w:bookmarkEnd w:id="51"/>
      <w:r>
        <w:t>2.5.8. Для получения государственной услуги в части результата "Досрочное прекращение, приостановление или ограничение права пользования участком недр местного значения" заявитель представляет заявление о досрочном прекращении, приостановлении или ограничении права пользования участком недр местного значения (</w:t>
      </w:r>
      <w:hyperlink w:anchor="P1040">
        <w:r>
          <w:rPr>
            <w:color w:val="0000FF"/>
          </w:rPr>
          <w:t>приложение N 6</w:t>
        </w:r>
      </w:hyperlink>
      <w:r>
        <w:t xml:space="preserve"> к административному регламенту).</w:t>
      </w:r>
    </w:p>
    <w:p w14:paraId="35A6C79F" w14:textId="77777777" w:rsidR="00A911A4" w:rsidRDefault="00A911A4">
      <w:pPr>
        <w:pStyle w:val="ConsPlusNormal"/>
        <w:spacing w:before="220"/>
        <w:ind w:firstLine="540"/>
        <w:jc w:val="both"/>
      </w:pPr>
      <w:bookmarkStart w:id="52" w:name="P178"/>
      <w:bookmarkEnd w:id="52"/>
      <w:r>
        <w:t>Заявитель вправе приложить к заявлению документы, обосновывающие причины досрочного прекращения, приостановления или ограничения права пользования участком недр местного значения.</w:t>
      </w:r>
    </w:p>
    <w:p w14:paraId="5A44EDA9" w14:textId="77777777" w:rsidR="00A911A4" w:rsidRDefault="00A911A4">
      <w:pPr>
        <w:pStyle w:val="ConsPlusNormal"/>
        <w:spacing w:before="220"/>
        <w:ind w:firstLine="540"/>
        <w:jc w:val="both"/>
      </w:pPr>
      <w:bookmarkStart w:id="53" w:name="P179"/>
      <w:bookmarkEnd w:id="53"/>
      <w:r>
        <w:t>2.5.9. Для получения государственной услуги в части результата "Исправление технических ошибок в лицензии на пользование недрами" заявитель представляет заявление об исправлении технических ошибок в лицензии на пользование недрами (</w:t>
      </w:r>
      <w:hyperlink w:anchor="P1092">
        <w:r>
          <w:rPr>
            <w:color w:val="0000FF"/>
          </w:rPr>
          <w:t>приложение N 7</w:t>
        </w:r>
      </w:hyperlink>
      <w:r>
        <w:t xml:space="preserve"> к административному регламенту).</w:t>
      </w:r>
    </w:p>
    <w:p w14:paraId="215E5080" w14:textId="77777777" w:rsidR="00A911A4" w:rsidRDefault="00A911A4">
      <w:pPr>
        <w:pStyle w:val="ConsPlusNormal"/>
        <w:spacing w:before="220"/>
        <w:ind w:firstLine="540"/>
        <w:jc w:val="both"/>
      </w:pPr>
      <w:bookmarkStart w:id="54" w:name="P180"/>
      <w:bookmarkEnd w:id="54"/>
      <w:r>
        <w:t>Заявитель вправе приложить к заявлению документы, подтверждающие наличие технических ошибок в лицензии на пользование недрами.</w:t>
      </w:r>
    </w:p>
    <w:p w14:paraId="3A430BC0" w14:textId="77777777" w:rsidR="00A911A4" w:rsidRDefault="00A911A4">
      <w:pPr>
        <w:pStyle w:val="ConsPlusNormal"/>
        <w:spacing w:before="220"/>
        <w:ind w:firstLine="540"/>
        <w:jc w:val="both"/>
      </w:pPr>
      <w:r>
        <w:t xml:space="preserve">2.5.10. В случае если заявитель по собственной инициативе не представил документы, указанные в </w:t>
      </w:r>
      <w:hyperlink w:anchor="P137">
        <w:r>
          <w:rPr>
            <w:color w:val="0000FF"/>
          </w:rPr>
          <w:t>пунктах 2.5.2</w:t>
        </w:r>
      </w:hyperlink>
      <w:r>
        <w:t xml:space="preserve">, </w:t>
      </w:r>
      <w:hyperlink w:anchor="P167">
        <w:r>
          <w:rPr>
            <w:color w:val="0000FF"/>
          </w:rPr>
          <w:t>2.5.4</w:t>
        </w:r>
      </w:hyperlink>
      <w:r>
        <w:t xml:space="preserve">, </w:t>
      </w:r>
      <w:hyperlink w:anchor="P176">
        <w:r>
          <w:rPr>
            <w:color w:val="0000FF"/>
          </w:rPr>
          <w:t>2.5.7</w:t>
        </w:r>
      </w:hyperlink>
      <w:r>
        <w:t xml:space="preserve"> настоящего подраздела, должностное лицо министерства, ответственное за предоставление государственной услуги, запрашивает в порядке, установленном </w:t>
      </w:r>
      <w:hyperlink w:anchor="P353">
        <w:r>
          <w:rPr>
            <w:color w:val="0000FF"/>
          </w:rPr>
          <w:t>пунктом 3.2.3 подраздела 3.2</w:t>
        </w:r>
      </w:hyperlink>
      <w:r>
        <w:t xml:space="preserve">, </w:t>
      </w:r>
      <w:hyperlink w:anchor="P408">
        <w:r>
          <w:rPr>
            <w:color w:val="0000FF"/>
          </w:rPr>
          <w:t>пунктом 3.3.3 подраздела 3.3</w:t>
        </w:r>
      </w:hyperlink>
      <w:r>
        <w:t xml:space="preserve">, </w:t>
      </w:r>
      <w:hyperlink w:anchor="P499">
        <w:r>
          <w:rPr>
            <w:color w:val="0000FF"/>
          </w:rPr>
          <w:t>пунктом 3.4.3 подраздела 3.4 раздела 3</w:t>
        </w:r>
      </w:hyperlink>
      <w:r>
        <w:t xml:space="preserve"> административного регламента:</w:t>
      </w:r>
    </w:p>
    <w:p w14:paraId="3926A901" w14:textId="77777777" w:rsidR="00A911A4" w:rsidRDefault="00A911A4">
      <w:pPr>
        <w:pStyle w:val="ConsPlusNormal"/>
        <w:spacing w:before="220"/>
        <w:ind w:firstLine="540"/>
        <w:jc w:val="both"/>
      </w:pPr>
      <w:r>
        <w:t>- в Федеральной налоговой службе: сведения из Единого государственного реестра юридических лиц или Единого государственного реестра индивидуальных предпринимателей, сведения об отсутствии (наличии) у заявителя задолженности по уплате налогов, сборов, пеней и штрафов за нарушение законодательства Российской Федерации о налогах и сборах;</w:t>
      </w:r>
    </w:p>
    <w:p w14:paraId="1B2E668E" w14:textId="77777777" w:rsidR="00A911A4" w:rsidRDefault="00A911A4">
      <w:pPr>
        <w:pStyle w:val="ConsPlusNormal"/>
        <w:spacing w:before="220"/>
        <w:ind w:firstLine="540"/>
        <w:jc w:val="both"/>
      </w:pPr>
      <w:r>
        <w:t>- в Федеральном казначействе: сведения, подтверждающие оплату заявителем государственной пошлины за выдачу лицензии на пользование недрами, государственной пошлины за переоформление лицензии на пользование недрами, государственной пошлины за продление срока действия лицензии на пользование недрами, сбора за участие в аукционе;</w:t>
      </w:r>
    </w:p>
    <w:p w14:paraId="5E210B3C" w14:textId="77777777" w:rsidR="00A911A4" w:rsidRDefault="00A911A4">
      <w:pPr>
        <w:pStyle w:val="ConsPlusNormal"/>
        <w:spacing w:before="220"/>
        <w:ind w:firstLine="540"/>
        <w:jc w:val="both"/>
      </w:pPr>
      <w:r>
        <w:t>- в Федеральном бюджетном учреждении "Администрация Волжского бассейна внутренних водных путей": документ, подтверждающий согласование добычи общераспространенных полезных ископаемых, в случае, если участок недр местного значения расположен на внутренних водных путях Российской Федерации.</w:t>
      </w:r>
    </w:p>
    <w:p w14:paraId="34B8D8BC" w14:textId="77777777" w:rsidR="00A911A4" w:rsidRDefault="00A911A4">
      <w:pPr>
        <w:pStyle w:val="ConsPlusNormal"/>
        <w:spacing w:before="220"/>
        <w:ind w:firstLine="540"/>
        <w:jc w:val="both"/>
      </w:pPr>
      <w:r>
        <w:t xml:space="preserve">В случае если заявитель по собственной инициативе не представил документы, указанные в </w:t>
      </w:r>
      <w:hyperlink w:anchor="P143">
        <w:r>
          <w:rPr>
            <w:color w:val="0000FF"/>
          </w:rPr>
          <w:t>абзацах седьмом</w:t>
        </w:r>
      </w:hyperlink>
      <w:r>
        <w:t xml:space="preserve">, </w:t>
      </w:r>
      <w:hyperlink w:anchor="P144">
        <w:r>
          <w:rPr>
            <w:color w:val="0000FF"/>
          </w:rPr>
          <w:t>восьмом пункта 2.5.2</w:t>
        </w:r>
      </w:hyperlink>
      <w:r>
        <w:t xml:space="preserve"> настоящего подраздела, то должностное лицо министерства, ответственное за предоставление государственной услуги, получает заключение </w:t>
      </w:r>
      <w:r>
        <w:lastRenderedPageBreak/>
        <w:t>государственной экспертизы геологической информации о предоставляемом в пользование участке недр местного значения и свидетельство об установлении факта открытия месторождения общераспространенных полезных ископаемых в министерстве в рамках внутриведомственного взаимодействия.</w:t>
      </w:r>
    </w:p>
    <w:p w14:paraId="325F7944" w14:textId="77777777" w:rsidR="00A911A4" w:rsidRDefault="00A911A4">
      <w:pPr>
        <w:pStyle w:val="ConsPlusNormal"/>
        <w:spacing w:before="220"/>
        <w:ind w:firstLine="540"/>
        <w:jc w:val="both"/>
      </w:pPr>
      <w:r>
        <w:t>2.5.11. При предоставлении государственной услуги запрещается требовать от заявителя:</w:t>
      </w:r>
    </w:p>
    <w:p w14:paraId="13BBFECC" w14:textId="77777777" w:rsidR="00A911A4" w:rsidRDefault="00A911A4">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E2A8A76" w14:textId="77777777" w:rsidR="00A911A4" w:rsidRDefault="00A911A4">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органа, предоставляющего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r:id="rId2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14:paraId="310EAD1B" w14:textId="77777777" w:rsidR="00A911A4" w:rsidRDefault="00A911A4">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14:paraId="1B13AF4A" w14:textId="77777777" w:rsidR="00A911A4" w:rsidRDefault="00A911A4">
      <w:pPr>
        <w:pStyle w:val="ConsPlusNormal"/>
        <w:spacing w:before="220"/>
        <w:ind w:firstLine="540"/>
        <w:jc w:val="both"/>
      </w:pPr>
      <w:bookmarkStart w:id="55" w:name="P190"/>
      <w:bookmarkEnd w:id="55"/>
      <w:r>
        <w:t>2.5.12. Порядок представления документов.</w:t>
      </w:r>
    </w:p>
    <w:p w14:paraId="5D38727D" w14:textId="77777777" w:rsidR="00A911A4" w:rsidRDefault="00A911A4">
      <w:pPr>
        <w:pStyle w:val="ConsPlusNormal"/>
        <w:spacing w:before="220"/>
        <w:ind w:firstLine="540"/>
        <w:jc w:val="both"/>
      </w:pPr>
      <w:r>
        <w:t xml:space="preserve">По выбору заявителя заявки, заявления и документы, указанные в </w:t>
      </w:r>
      <w:hyperlink w:anchor="P118">
        <w:r>
          <w:rPr>
            <w:color w:val="0000FF"/>
          </w:rPr>
          <w:t>пунктах 2.5.1</w:t>
        </w:r>
      </w:hyperlink>
      <w:r>
        <w:t xml:space="preserve"> - </w:t>
      </w:r>
      <w:hyperlink w:anchor="P179">
        <w:r>
          <w:rPr>
            <w:color w:val="0000FF"/>
          </w:rPr>
          <w:t>2.5.9</w:t>
        </w:r>
      </w:hyperlink>
      <w:r>
        <w:t xml:space="preserve"> настоящего подраздела, представляются в министерство посредством личного обращения заявителя,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w:t>
      </w:r>
    </w:p>
    <w:p w14:paraId="598CFF9F" w14:textId="77777777" w:rsidR="00A911A4" w:rsidRDefault="00A911A4">
      <w:pPr>
        <w:pStyle w:val="ConsPlusNormal"/>
        <w:spacing w:before="220"/>
        <w:ind w:firstLine="540"/>
        <w:jc w:val="both"/>
      </w:pPr>
      <w:r>
        <w:t>- лично при посещении министерства;</w:t>
      </w:r>
    </w:p>
    <w:p w14:paraId="11376B47" w14:textId="77777777" w:rsidR="00A911A4" w:rsidRDefault="00A911A4">
      <w:pPr>
        <w:pStyle w:val="ConsPlusNormal"/>
        <w:spacing w:before="220"/>
        <w:ind w:firstLine="540"/>
        <w:jc w:val="both"/>
      </w:pPr>
      <w:r>
        <w:t>- посредством единого портала и регионального портала в сети "Интернет";</w:t>
      </w:r>
    </w:p>
    <w:p w14:paraId="161B4794" w14:textId="77777777" w:rsidR="00A911A4" w:rsidRDefault="00A911A4">
      <w:pPr>
        <w:pStyle w:val="ConsPlusNormal"/>
        <w:spacing w:before="220"/>
        <w:ind w:firstLine="540"/>
        <w:jc w:val="both"/>
      </w:pPr>
      <w:r>
        <w:t>- иным способом, позволяющим передать в электронной форме заявление о предоставлении государственной услуги и документы.</w:t>
      </w:r>
    </w:p>
    <w:p w14:paraId="2F95C8DE" w14:textId="77777777" w:rsidR="00A911A4" w:rsidRDefault="00A911A4">
      <w:pPr>
        <w:pStyle w:val="ConsPlusNormal"/>
        <w:spacing w:before="220"/>
        <w:ind w:firstLine="540"/>
        <w:jc w:val="both"/>
      </w:pPr>
      <w:r>
        <w:t>Факт направления документов по почте подтверждается заявителем.</w:t>
      </w:r>
    </w:p>
    <w:p w14:paraId="2047A6CC" w14:textId="77777777" w:rsidR="00A911A4" w:rsidRDefault="00A911A4">
      <w:pPr>
        <w:pStyle w:val="ConsPlusNormal"/>
        <w:spacing w:before="220"/>
        <w:ind w:firstLine="540"/>
        <w:jc w:val="both"/>
      </w:pPr>
      <w:r>
        <w:t xml:space="preserve">В случае направления документов, указанных в </w:t>
      </w:r>
      <w:hyperlink w:anchor="P118">
        <w:r>
          <w:rPr>
            <w:color w:val="0000FF"/>
          </w:rPr>
          <w:t>пунктах 2.5.1</w:t>
        </w:r>
      </w:hyperlink>
      <w:r>
        <w:t xml:space="preserve"> - </w:t>
      </w:r>
      <w:hyperlink w:anchor="P179">
        <w:r>
          <w:rPr>
            <w:color w:val="0000FF"/>
          </w:rPr>
          <w:t>2.5.9</w:t>
        </w:r>
      </w:hyperlink>
      <w:r>
        <w:t xml:space="preserve"> настоящего подраздела, в электронной форме:</w:t>
      </w:r>
    </w:p>
    <w:p w14:paraId="77D691C9" w14:textId="77777777" w:rsidR="00A911A4" w:rsidRDefault="00A911A4">
      <w:pPr>
        <w:pStyle w:val="ConsPlusNormal"/>
        <w:spacing w:before="220"/>
        <w:ind w:firstLine="540"/>
        <w:jc w:val="both"/>
      </w:pPr>
      <w:r>
        <w:t xml:space="preserve">- заявки и заявления, указанные в </w:t>
      </w:r>
      <w:hyperlink w:anchor="P119">
        <w:r>
          <w:rPr>
            <w:color w:val="0000FF"/>
          </w:rPr>
          <w:t>абзацах втором</w:t>
        </w:r>
      </w:hyperlink>
      <w:r>
        <w:t xml:space="preserve">, </w:t>
      </w:r>
      <w:hyperlink w:anchor="P120">
        <w:r>
          <w:rPr>
            <w:color w:val="0000FF"/>
          </w:rPr>
          <w:t>третьем пункта 2.5.1</w:t>
        </w:r>
      </w:hyperlink>
      <w:r>
        <w:t xml:space="preserve">, </w:t>
      </w:r>
      <w:hyperlink w:anchor="P146">
        <w:r>
          <w:rPr>
            <w:color w:val="0000FF"/>
          </w:rPr>
          <w:t>абзаце втором пункта 2.5.3</w:t>
        </w:r>
      </w:hyperlink>
      <w:r>
        <w:t xml:space="preserve">, </w:t>
      </w:r>
      <w:hyperlink w:anchor="P171">
        <w:r>
          <w:rPr>
            <w:color w:val="0000FF"/>
          </w:rPr>
          <w:t>абзаце втором пункта 2.5.5</w:t>
        </w:r>
      </w:hyperlink>
      <w:r>
        <w:t xml:space="preserve">, </w:t>
      </w:r>
      <w:hyperlink w:anchor="P174">
        <w:r>
          <w:rPr>
            <w:color w:val="0000FF"/>
          </w:rPr>
          <w:t>абзаце втором пункта 2.5.6</w:t>
        </w:r>
      </w:hyperlink>
      <w:r>
        <w:t xml:space="preserve">, </w:t>
      </w:r>
      <w:hyperlink w:anchor="P177">
        <w:r>
          <w:rPr>
            <w:color w:val="0000FF"/>
          </w:rPr>
          <w:t>абзаце первом пункта 2.5.8</w:t>
        </w:r>
      </w:hyperlink>
      <w:r>
        <w:t xml:space="preserve">, </w:t>
      </w:r>
      <w:hyperlink w:anchor="P179">
        <w:r>
          <w:rPr>
            <w:color w:val="0000FF"/>
          </w:rPr>
          <w:t>абзаце первом пункта 2.5.9</w:t>
        </w:r>
      </w:hyperlink>
      <w:r>
        <w:t xml:space="preserve"> настоящего подраздела, должны быть заполнены в электронной форме, представленной на региональном портале либо едином портале (в случае использования единого либо регионального порталов), и подписаны усиленной квалифицированной электронной подписью. Допускается использование простой электронной подписи при обращении посредством единого, регионального порталов;</w:t>
      </w:r>
    </w:p>
    <w:p w14:paraId="7DA3B644" w14:textId="77777777" w:rsidR="00A911A4" w:rsidRDefault="00A911A4">
      <w:pPr>
        <w:pStyle w:val="ConsPlusNormal"/>
        <w:spacing w:before="220"/>
        <w:ind w:firstLine="540"/>
        <w:jc w:val="both"/>
      </w:pPr>
      <w:r>
        <w:t xml:space="preserve">- документы, указанные в </w:t>
      </w:r>
      <w:hyperlink w:anchor="P123">
        <w:r>
          <w:rPr>
            <w:color w:val="0000FF"/>
          </w:rPr>
          <w:t>абзацах шестом</w:t>
        </w:r>
      </w:hyperlink>
      <w:r>
        <w:t xml:space="preserve">, </w:t>
      </w:r>
      <w:hyperlink w:anchor="P126">
        <w:r>
          <w:rPr>
            <w:color w:val="0000FF"/>
          </w:rPr>
          <w:t>девятом</w:t>
        </w:r>
      </w:hyperlink>
      <w:r>
        <w:t xml:space="preserve">, </w:t>
      </w:r>
      <w:hyperlink w:anchor="P136">
        <w:r>
          <w:rPr>
            <w:color w:val="0000FF"/>
          </w:rPr>
          <w:t>девятнадцатом пункта 2.5.1</w:t>
        </w:r>
      </w:hyperlink>
      <w:r>
        <w:t xml:space="preserve">, </w:t>
      </w:r>
      <w:hyperlink w:anchor="P159">
        <w:r>
          <w:rPr>
            <w:color w:val="0000FF"/>
          </w:rPr>
          <w:t xml:space="preserve">абзацах </w:t>
        </w:r>
        <w:r>
          <w:rPr>
            <w:color w:val="0000FF"/>
          </w:rPr>
          <w:lastRenderedPageBreak/>
          <w:t>пятнадцатом</w:t>
        </w:r>
      </w:hyperlink>
      <w:r>
        <w:t xml:space="preserve"> - </w:t>
      </w:r>
      <w:hyperlink w:anchor="P166">
        <w:r>
          <w:rPr>
            <w:color w:val="0000FF"/>
          </w:rPr>
          <w:t>двадцатом пункта 2.5.3</w:t>
        </w:r>
      </w:hyperlink>
      <w:r>
        <w:t xml:space="preserve">, </w:t>
      </w:r>
      <w:hyperlink w:anchor="P172">
        <w:r>
          <w:rPr>
            <w:color w:val="0000FF"/>
          </w:rPr>
          <w:t>абзаце третьем пункта 2.5.5</w:t>
        </w:r>
      </w:hyperlink>
      <w:r>
        <w:t xml:space="preserve">, </w:t>
      </w:r>
      <w:hyperlink w:anchor="P175">
        <w:r>
          <w:rPr>
            <w:color w:val="0000FF"/>
          </w:rPr>
          <w:t>абзаце третьем пункта 2.5.6</w:t>
        </w:r>
      </w:hyperlink>
      <w:r>
        <w:t xml:space="preserve">, </w:t>
      </w:r>
      <w:hyperlink w:anchor="P178">
        <w:r>
          <w:rPr>
            <w:color w:val="0000FF"/>
          </w:rPr>
          <w:t>абзаце втором пункта 2.5.8</w:t>
        </w:r>
      </w:hyperlink>
      <w:r>
        <w:t xml:space="preserve">, </w:t>
      </w:r>
      <w:hyperlink w:anchor="P180">
        <w:r>
          <w:rPr>
            <w:color w:val="0000FF"/>
          </w:rPr>
          <w:t>абзаце втором пункта 2.5.9</w:t>
        </w:r>
      </w:hyperlink>
      <w:r>
        <w:t xml:space="preserve"> настоящего раздела, подписываются усиленной квалифицированной электронной подписью;</w:t>
      </w:r>
    </w:p>
    <w:p w14:paraId="0C943E6D" w14:textId="77777777" w:rsidR="00A911A4" w:rsidRDefault="00A911A4">
      <w:pPr>
        <w:pStyle w:val="ConsPlusNormal"/>
        <w:spacing w:before="220"/>
        <w:ind w:firstLine="540"/>
        <w:jc w:val="both"/>
      </w:pPr>
      <w:r>
        <w:t xml:space="preserve">- документы, указанные в </w:t>
      </w:r>
      <w:hyperlink w:anchor="P121">
        <w:r>
          <w:rPr>
            <w:color w:val="0000FF"/>
          </w:rPr>
          <w:t>абзацах четвертом</w:t>
        </w:r>
      </w:hyperlink>
      <w:r>
        <w:t xml:space="preserve">, </w:t>
      </w:r>
      <w:hyperlink w:anchor="P122">
        <w:r>
          <w:rPr>
            <w:color w:val="0000FF"/>
          </w:rPr>
          <w:t>пятом</w:t>
        </w:r>
      </w:hyperlink>
      <w:r>
        <w:t xml:space="preserve">, </w:t>
      </w:r>
      <w:hyperlink w:anchor="P125">
        <w:r>
          <w:rPr>
            <w:color w:val="0000FF"/>
          </w:rPr>
          <w:t>восьмом</w:t>
        </w:r>
      </w:hyperlink>
      <w:r>
        <w:t xml:space="preserve">, </w:t>
      </w:r>
      <w:hyperlink w:anchor="P128">
        <w:r>
          <w:rPr>
            <w:color w:val="0000FF"/>
          </w:rPr>
          <w:t>одиннадцатом</w:t>
        </w:r>
      </w:hyperlink>
      <w:r>
        <w:t xml:space="preserve"> - </w:t>
      </w:r>
      <w:hyperlink w:anchor="P135">
        <w:r>
          <w:rPr>
            <w:color w:val="0000FF"/>
          </w:rPr>
          <w:t>восемнадцатом пункта 2.5.1</w:t>
        </w:r>
      </w:hyperlink>
      <w:r>
        <w:t xml:space="preserve">, </w:t>
      </w:r>
      <w:hyperlink w:anchor="P137">
        <w:r>
          <w:rPr>
            <w:color w:val="0000FF"/>
          </w:rPr>
          <w:t>пункте 2.5.2</w:t>
        </w:r>
      </w:hyperlink>
      <w:r>
        <w:t xml:space="preserve">, </w:t>
      </w:r>
      <w:hyperlink w:anchor="P155">
        <w:r>
          <w:rPr>
            <w:color w:val="0000FF"/>
          </w:rPr>
          <w:t>абзацах одиннадцатом</w:t>
        </w:r>
      </w:hyperlink>
      <w:r>
        <w:t xml:space="preserve">, </w:t>
      </w:r>
      <w:hyperlink w:anchor="P157">
        <w:r>
          <w:rPr>
            <w:color w:val="0000FF"/>
          </w:rPr>
          <w:t>тринадцатом</w:t>
        </w:r>
      </w:hyperlink>
      <w:r>
        <w:t xml:space="preserve">, </w:t>
      </w:r>
      <w:hyperlink w:anchor="P158">
        <w:r>
          <w:rPr>
            <w:color w:val="0000FF"/>
          </w:rPr>
          <w:t>четырнадцатом пункта 2.5.3</w:t>
        </w:r>
      </w:hyperlink>
      <w:r>
        <w:t xml:space="preserve">, </w:t>
      </w:r>
      <w:hyperlink w:anchor="P167">
        <w:r>
          <w:rPr>
            <w:color w:val="0000FF"/>
          </w:rPr>
          <w:t>пунктах 2.5.4</w:t>
        </w:r>
      </w:hyperlink>
      <w:r>
        <w:t xml:space="preserve">, </w:t>
      </w:r>
      <w:hyperlink w:anchor="P176">
        <w:r>
          <w:rPr>
            <w:color w:val="0000FF"/>
          </w:rPr>
          <w:t>2.5.7</w:t>
        </w:r>
      </w:hyperlink>
      <w:r>
        <w:t xml:space="preserve"> настоящего раздела, подписываются простой электронной подписью (допускается использование усиленной квалифицированной электронной подписи).</w:t>
      </w:r>
    </w:p>
    <w:p w14:paraId="2E2B887B" w14:textId="77777777" w:rsidR="00A911A4" w:rsidRDefault="00A911A4">
      <w:pPr>
        <w:pStyle w:val="ConsPlusNormal"/>
        <w:spacing w:before="220"/>
        <w:ind w:firstLine="540"/>
        <w:jc w:val="both"/>
      </w:pPr>
      <w:r>
        <w:t>2.5.13. Запись на прием в министерство для подачи заявления.</w:t>
      </w:r>
    </w:p>
    <w:p w14:paraId="571FA8F4" w14:textId="77777777" w:rsidR="00A911A4" w:rsidRDefault="00A911A4">
      <w:pPr>
        <w:pStyle w:val="ConsPlusNormal"/>
        <w:spacing w:before="220"/>
        <w:ind w:firstLine="540"/>
        <w:jc w:val="both"/>
      </w:pPr>
      <w:r>
        <w:t>Запись на прием в министерство для подачи заявления проводится посредством телефонной или электронной связи по номеру телефона или по адресу электронной почты министерства: mppr@astrobl.ru.</w:t>
      </w:r>
    </w:p>
    <w:p w14:paraId="74A18369" w14:textId="77777777" w:rsidR="00A911A4" w:rsidRDefault="00A911A4">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14:paraId="733B4D20" w14:textId="77777777" w:rsidR="00A911A4" w:rsidRDefault="00A911A4">
      <w:pPr>
        <w:pStyle w:val="ConsPlusNormal"/>
        <w:spacing w:before="220"/>
        <w:ind w:firstLine="540"/>
        <w:jc w:val="both"/>
      </w:pPr>
      <w:r>
        <w:t>Министерство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50AB9BD" w14:textId="77777777" w:rsidR="00A911A4" w:rsidRDefault="00A911A4">
      <w:pPr>
        <w:pStyle w:val="ConsPlusNormal"/>
        <w:spacing w:before="220"/>
        <w:ind w:firstLine="540"/>
        <w:jc w:val="both"/>
      </w:pPr>
      <w:r>
        <w:t>2.6. Исчерпывающий перечень оснований для отказа в приеме документов, необходимых для предоставления государственной услуги</w:t>
      </w:r>
    </w:p>
    <w:p w14:paraId="47845DE7" w14:textId="77777777" w:rsidR="00A911A4" w:rsidRDefault="00A911A4">
      <w:pPr>
        <w:pStyle w:val="ConsPlusNormal"/>
        <w:spacing w:before="220"/>
        <w:ind w:firstLine="540"/>
        <w:jc w:val="both"/>
      </w:pPr>
      <w:r>
        <w:t>Основаниями для отказа в приеме документов, необходимых для предоставления государственной услуги, являются:</w:t>
      </w:r>
    </w:p>
    <w:p w14:paraId="3C134361" w14:textId="77777777" w:rsidR="00A911A4" w:rsidRDefault="00A911A4">
      <w:pPr>
        <w:pStyle w:val="ConsPlusNormal"/>
        <w:spacing w:before="220"/>
        <w:ind w:firstLine="540"/>
        <w:jc w:val="both"/>
      </w:pPr>
      <w:r>
        <w:t>-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14:paraId="4A0CBF9F" w14:textId="77777777" w:rsidR="00A911A4" w:rsidRDefault="00A911A4">
      <w:pPr>
        <w:pStyle w:val="ConsPlusNormal"/>
        <w:spacing w:before="220"/>
        <w:ind w:firstLine="540"/>
        <w:jc w:val="both"/>
      </w:pPr>
      <w:r>
        <w:t xml:space="preserve">- заявитель не оплатил государственную пошлину (в случае обращения за предоставлением государственной услуги в части результатов, указанных в </w:t>
      </w:r>
      <w:hyperlink w:anchor="P75">
        <w:r>
          <w:rPr>
            <w:color w:val="0000FF"/>
          </w:rPr>
          <w:t>абзацах втором</w:t>
        </w:r>
      </w:hyperlink>
      <w:r>
        <w:t xml:space="preserve">, </w:t>
      </w:r>
      <w:hyperlink w:anchor="P78">
        <w:r>
          <w:rPr>
            <w:color w:val="0000FF"/>
          </w:rPr>
          <w:t>пятом пункта 2.3.1 подраздела 2.3</w:t>
        </w:r>
      </w:hyperlink>
      <w:r>
        <w:t xml:space="preserve"> настоящего раздела);</w:t>
      </w:r>
    </w:p>
    <w:p w14:paraId="6620195E" w14:textId="77777777" w:rsidR="00A911A4" w:rsidRDefault="00A911A4">
      <w:pPr>
        <w:pStyle w:val="ConsPlusNormal"/>
        <w:spacing w:before="220"/>
        <w:ind w:firstLine="540"/>
        <w:jc w:val="both"/>
      </w:pPr>
      <w:r>
        <w:t xml:space="preserve">- заявитель не оплатил сбор за участие в аукционе (в случае обращения за предоставлением государственной услуги в части результата, указанного в </w:t>
      </w:r>
      <w:hyperlink w:anchor="P75">
        <w:r>
          <w:rPr>
            <w:color w:val="0000FF"/>
          </w:rPr>
          <w:t>абзаце втором пункта 2.3.1 подраздела 2.3</w:t>
        </w:r>
      </w:hyperlink>
      <w:r>
        <w:t xml:space="preserve"> настоящего раздела, по результатам аукциона).</w:t>
      </w:r>
    </w:p>
    <w:p w14:paraId="787A067C" w14:textId="77777777" w:rsidR="00A911A4" w:rsidRDefault="00A911A4">
      <w:pPr>
        <w:pStyle w:val="ConsPlusNormal"/>
        <w:spacing w:before="220"/>
        <w:ind w:firstLine="540"/>
        <w:jc w:val="both"/>
      </w:pPr>
      <w: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7C57ACFE" w14:textId="77777777" w:rsidR="00A911A4" w:rsidRDefault="00A911A4">
      <w:pPr>
        <w:pStyle w:val="ConsPlusNormal"/>
        <w:spacing w:before="220"/>
        <w:ind w:firstLine="540"/>
        <w:jc w:val="both"/>
      </w:pPr>
      <w:r>
        <w:t>2.7.1.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p w14:paraId="4A94867B" w14:textId="77777777" w:rsidR="00A911A4" w:rsidRDefault="00A911A4">
      <w:pPr>
        <w:pStyle w:val="ConsPlusNormal"/>
        <w:spacing w:before="220"/>
        <w:ind w:firstLine="540"/>
        <w:jc w:val="both"/>
      </w:pPr>
      <w:bookmarkStart w:id="56" w:name="P211"/>
      <w:bookmarkEnd w:id="56"/>
      <w:r>
        <w:t>2.7.2. Основаниями для отказа в предоставлении государственной услуги в части результата "Предоставление права пользования участком недр местного значения" являются:</w:t>
      </w:r>
    </w:p>
    <w:p w14:paraId="3EF8006A" w14:textId="77777777" w:rsidR="00A911A4" w:rsidRDefault="00A911A4">
      <w:pPr>
        <w:pStyle w:val="ConsPlusNormal"/>
        <w:spacing w:before="220"/>
        <w:ind w:firstLine="540"/>
        <w:jc w:val="both"/>
      </w:pPr>
      <w:r>
        <w:t xml:space="preserve">- несоответствие представленных заявителем документов перечню документов, указанных в </w:t>
      </w:r>
      <w:hyperlink w:anchor="P118">
        <w:r>
          <w:rPr>
            <w:color w:val="0000FF"/>
          </w:rPr>
          <w:t>пункте 2.5.1 подраздела 2.5</w:t>
        </w:r>
      </w:hyperlink>
      <w:r>
        <w:t xml:space="preserve"> настоящего раздела;</w:t>
      </w:r>
    </w:p>
    <w:p w14:paraId="4B34B348" w14:textId="77777777" w:rsidR="00A911A4" w:rsidRDefault="00A911A4">
      <w:pPr>
        <w:pStyle w:val="ConsPlusNormal"/>
        <w:spacing w:before="220"/>
        <w:ind w:firstLine="540"/>
        <w:jc w:val="both"/>
      </w:pPr>
      <w:r>
        <w:lastRenderedPageBreak/>
        <w:t>- заявка о предоставлении права пользования участком недр местного значения или заявка на участие в аукционе на право пользования участком недр местного значения поданы с нарушением установленных требований, в том числе если ее содержание не соответствует объявленным условиям конкурса или аукциона;</w:t>
      </w:r>
    </w:p>
    <w:p w14:paraId="3FCEA3A7" w14:textId="77777777" w:rsidR="00A911A4" w:rsidRDefault="00A911A4">
      <w:pPr>
        <w:pStyle w:val="ConsPlusNormal"/>
        <w:spacing w:before="220"/>
        <w:ind w:firstLine="540"/>
        <w:jc w:val="both"/>
      </w:pPr>
      <w:r>
        <w:t>- заявитель умышленно представил о себе неверные сведения;</w:t>
      </w:r>
    </w:p>
    <w:p w14:paraId="756916FB" w14:textId="77777777" w:rsidR="00A911A4" w:rsidRDefault="00A911A4">
      <w:pPr>
        <w:pStyle w:val="ConsPlusNormal"/>
        <w:spacing w:before="220"/>
        <w:ind w:firstLine="540"/>
        <w:jc w:val="both"/>
      </w:pPr>
      <w:r>
        <w:t>-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 связанных с пользованием недр;</w:t>
      </w:r>
    </w:p>
    <w:p w14:paraId="5BA388CD" w14:textId="77777777" w:rsidR="00A911A4" w:rsidRDefault="00A911A4">
      <w:pPr>
        <w:pStyle w:val="ConsPlusNormal"/>
        <w:spacing w:before="220"/>
        <w:ind w:firstLine="540"/>
        <w:jc w:val="both"/>
      </w:pPr>
      <w:r>
        <w:t>- если в случае предоставления права пользования участками недр местного значения данному заявителю не будут соблюдены антимонопольные требования.</w:t>
      </w:r>
    </w:p>
    <w:p w14:paraId="2BC416C9" w14:textId="77777777" w:rsidR="00A911A4" w:rsidRDefault="00A911A4">
      <w:pPr>
        <w:pStyle w:val="ConsPlusNormal"/>
        <w:spacing w:before="220"/>
        <w:ind w:firstLine="540"/>
        <w:jc w:val="both"/>
      </w:pPr>
      <w:bookmarkStart w:id="57" w:name="P217"/>
      <w:bookmarkEnd w:id="57"/>
      <w:r>
        <w:t>2.7.3. Основаниями для отказа в предоставлении государственной услуги в части результата "Переоформление лицензии на пользование недрами" являются:</w:t>
      </w:r>
    </w:p>
    <w:p w14:paraId="1CAAEF98" w14:textId="77777777" w:rsidR="00A911A4" w:rsidRDefault="00A911A4">
      <w:pPr>
        <w:pStyle w:val="ConsPlusNormal"/>
        <w:spacing w:before="220"/>
        <w:ind w:firstLine="540"/>
        <w:jc w:val="both"/>
      </w:pPr>
      <w:r>
        <w:t>- отсутствие оснований для переоформления лицензии на пользование недрами;</w:t>
      </w:r>
    </w:p>
    <w:p w14:paraId="64B65423" w14:textId="77777777" w:rsidR="00A911A4" w:rsidRDefault="00A911A4">
      <w:pPr>
        <w:pStyle w:val="ConsPlusNormal"/>
        <w:spacing w:before="220"/>
        <w:ind w:firstLine="540"/>
        <w:jc w:val="both"/>
      </w:pPr>
      <w:r>
        <w:t>- заявитель не оплатил государственную пошлину за переоформление лицензии на пользование недрами;</w:t>
      </w:r>
    </w:p>
    <w:p w14:paraId="41C6AC37" w14:textId="77777777" w:rsidR="00A911A4" w:rsidRDefault="00A911A4">
      <w:pPr>
        <w:pStyle w:val="ConsPlusNormal"/>
        <w:spacing w:before="220"/>
        <w:ind w:firstLine="540"/>
        <w:jc w:val="both"/>
      </w:pPr>
      <w:r>
        <w:t xml:space="preserve">- заявитель не представил документы, указанные в </w:t>
      </w:r>
      <w:hyperlink w:anchor="P145">
        <w:r>
          <w:rPr>
            <w:color w:val="0000FF"/>
          </w:rPr>
          <w:t>пункте 2.5.3 подраздела 2.5</w:t>
        </w:r>
      </w:hyperlink>
      <w:r>
        <w:t xml:space="preserve"> настоящего раздела административного регламента;</w:t>
      </w:r>
    </w:p>
    <w:p w14:paraId="7DC98A3A" w14:textId="77777777" w:rsidR="00A911A4" w:rsidRDefault="00A911A4">
      <w:pPr>
        <w:pStyle w:val="ConsPlusNormal"/>
        <w:spacing w:before="220"/>
        <w:ind w:firstLine="540"/>
        <w:jc w:val="both"/>
      </w:pPr>
      <w:r>
        <w:t>- заявление о переоформлении лицензии на пользование недрами подано после истечения срока действия лицензии на пользование недрами либо после начала в отношении пользователя недр процедуры досрочного прекращения права пользования участком недр местного значения;</w:t>
      </w:r>
    </w:p>
    <w:p w14:paraId="37C8C184" w14:textId="77777777" w:rsidR="00A911A4" w:rsidRDefault="00A911A4">
      <w:pPr>
        <w:pStyle w:val="ConsPlusNormal"/>
        <w:spacing w:before="220"/>
        <w:ind w:firstLine="540"/>
        <w:jc w:val="both"/>
      </w:pPr>
      <w:r>
        <w:t>- заявитель умышленно представил о себе неверные сведения;</w:t>
      </w:r>
    </w:p>
    <w:p w14:paraId="2BB4B4E7" w14:textId="77777777" w:rsidR="00A911A4" w:rsidRDefault="00A911A4">
      <w:pPr>
        <w:pStyle w:val="ConsPlusNormal"/>
        <w:spacing w:before="220"/>
        <w:ind w:firstLine="540"/>
        <w:jc w:val="both"/>
      </w:pPr>
      <w:r>
        <w:t>- в случае переоформления лицензии на пользование недрами на заявителя будут нарушены антимонопольные требования.</w:t>
      </w:r>
    </w:p>
    <w:p w14:paraId="4E8CD47D" w14:textId="77777777" w:rsidR="00A911A4" w:rsidRDefault="00A911A4">
      <w:pPr>
        <w:pStyle w:val="ConsPlusNormal"/>
        <w:spacing w:before="220"/>
        <w:ind w:firstLine="540"/>
        <w:jc w:val="both"/>
      </w:pPr>
      <w:bookmarkStart w:id="58" w:name="P224"/>
      <w:bookmarkEnd w:id="58"/>
      <w:r>
        <w:t>2.7.4. Основанием для отказа в предоставлении государственной услуги в части результата "Внесение изменений и дополнений в условия лицензии на пользование недрами" является отсутствие подтверждения возникновения обстоятельств, существенно отличающихся от тех, при которых была выдана лицензия.</w:t>
      </w:r>
    </w:p>
    <w:p w14:paraId="0BC09FB2" w14:textId="77777777" w:rsidR="00A911A4" w:rsidRDefault="00A911A4">
      <w:pPr>
        <w:pStyle w:val="ConsPlusNormal"/>
        <w:spacing w:before="220"/>
        <w:ind w:firstLine="540"/>
        <w:jc w:val="both"/>
      </w:pPr>
      <w:bookmarkStart w:id="59" w:name="P225"/>
      <w:bookmarkEnd w:id="59"/>
      <w:r>
        <w:t>2.7.5. Основаниями для отказа в предоставлении государственной услуги в части результата "Продление срока пользования участком недр местного значения" являются:</w:t>
      </w:r>
    </w:p>
    <w:p w14:paraId="77BB32CC" w14:textId="77777777" w:rsidR="00A911A4" w:rsidRDefault="00A911A4">
      <w:pPr>
        <w:pStyle w:val="ConsPlusNormal"/>
        <w:spacing w:before="220"/>
        <w:ind w:firstLine="540"/>
        <w:jc w:val="both"/>
      </w:pPr>
      <w:r>
        <w:t xml:space="preserve">- несоответствие представленных заявителем документов перечню документов, указанных в </w:t>
      </w:r>
      <w:hyperlink w:anchor="P173">
        <w:r>
          <w:rPr>
            <w:color w:val="0000FF"/>
          </w:rPr>
          <w:t>пункте 2.5.6 подраздела 2.5</w:t>
        </w:r>
      </w:hyperlink>
      <w:r>
        <w:t xml:space="preserve"> настоящего раздела;</w:t>
      </w:r>
    </w:p>
    <w:p w14:paraId="6398B2B8" w14:textId="77777777" w:rsidR="00A911A4" w:rsidRDefault="00A911A4">
      <w:pPr>
        <w:pStyle w:val="ConsPlusNormal"/>
        <w:spacing w:before="220"/>
        <w:ind w:firstLine="540"/>
        <w:jc w:val="both"/>
      </w:pPr>
      <w:r>
        <w:t>- отсутствие необходимости завершения поисков и оценки или разработки месторождения полезных ископаемых либо выполнения ликвидационных мероприятий;</w:t>
      </w:r>
    </w:p>
    <w:p w14:paraId="740D2B5C" w14:textId="77777777" w:rsidR="00A911A4" w:rsidRDefault="00A911A4">
      <w:pPr>
        <w:pStyle w:val="ConsPlusNormal"/>
        <w:spacing w:before="220"/>
        <w:ind w:firstLine="540"/>
        <w:jc w:val="both"/>
      </w:pPr>
      <w:r>
        <w:t>- наличие нарушений условий лицензии на пользование недрами.</w:t>
      </w:r>
    </w:p>
    <w:p w14:paraId="3845658E" w14:textId="77777777" w:rsidR="00A911A4" w:rsidRDefault="00A911A4">
      <w:pPr>
        <w:pStyle w:val="ConsPlusNormal"/>
        <w:spacing w:before="220"/>
        <w:ind w:firstLine="540"/>
        <w:jc w:val="both"/>
      </w:pPr>
      <w:bookmarkStart w:id="60" w:name="P229"/>
      <w:bookmarkEnd w:id="60"/>
      <w:r>
        <w:t>2.7.6. Основанием для отказа в предоставлении государственной услуги в части результата "Досрочное прекращение, приостановление или ограничение права пользования участком недр местного значения" является подача заявления о досрочном прекращении, приостановлении или ограничении права пользования участком недр местного значения менее чем за шесть месяцев до заявленного срока.</w:t>
      </w:r>
    </w:p>
    <w:p w14:paraId="5955B93F" w14:textId="77777777" w:rsidR="00A911A4" w:rsidRDefault="00A911A4">
      <w:pPr>
        <w:pStyle w:val="ConsPlusNormal"/>
        <w:spacing w:before="220"/>
        <w:ind w:firstLine="540"/>
        <w:jc w:val="both"/>
      </w:pPr>
      <w:bookmarkStart w:id="61" w:name="P230"/>
      <w:bookmarkEnd w:id="61"/>
      <w:r>
        <w:t xml:space="preserve">2.7.7. Основанием для отказа в предоставлении государственной услуги в части результата </w:t>
      </w:r>
      <w:r>
        <w:lastRenderedPageBreak/>
        <w:t>"Исправление технических ошибок в лицензии на пользование недрами" является неподтверждение министерством наличия технических ошибок в лицензии на пользование недрами.</w:t>
      </w:r>
    </w:p>
    <w:p w14:paraId="48B09CB9" w14:textId="77777777" w:rsidR="00A911A4" w:rsidRDefault="00A911A4">
      <w:pPr>
        <w:pStyle w:val="ConsPlusNormal"/>
        <w:spacing w:before="220"/>
        <w:ind w:firstLine="540"/>
        <w:jc w:val="both"/>
      </w:pPr>
      <w:r>
        <w:t>2.8. Размер платы, взимаемой с заявителя при предоставлении государственной услуги, и способы ее взимания</w:t>
      </w:r>
    </w:p>
    <w:p w14:paraId="3A794232" w14:textId="77777777" w:rsidR="00A911A4" w:rsidRDefault="00A911A4">
      <w:pPr>
        <w:pStyle w:val="ConsPlusNormal"/>
        <w:spacing w:before="220"/>
        <w:ind w:firstLine="540"/>
        <w:jc w:val="both"/>
      </w:pPr>
      <w:r>
        <w:t>За предоставление государственной услуги в части результата "Предоставление права пользования участком недр местного значения" заявитель уплачивает:</w:t>
      </w:r>
    </w:p>
    <w:p w14:paraId="58ED3B99" w14:textId="77777777" w:rsidR="00A911A4" w:rsidRDefault="00A911A4">
      <w:pPr>
        <w:pStyle w:val="ConsPlusNormal"/>
        <w:spacing w:before="220"/>
        <w:ind w:firstLine="540"/>
        <w:jc w:val="both"/>
      </w:pPr>
      <w:r>
        <w:t xml:space="preserve">- в соответствии с </w:t>
      </w:r>
      <w:hyperlink r:id="rId24">
        <w:r>
          <w:rPr>
            <w:color w:val="0000FF"/>
          </w:rPr>
          <w:t>пунктом 92 части 1 статьи 333.33</w:t>
        </w:r>
      </w:hyperlink>
      <w:r>
        <w:t xml:space="preserve"> Налогового кодекса Российской Федерации государственную пошлину в размере 7500 (Семь тысяч пятьсот) рублей;</w:t>
      </w:r>
    </w:p>
    <w:p w14:paraId="201448B5" w14:textId="77777777" w:rsidR="00A911A4" w:rsidRDefault="00A911A4">
      <w:pPr>
        <w:pStyle w:val="ConsPlusNormal"/>
        <w:spacing w:before="220"/>
        <w:ind w:firstLine="540"/>
        <w:jc w:val="both"/>
      </w:pPr>
      <w:r>
        <w:t xml:space="preserve">- в соответствии со </w:t>
      </w:r>
      <w:hyperlink r:id="rId25">
        <w:r>
          <w:rPr>
            <w:color w:val="0000FF"/>
          </w:rPr>
          <w:t>статьей 42</w:t>
        </w:r>
      </w:hyperlink>
      <w:r>
        <w:t xml:space="preserve"> Закона Российской Федерации от 21.02.1992 N 2395-1 "О недрах" сбор за участие в аукционе, размере которого определяется в </w:t>
      </w:r>
      <w:hyperlink r:id="rId26">
        <w:r>
          <w:rPr>
            <w:color w:val="0000FF"/>
          </w:rPr>
          <w:t>порядке</w:t>
        </w:r>
      </w:hyperlink>
      <w:r>
        <w:t>, установленном Приказом Министерства природных ресурсов и экологии Российской Федерации от 14.11.2013 N 507 "Об утверждении Порядка определения суммы сбора за участие в конкурсах или аукционах на право пользования участками недр" (в случае принятия решения о предоставлении права пользования участком недр местного значения по результатам аукциона).</w:t>
      </w:r>
    </w:p>
    <w:p w14:paraId="4535FF5A" w14:textId="77777777" w:rsidR="00A911A4" w:rsidRDefault="00A911A4">
      <w:pPr>
        <w:pStyle w:val="ConsPlusNormal"/>
        <w:spacing w:before="220"/>
        <w:ind w:firstLine="540"/>
        <w:jc w:val="both"/>
      </w:pPr>
      <w:r>
        <w:t xml:space="preserve">За предоставление государственной услуги в части результатов "Переоформление лицензии на пользование недрами", "Продление срока пользования участком недр местного значения" заявитель в соответствии с </w:t>
      </w:r>
      <w:hyperlink r:id="rId27">
        <w:r>
          <w:rPr>
            <w:color w:val="0000FF"/>
          </w:rPr>
          <w:t>пунктом 92 части 1 статьи 333.33</w:t>
        </w:r>
      </w:hyperlink>
      <w:r>
        <w:t xml:space="preserve"> Налогового кодекса Российской Федерации уплачивает государственную пошлину в размере 750 (Семьсот пятьдесят) рублей.</w:t>
      </w:r>
    </w:p>
    <w:p w14:paraId="4391F0FE" w14:textId="77777777" w:rsidR="00A911A4" w:rsidRDefault="00A911A4">
      <w:pPr>
        <w:pStyle w:val="ConsPlusNormal"/>
        <w:spacing w:before="220"/>
        <w:ind w:firstLine="540"/>
        <w:jc w:val="both"/>
      </w:pPr>
      <w:r>
        <w:t>За предоставление государственной услуги в части результатов "Внесение изменений и дополнений в условия лицензии на пользование недрами", "Досрочное прекращение, приостановление или ограничение права пользования участком недр местного значения", "Исправление технических ошибок в лицензии на пользование недрами" плата не взимается.</w:t>
      </w:r>
    </w:p>
    <w:p w14:paraId="50D71D2F" w14:textId="77777777" w:rsidR="00A911A4" w:rsidRDefault="00A911A4">
      <w:pPr>
        <w:pStyle w:val="ConsPlusNormal"/>
        <w:spacing w:before="220"/>
        <w:ind w:firstLine="540"/>
        <w:jc w:val="both"/>
      </w:pPr>
      <w:r>
        <w:t>Государственная пошлина вносится заявителями по реквизитам:</w:t>
      </w:r>
    </w:p>
    <w:p w14:paraId="678776E7" w14:textId="77777777" w:rsidR="00A911A4" w:rsidRDefault="00A911A4">
      <w:pPr>
        <w:pStyle w:val="ConsPlusNormal"/>
        <w:spacing w:before="220"/>
        <w:ind w:firstLine="540"/>
        <w:jc w:val="both"/>
      </w:pPr>
      <w:r>
        <w:t>л/с 04252393460 р/с 40101810400000010009 УФК по Астраханской области министерство промышленности и природных ресурсов Астраханской области) в Отделении по Астраханской области Южного главного управления Центрального банка Российской Федерации.</w:t>
      </w:r>
    </w:p>
    <w:p w14:paraId="52E96C29" w14:textId="77777777" w:rsidR="00A911A4" w:rsidRDefault="00A911A4">
      <w:pPr>
        <w:pStyle w:val="ConsPlusNormal"/>
        <w:spacing w:before="220"/>
        <w:ind w:firstLine="540"/>
        <w:jc w:val="both"/>
      </w:pPr>
      <w:r>
        <w:t>ИНН 3015086493 КПП 301501001 БИК 041203001</w:t>
      </w:r>
    </w:p>
    <w:p w14:paraId="5FE73E7A" w14:textId="77777777" w:rsidR="00A911A4" w:rsidRDefault="00A911A4">
      <w:pPr>
        <w:pStyle w:val="ConsPlusNormal"/>
        <w:spacing w:before="220"/>
        <w:ind w:firstLine="540"/>
        <w:jc w:val="both"/>
      </w:pPr>
      <w:r>
        <w:t>КБК 806 1 08 07082 01 1000 110 ОКТМО 12701000</w:t>
      </w:r>
    </w:p>
    <w:p w14:paraId="4554C981" w14:textId="77777777" w:rsidR="00A911A4" w:rsidRDefault="00A911A4">
      <w:pPr>
        <w:pStyle w:val="ConsPlusNormal"/>
        <w:spacing w:before="220"/>
        <w:ind w:firstLine="540"/>
        <w:jc w:val="both"/>
      </w:pPr>
      <w:r>
        <w:t>назначение платежа: государственная пошлина за совершение действий, связанных с лицензированием.</w:t>
      </w:r>
    </w:p>
    <w:p w14:paraId="60C32504" w14:textId="77777777" w:rsidR="00A911A4" w:rsidRDefault="00A911A4">
      <w:pPr>
        <w:pStyle w:val="ConsPlusNormal"/>
        <w:spacing w:before="220"/>
        <w:ind w:firstLine="540"/>
        <w:jc w:val="both"/>
      </w:pPr>
      <w:r>
        <w:t>Сбор за участие в аукционе вносится заявителями по реквизитам:</w:t>
      </w:r>
    </w:p>
    <w:p w14:paraId="396FEB69" w14:textId="77777777" w:rsidR="00A911A4" w:rsidRDefault="00A911A4">
      <w:pPr>
        <w:pStyle w:val="ConsPlusNormal"/>
        <w:spacing w:before="220"/>
        <w:ind w:firstLine="540"/>
        <w:jc w:val="both"/>
      </w:pPr>
      <w:r>
        <w:t>л/с 04252393460 р/с 40101810400000010009 УФК по Астраханской области (министерство промышленности и природных ресурсов Астраханской области) в Отделении по Астраханской области Южного главного управления Центрального банка Российской Федерации.</w:t>
      </w:r>
    </w:p>
    <w:p w14:paraId="15A6F6A3" w14:textId="77777777" w:rsidR="00A911A4" w:rsidRDefault="00A911A4">
      <w:pPr>
        <w:pStyle w:val="ConsPlusNormal"/>
        <w:spacing w:before="220"/>
        <w:ind w:firstLine="540"/>
        <w:jc w:val="both"/>
      </w:pPr>
      <w:r>
        <w:t>ИНН 3015086493 КПП 301501001 БИК 041203001</w:t>
      </w:r>
    </w:p>
    <w:p w14:paraId="41507660" w14:textId="77777777" w:rsidR="00A911A4" w:rsidRDefault="00A911A4">
      <w:pPr>
        <w:pStyle w:val="ConsPlusNormal"/>
        <w:spacing w:before="220"/>
        <w:ind w:firstLine="540"/>
        <w:jc w:val="both"/>
      </w:pPr>
      <w:r>
        <w:t>КБК 806 1 12 02102 02 0000 120 ОКТМО 12701000</w:t>
      </w:r>
    </w:p>
    <w:p w14:paraId="46DA0C54" w14:textId="77777777" w:rsidR="00A911A4" w:rsidRDefault="00A911A4">
      <w:pPr>
        <w:pStyle w:val="ConsPlusNormal"/>
        <w:spacing w:before="220"/>
        <w:ind w:firstLine="540"/>
        <w:jc w:val="both"/>
      </w:pPr>
      <w:r>
        <w:t>назначение платежа: сбор за участие в аукционе.</w:t>
      </w:r>
    </w:p>
    <w:p w14:paraId="3617C8FC" w14:textId="77777777" w:rsidR="00A911A4" w:rsidRDefault="00A911A4">
      <w:pPr>
        <w:pStyle w:val="ConsPlusNormal"/>
        <w:spacing w:before="220"/>
        <w:ind w:firstLine="540"/>
        <w:jc w:val="both"/>
      </w:pPr>
      <w:r>
        <w:t xml:space="preserve">В случае внесения в выданный по результатам предоставления государственной услуги документ изменений, направленных на исправление ошибок, допущенных по вине министерства и </w:t>
      </w:r>
      <w:r>
        <w:lastRenderedPageBreak/>
        <w:t>(или) должностного лица министерства, плата с заявителя не взимается.</w:t>
      </w:r>
    </w:p>
    <w:p w14:paraId="4986368D" w14:textId="77777777" w:rsidR="00A911A4" w:rsidRDefault="00A911A4">
      <w:pPr>
        <w:pStyle w:val="ConsPlusNormal"/>
        <w:spacing w:before="220"/>
        <w:ind w:firstLine="540"/>
        <w:jc w:val="both"/>
      </w:pPr>
      <w:r>
        <w:t>2.9. Правовые основания для предоставления государственной услуги</w:t>
      </w:r>
    </w:p>
    <w:p w14:paraId="3CE7923E" w14:textId="77777777" w:rsidR="00A911A4" w:rsidRDefault="00A911A4">
      <w:pPr>
        <w:pStyle w:val="ConsPlusNormal"/>
        <w:spacing w:before="220"/>
        <w:ind w:firstLine="540"/>
        <w:jc w:val="both"/>
      </w:pPr>
      <w: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размещен на официальном сайте министерства, едином и региональном порталах.</w:t>
      </w:r>
    </w:p>
    <w:p w14:paraId="1AE23841" w14:textId="77777777" w:rsidR="00A911A4" w:rsidRDefault="00A911A4">
      <w:pPr>
        <w:pStyle w:val="ConsPlusNormal"/>
        <w:spacing w:before="220"/>
        <w:ind w:firstLine="540"/>
        <w:jc w:val="both"/>
      </w:pPr>
      <w:r>
        <w:t>2.10.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394E662" w14:textId="77777777" w:rsidR="00A911A4" w:rsidRDefault="00A911A4">
      <w:pPr>
        <w:pStyle w:val="ConsPlusNormal"/>
        <w:spacing w:before="220"/>
        <w:ind w:firstLine="540"/>
        <w:jc w:val="both"/>
      </w:pPr>
      <w:r>
        <w:t xml:space="preserve">В помещении министерства отводятся места для ожидания приема, ожидания в очереди при подаче заявления и документов, указанных в </w:t>
      </w:r>
      <w:hyperlink w:anchor="P118">
        <w:r>
          <w:rPr>
            <w:color w:val="0000FF"/>
          </w:rPr>
          <w:t>пунктах 2.5.1</w:t>
        </w:r>
      </w:hyperlink>
      <w:r>
        <w:t xml:space="preserve"> - </w:t>
      </w:r>
      <w:hyperlink w:anchor="P179">
        <w:r>
          <w:rPr>
            <w:color w:val="0000FF"/>
          </w:rPr>
          <w:t>2.5.9 подраздела 2.5</w:t>
        </w:r>
      </w:hyperlink>
      <w:r>
        <w:t xml:space="preserve"> настоящего раздела, получения информации и заполнения документов.</w:t>
      </w:r>
    </w:p>
    <w:p w14:paraId="32573676" w14:textId="77777777" w:rsidR="00A911A4" w:rsidRDefault="00A911A4">
      <w:pPr>
        <w:pStyle w:val="ConsPlusNormal"/>
        <w:spacing w:before="220"/>
        <w:ind w:firstLine="540"/>
        <w:jc w:val="both"/>
      </w:pPr>
      <w:r>
        <w:t>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w:t>
      </w:r>
    </w:p>
    <w:p w14:paraId="56D12641" w14:textId="77777777" w:rsidR="00A911A4" w:rsidRDefault="00A911A4">
      <w:pPr>
        <w:pStyle w:val="ConsPlusNormal"/>
        <w:spacing w:before="220"/>
        <w:ind w:firstLine="540"/>
        <w:jc w:val="both"/>
      </w:pPr>
      <w:r>
        <w:t>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формами документов.</w:t>
      </w:r>
    </w:p>
    <w:p w14:paraId="30B58034" w14:textId="77777777" w:rsidR="00A911A4" w:rsidRDefault="00A911A4">
      <w:pPr>
        <w:pStyle w:val="ConsPlusNormal"/>
        <w:spacing w:before="220"/>
        <w:ind w:firstLine="540"/>
        <w:jc w:val="both"/>
      </w:pPr>
      <w:r>
        <w:t>Количество мест для ожидания определяется исходя из фактической нагрузки и возможностей для их размещения в здании, но не менее 3.</w:t>
      </w:r>
    </w:p>
    <w:p w14:paraId="3E0416A5" w14:textId="77777777" w:rsidR="00A911A4" w:rsidRDefault="00A911A4">
      <w:pPr>
        <w:pStyle w:val="ConsPlusNormal"/>
        <w:spacing w:before="220"/>
        <w:ind w:firstLine="540"/>
        <w:jc w:val="both"/>
      </w:pPr>
      <w:r>
        <w:t>Места для ожидания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14:paraId="3DE583EB" w14:textId="77777777" w:rsidR="00A911A4" w:rsidRDefault="00A911A4">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также размещается на официальном сайте министерства.</w:t>
      </w:r>
    </w:p>
    <w:p w14:paraId="2902AF41" w14:textId="77777777" w:rsidR="00A911A4" w:rsidRDefault="00A911A4">
      <w:pPr>
        <w:pStyle w:val="ConsPlusNormal"/>
        <w:spacing w:before="220"/>
        <w:ind w:firstLine="540"/>
        <w:jc w:val="both"/>
      </w:pPr>
      <w:r>
        <w:t xml:space="preserve">Условия доступности для инвалидов предоставляемой государственной услуги и помещений, в которых она предоставляется, обеспечиваются в соответствии со </w:t>
      </w:r>
      <w:hyperlink r:id="rId28">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14:paraId="670A2521" w14:textId="77777777" w:rsidR="00A911A4" w:rsidRDefault="00A911A4">
      <w:pPr>
        <w:pStyle w:val="ConsPlusNormal"/>
        <w:spacing w:before="220"/>
        <w:ind w:firstLine="540"/>
        <w:jc w:val="both"/>
      </w:pPr>
      <w:r>
        <w:t>2.11. Показатели доступности и качества государственной услуги</w:t>
      </w:r>
    </w:p>
    <w:p w14:paraId="0B3F5F00" w14:textId="77777777" w:rsidR="00A911A4" w:rsidRDefault="00A911A4">
      <w:pPr>
        <w:pStyle w:val="ConsPlusNormal"/>
        <w:spacing w:before="220"/>
        <w:ind w:firstLine="540"/>
        <w:jc w:val="both"/>
      </w:pPr>
      <w:r>
        <w:t>Показателями доступности и качества государственной услуги являются:</w:t>
      </w:r>
    </w:p>
    <w:p w14:paraId="192C27B8" w14:textId="77777777" w:rsidR="00A911A4" w:rsidRDefault="00A911A4">
      <w:pPr>
        <w:pStyle w:val="ConsPlusNormal"/>
        <w:spacing w:before="220"/>
        <w:ind w:firstLine="540"/>
        <w:jc w:val="both"/>
      </w:pPr>
      <w:r>
        <w:t>- своевременное, полное информирование о государственной услуге;</w:t>
      </w:r>
    </w:p>
    <w:p w14:paraId="4DFC7178" w14:textId="77777777" w:rsidR="00A911A4" w:rsidRDefault="00A911A4">
      <w:pPr>
        <w:pStyle w:val="ConsPlusNormal"/>
        <w:spacing w:before="220"/>
        <w:ind w:firstLine="540"/>
        <w:jc w:val="both"/>
      </w:pPr>
      <w:r>
        <w:t>- соблюдение сроков предоставления государственной услуги и условий ожидания приема;</w:t>
      </w:r>
    </w:p>
    <w:p w14:paraId="6899E833" w14:textId="77777777" w:rsidR="00A911A4" w:rsidRDefault="00A911A4">
      <w:pPr>
        <w:pStyle w:val="ConsPlusNormal"/>
        <w:spacing w:before="220"/>
        <w:ind w:firstLine="540"/>
        <w:jc w:val="both"/>
      </w:pPr>
      <w:r>
        <w:t>- минимальные количество и продолжительность взаимодействий заявителей и должностных лиц министерства при предоставлении государственной услуги;</w:t>
      </w:r>
    </w:p>
    <w:p w14:paraId="736DE409" w14:textId="77777777" w:rsidR="00A911A4" w:rsidRDefault="00A911A4">
      <w:pPr>
        <w:pStyle w:val="ConsPlusNormal"/>
        <w:spacing w:before="220"/>
        <w:ind w:firstLine="540"/>
        <w:jc w:val="both"/>
      </w:pPr>
      <w:r>
        <w:lastRenderedPageBreak/>
        <w:t>- соответствие должностных регламентов должностных лиц министерства административному регламенту в части описания в них административных действий, профессиональных знаний и навыков;</w:t>
      </w:r>
    </w:p>
    <w:p w14:paraId="59D2229B" w14:textId="77777777" w:rsidR="00A911A4" w:rsidRDefault="00A911A4">
      <w:pPr>
        <w:pStyle w:val="ConsPlusNormal"/>
        <w:spacing w:before="220"/>
        <w:ind w:firstLine="540"/>
        <w:jc w:val="both"/>
      </w:pPr>
      <w: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14:paraId="6D867F87" w14:textId="77777777" w:rsidR="00A911A4" w:rsidRDefault="00A911A4">
      <w:pPr>
        <w:pStyle w:val="ConsPlusNormal"/>
        <w:spacing w:before="220"/>
        <w:ind w:firstLine="540"/>
        <w:jc w:val="both"/>
      </w:pPr>
      <w:r>
        <w:t>2.12. Иные требования, в том числе учитывающие особенности предоставления государственной услуги в электронной форме</w:t>
      </w:r>
    </w:p>
    <w:p w14:paraId="5BD75B79" w14:textId="77777777" w:rsidR="00A911A4" w:rsidRDefault="00A911A4">
      <w:pPr>
        <w:pStyle w:val="ConsPlusNormal"/>
        <w:spacing w:before="220"/>
        <w:ind w:firstLine="540"/>
        <w:jc w:val="both"/>
      </w:pPr>
      <w:r>
        <w:t>Предоставление государственной услуги в электронной форме обеспечивает возможность:</w:t>
      </w:r>
    </w:p>
    <w:p w14:paraId="6FDD0D7E" w14:textId="77777777" w:rsidR="00A911A4" w:rsidRDefault="00A911A4">
      <w:pPr>
        <w:pStyle w:val="ConsPlusNormal"/>
        <w:spacing w:before="220"/>
        <w:ind w:firstLine="540"/>
        <w:jc w:val="both"/>
      </w:pPr>
      <w:r>
        <w:t xml:space="preserve">- подачи заявления и документов, указанных в </w:t>
      </w:r>
      <w:hyperlink w:anchor="P118">
        <w:r>
          <w:rPr>
            <w:color w:val="0000FF"/>
          </w:rPr>
          <w:t>пунктах 2.5.1</w:t>
        </w:r>
      </w:hyperlink>
      <w:r>
        <w:t xml:space="preserve"> - </w:t>
      </w:r>
      <w:hyperlink w:anchor="P179">
        <w:r>
          <w:rPr>
            <w:color w:val="0000FF"/>
          </w:rPr>
          <w:t>2.5.9 подраздела 2.5</w:t>
        </w:r>
      </w:hyperlink>
      <w:r>
        <w:t xml:space="preserve"> настоящего раздела, в электронной форме, в том числе через региональный и единый порталы, в порядке, установленном </w:t>
      </w:r>
      <w:hyperlink w:anchor="P190">
        <w:r>
          <w:rPr>
            <w:color w:val="0000FF"/>
          </w:rPr>
          <w:t>пунктом 2.5.12 подраздела 2.5</w:t>
        </w:r>
      </w:hyperlink>
      <w:r>
        <w:t xml:space="preserve"> настоящего раздела;</w:t>
      </w:r>
    </w:p>
    <w:p w14:paraId="0E5B8121" w14:textId="77777777" w:rsidR="00A911A4" w:rsidRDefault="00A911A4">
      <w:pPr>
        <w:pStyle w:val="ConsPlusNormal"/>
        <w:spacing w:before="220"/>
        <w:ind w:firstLine="540"/>
        <w:jc w:val="both"/>
      </w:pPr>
      <w:r>
        <w:t>- формирования заявления о предоставлении государственной услуги;</w:t>
      </w:r>
    </w:p>
    <w:p w14:paraId="67758742" w14:textId="77777777" w:rsidR="00A911A4" w:rsidRDefault="00A911A4">
      <w:pPr>
        <w:pStyle w:val="ConsPlusNormal"/>
        <w:spacing w:before="220"/>
        <w:ind w:firstLine="540"/>
        <w:jc w:val="both"/>
      </w:pPr>
      <w:r>
        <w:t>- получения информации о порядке и сроках предоставления государственной услуги;</w:t>
      </w:r>
    </w:p>
    <w:p w14:paraId="22D2D8A1" w14:textId="77777777" w:rsidR="00A911A4" w:rsidRDefault="00A911A4">
      <w:pPr>
        <w:pStyle w:val="ConsPlusNormal"/>
        <w:spacing w:before="220"/>
        <w:ind w:firstLine="540"/>
        <w:jc w:val="both"/>
      </w:pPr>
      <w:r>
        <w:t>- получения заявителем сведений о ходе рассмотрения заявления;</w:t>
      </w:r>
    </w:p>
    <w:p w14:paraId="0DCD5050" w14:textId="77777777" w:rsidR="00A911A4" w:rsidRDefault="00A911A4">
      <w:pPr>
        <w:pStyle w:val="ConsPlusNormal"/>
        <w:spacing w:before="220"/>
        <w:ind w:firstLine="540"/>
        <w:jc w:val="both"/>
      </w:pPr>
      <w:r>
        <w:t>- получения заявителем результатов предоставления государственной услуги;</w:t>
      </w:r>
    </w:p>
    <w:p w14:paraId="188ECCE7" w14:textId="77777777" w:rsidR="00A911A4" w:rsidRDefault="00A911A4">
      <w:pPr>
        <w:pStyle w:val="ConsPlusNormal"/>
        <w:spacing w:before="220"/>
        <w:ind w:firstLine="540"/>
        <w:jc w:val="both"/>
      </w:pPr>
      <w:r>
        <w:t>- оценки качества предоставления государственной услуги;</w:t>
      </w:r>
    </w:p>
    <w:p w14:paraId="39578A77" w14:textId="77777777" w:rsidR="00A911A4" w:rsidRDefault="00A911A4">
      <w:pPr>
        <w:pStyle w:val="ConsPlusNormal"/>
        <w:spacing w:before="220"/>
        <w:ind w:firstLine="540"/>
        <w:jc w:val="both"/>
      </w:pPr>
      <w:r>
        <w:t>- досудебного (внесудебного) обжалования решений и действий (бездействия) министерства, должностных лиц министерства.</w:t>
      </w:r>
    </w:p>
    <w:p w14:paraId="6E67DB2F" w14:textId="77777777" w:rsidR="00A911A4" w:rsidRDefault="00A911A4">
      <w:pPr>
        <w:pStyle w:val="ConsPlusNormal"/>
        <w:spacing w:before="220"/>
        <w:ind w:firstLine="540"/>
        <w:jc w:val="both"/>
      </w:pPr>
      <w: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29">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14:paraId="21507FC1" w14:textId="77777777" w:rsidR="00A911A4" w:rsidRDefault="00A911A4">
      <w:pPr>
        <w:pStyle w:val="ConsPlusNormal"/>
        <w:jc w:val="both"/>
      </w:pPr>
    </w:p>
    <w:p w14:paraId="2841D553" w14:textId="77777777" w:rsidR="00A911A4" w:rsidRDefault="00A911A4">
      <w:pPr>
        <w:pStyle w:val="ConsPlusTitle"/>
        <w:jc w:val="center"/>
        <w:outlineLvl w:val="1"/>
      </w:pPr>
      <w:r>
        <w:t>3. Состав, последовательность и сроки выполнения</w:t>
      </w:r>
    </w:p>
    <w:p w14:paraId="00A18C33" w14:textId="77777777" w:rsidR="00A911A4" w:rsidRDefault="00A911A4">
      <w:pPr>
        <w:pStyle w:val="ConsPlusTitle"/>
        <w:jc w:val="center"/>
      </w:pPr>
      <w:r>
        <w:t>административных процедур, требования к порядку их</w:t>
      </w:r>
    </w:p>
    <w:p w14:paraId="508C3919" w14:textId="77777777" w:rsidR="00A911A4" w:rsidRDefault="00A911A4">
      <w:pPr>
        <w:pStyle w:val="ConsPlusTitle"/>
        <w:jc w:val="center"/>
      </w:pPr>
      <w:r>
        <w:t>выполнения, в том числе особенности выполнения</w:t>
      </w:r>
    </w:p>
    <w:p w14:paraId="2E77533E" w14:textId="77777777" w:rsidR="00A911A4" w:rsidRDefault="00A911A4">
      <w:pPr>
        <w:pStyle w:val="ConsPlusTitle"/>
        <w:jc w:val="center"/>
      </w:pPr>
      <w:r>
        <w:t>административных процедур в электронной форме</w:t>
      </w:r>
    </w:p>
    <w:p w14:paraId="32C14AB0" w14:textId="77777777" w:rsidR="00A911A4" w:rsidRDefault="00A911A4">
      <w:pPr>
        <w:pStyle w:val="ConsPlusNormal"/>
        <w:jc w:val="both"/>
      </w:pPr>
    </w:p>
    <w:p w14:paraId="3C5B219F" w14:textId="77777777" w:rsidR="00A911A4" w:rsidRDefault="00A911A4">
      <w:pPr>
        <w:pStyle w:val="ConsPlusNormal"/>
        <w:ind w:firstLine="540"/>
        <w:jc w:val="both"/>
      </w:pPr>
      <w:r>
        <w:t>3.1. Описание последовательности административных процедур при предоставлении государственной услуги</w:t>
      </w:r>
    </w:p>
    <w:p w14:paraId="0F25A8E1" w14:textId="77777777" w:rsidR="00A911A4" w:rsidRDefault="00A911A4">
      <w:pPr>
        <w:pStyle w:val="ConsPlusNormal"/>
        <w:spacing w:before="220"/>
        <w:ind w:firstLine="540"/>
        <w:jc w:val="both"/>
      </w:pPr>
      <w:r>
        <w:t>Предоставление государственной услуги в части результата "Предоставление права пользования участком недр местного значения" без проведения конкурса или аукциона включает в себя выполнение следующих административных процедур:</w:t>
      </w:r>
    </w:p>
    <w:p w14:paraId="32CC8A98" w14:textId="77777777" w:rsidR="00A911A4" w:rsidRDefault="00A911A4">
      <w:pPr>
        <w:pStyle w:val="ConsPlusNormal"/>
        <w:spacing w:before="220"/>
        <w:ind w:firstLine="540"/>
        <w:jc w:val="both"/>
      </w:pPr>
      <w:r>
        <w:t>- прием и регистрация заявки на получение права пользования участком недр местного значения и документов;</w:t>
      </w:r>
    </w:p>
    <w:p w14:paraId="6BEDAE4D" w14:textId="77777777" w:rsidR="00A911A4" w:rsidRDefault="00A911A4">
      <w:pPr>
        <w:pStyle w:val="ConsPlusNormal"/>
        <w:spacing w:before="220"/>
        <w:ind w:firstLine="540"/>
        <w:jc w:val="both"/>
      </w:pPr>
      <w:r>
        <w:t>- проверка представленных документов на комплектность;</w:t>
      </w:r>
    </w:p>
    <w:p w14:paraId="1844ABF2" w14:textId="77777777" w:rsidR="00A911A4" w:rsidRDefault="00A911A4">
      <w:pPr>
        <w:pStyle w:val="ConsPlusNormal"/>
        <w:spacing w:before="22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14:paraId="1D853304" w14:textId="77777777" w:rsidR="00A911A4" w:rsidRDefault="00A911A4">
      <w:pPr>
        <w:pStyle w:val="ConsPlusNormal"/>
        <w:spacing w:before="220"/>
        <w:ind w:firstLine="540"/>
        <w:jc w:val="both"/>
      </w:pPr>
      <w:r>
        <w:lastRenderedPageBreak/>
        <w:t>- рассмотрение полного комплекта документов, оформление и утверждение заключения по результатам рассмотрения;</w:t>
      </w:r>
    </w:p>
    <w:p w14:paraId="1A02DA9A" w14:textId="77777777" w:rsidR="00A911A4" w:rsidRDefault="00A911A4">
      <w:pPr>
        <w:pStyle w:val="ConsPlusNormal"/>
        <w:spacing w:before="220"/>
        <w:ind w:firstLine="540"/>
        <w:jc w:val="both"/>
      </w:pPr>
      <w:r>
        <w:t>- издание распоряжения министерства о предоставлении права пользования участком недр;</w:t>
      </w:r>
    </w:p>
    <w:p w14:paraId="7A88F79F" w14:textId="77777777" w:rsidR="00A911A4" w:rsidRDefault="00A911A4">
      <w:pPr>
        <w:pStyle w:val="ConsPlusNormal"/>
        <w:spacing w:before="220"/>
        <w:ind w:firstLine="540"/>
        <w:jc w:val="both"/>
      </w:pPr>
      <w:r>
        <w:t>- оформление, государственная регистрация и выдача лицензии на пользование недрами.</w:t>
      </w:r>
    </w:p>
    <w:p w14:paraId="73907902" w14:textId="77777777" w:rsidR="00A911A4" w:rsidRDefault="00A911A4">
      <w:pPr>
        <w:pStyle w:val="ConsPlusNormal"/>
        <w:spacing w:before="220"/>
        <w:ind w:firstLine="540"/>
        <w:jc w:val="both"/>
      </w:pPr>
      <w:r>
        <w:t>Предоставление государственной услуги в части результата "Предоставление права пользования участком недр местного значения" по результатам аукциона включает в себя выполнение следующих административных процедур:</w:t>
      </w:r>
    </w:p>
    <w:p w14:paraId="087F3173" w14:textId="77777777" w:rsidR="00A911A4" w:rsidRDefault="00A911A4">
      <w:pPr>
        <w:pStyle w:val="ConsPlusNormal"/>
        <w:spacing w:before="220"/>
        <w:ind w:firstLine="540"/>
        <w:jc w:val="both"/>
      </w:pPr>
      <w:r>
        <w:t>- прием и регистрация заявки на участие в аукционе на право пользования участком недр местного значения и документов;</w:t>
      </w:r>
    </w:p>
    <w:p w14:paraId="1298B5AA" w14:textId="77777777" w:rsidR="00A911A4" w:rsidRDefault="00A911A4">
      <w:pPr>
        <w:pStyle w:val="ConsPlusNormal"/>
        <w:spacing w:before="220"/>
        <w:ind w:firstLine="540"/>
        <w:jc w:val="both"/>
      </w:pPr>
      <w:r>
        <w:t>- проверка представленных документов на комплектность;</w:t>
      </w:r>
    </w:p>
    <w:p w14:paraId="077DE6AB" w14:textId="77777777" w:rsidR="00A911A4" w:rsidRDefault="00A911A4">
      <w:pPr>
        <w:pStyle w:val="ConsPlusNormal"/>
        <w:spacing w:before="22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14:paraId="0406F289" w14:textId="77777777" w:rsidR="00A911A4" w:rsidRDefault="00A911A4">
      <w:pPr>
        <w:pStyle w:val="ConsPlusNormal"/>
        <w:spacing w:before="220"/>
        <w:ind w:firstLine="540"/>
        <w:jc w:val="both"/>
      </w:pPr>
      <w:r>
        <w:t>- рассмотрение заявок на участие в аукционе на право пользования участком недр местного значения и документов, оформление и утверждение заключения по результатам рассмотрения;</w:t>
      </w:r>
    </w:p>
    <w:p w14:paraId="19931F07" w14:textId="77777777" w:rsidR="00A911A4" w:rsidRDefault="00A911A4">
      <w:pPr>
        <w:pStyle w:val="ConsPlusNormal"/>
        <w:spacing w:before="220"/>
        <w:ind w:firstLine="540"/>
        <w:jc w:val="both"/>
      </w:pPr>
      <w:r>
        <w:t>- проведение аукциона;</w:t>
      </w:r>
    </w:p>
    <w:p w14:paraId="3C1A1E4B" w14:textId="77777777" w:rsidR="00A911A4" w:rsidRDefault="00A911A4">
      <w:pPr>
        <w:pStyle w:val="ConsPlusNormal"/>
        <w:spacing w:before="220"/>
        <w:ind w:firstLine="540"/>
        <w:jc w:val="both"/>
      </w:pPr>
      <w:r>
        <w:t>- утверждение результата аукциона;</w:t>
      </w:r>
    </w:p>
    <w:p w14:paraId="5108F96A" w14:textId="77777777" w:rsidR="00A911A4" w:rsidRDefault="00A911A4">
      <w:pPr>
        <w:pStyle w:val="ConsPlusNormal"/>
        <w:spacing w:before="220"/>
        <w:ind w:firstLine="540"/>
        <w:jc w:val="both"/>
      </w:pPr>
      <w:r>
        <w:t>- издание распоряжения министерства о предоставлении права пользования участком недр местного значения;</w:t>
      </w:r>
    </w:p>
    <w:p w14:paraId="60552D00" w14:textId="77777777" w:rsidR="00A911A4" w:rsidRDefault="00A911A4">
      <w:pPr>
        <w:pStyle w:val="ConsPlusNormal"/>
        <w:spacing w:before="220"/>
        <w:ind w:firstLine="540"/>
        <w:jc w:val="both"/>
      </w:pPr>
      <w:r>
        <w:t>- оформление, государственная регистрация и выдача лицензии на пользование недрами.</w:t>
      </w:r>
    </w:p>
    <w:p w14:paraId="3EAC3C81" w14:textId="77777777" w:rsidR="00A911A4" w:rsidRDefault="00A911A4">
      <w:pPr>
        <w:pStyle w:val="ConsPlusNormal"/>
        <w:spacing w:before="220"/>
        <w:ind w:firstLine="540"/>
        <w:jc w:val="both"/>
      </w:pPr>
      <w:r>
        <w:t>Предоставление государственной услуги в части результата "Переоформление лицензии на пользование недрами" включает в себя выполнение следующих административных процедур:</w:t>
      </w:r>
    </w:p>
    <w:p w14:paraId="709A0317" w14:textId="77777777" w:rsidR="00A911A4" w:rsidRDefault="00A911A4">
      <w:pPr>
        <w:pStyle w:val="ConsPlusNormal"/>
        <w:spacing w:before="220"/>
        <w:ind w:firstLine="540"/>
        <w:jc w:val="both"/>
      </w:pPr>
      <w:r>
        <w:t>- прием и регистрация заявления о переоформлении лицензии на пользование недрами и документов;</w:t>
      </w:r>
    </w:p>
    <w:p w14:paraId="5F758E94" w14:textId="77777777" w:rsidR="00A911A4" w:rsidRDefault="00A911A4">
      <w:pPr>
        <w:pStyle w:val="ConsPlusNormal"/>
        <w:spacing w:before="220"/>
        <w:ind w:firstLine="540"/>
        <w:jc w:val="both"/>
      </w:pPr>
      <w:r>
        <w:t>- проверка представленных документов на комплектность;</w:t>
      </w:r>
    </w:p>
    <w:p w14:paraId="3BEB9C1B" w14:textId="77777777" w:rsidR="00A911A4" w:rsidRDefault="00A911A4">
      <w:pPr>
        <w:pStyle w:val="ConsPlusNormal"/>
        <w:spacing w:before="22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14:paraId="58D09791" w14:textId="77777777" w:rsidR="00A911A4" w:rsidRDefault="00A911A4">
      <w:pPr>
        <w:pStyle w:val="ConsPlusNormal"/>
        <w:spacing w:before="220"/>
        <w:ind w:firstLine="540"/>
        <w:jc w:val="both"/>
      </w:pPr>
      <w:r>
        <w:t>- рассмотрение полного комплекта документов, оформление и утверждение заключения по результатам рассмотрения;</w:t>
      </w:r>
    </w:p>
    <w:p w14:paraId="555374C2" w14:textId="77777777" w:rsidR="00A911A4" w:rsidRDefault="00A911A4">
      <w:pPr>
        <w:pStyle w:val="ConsPlusNormal"/>
        <w:spacing w:before="220"/>
        <w:ind w:firstLine="540"/>
        <w:jc w:val="both"/>
      </w:pPr>
      <w:r>
        <w:t>- издание распоряжения министерства о переоформлении лицензии на пользование недрами;</w:t>
      </w:r>
    </w:p>
    <w:p w14:paraId="7DB32392" w14:textId="77777777" w:rsidR="00A911A4" w:rsidRDefault="00A911A4">
      <w:pPr>
        <w:pStyle w:val="ConsPlusNormal"/>
        <w:spacing w:before="220"/>
        <w:ind w:firstLine="540"/>
        <w:jc w:val="both"/>
      </w:pPr>
      <w:r>
        <w:t>- оформление, государственная регистрация и выдача лицензии на пользование недрами.</w:t>
      </w:r>
    </w:p>
    <w:p w14:paraId="5C6883DC" w14:textId="77777777" w:rsidR="00A911A4" w:rsidRDefault="00A911A4">
      <w:pPr>
        <w:pStyle w:val="ConsPlusNormal"/>
        <w:spacing w:before="220"/>
        <w:ind w:firstLine="540"/>
        <w:jc w:val="both"/>
      </w:pPr>
      <w:r>
        <w:t>Предоставление государственной услуги в части результата "Внесение изменений и дополнений в условия лицензии на пользование недрами" включает в себя выполнение следующих административных процедур:</w:t>
      </w:r>
    </w:p>
    <w:p w14:paraId="30977773" w14:textId="77777777" w:rsidR="00A911A4" w:rsidRDefault="00A911A4">
      <w:pPr>
        <w:pStyle w:val="ConsPlusNormal"/>
        <w:spacing w:before="220"/>
        <w:ind w:firstLine="540"/>
        <w:jc w:val="both"/>
      </w:pPr>
      <w:r>
        <w:t>- прием и регистрация заявления о внесении изменений и дополнений в условия лицензии на пользование недрами и документов;</w:t>
      </w:r>
    </w:p>
    <w:p w14:paraId="3DCE392A" w14:textId="77777777" w:rsidR="00A911A4" w:rsidRDefault="00A911A4">
      <w:pPr>
        <w:pStyle w:val="ConsPlusNormal"/>
        <w:spacing w:before="220"/>
        <w:ind w:firstLine="540"/>
        <w:jc w:val="both"/>
      </w:pPr>
      <w:r>
        <w:t xml:space="preserve">- рассмотрение документов, оформление и утверждение заключения по результатам </w:t>
      </w:r>
      <w:r>
        <w:lastRenderedPageBreak/>
        <w:t>рассмотрения документов, издание распоряжения министерства о внесении изменений и дополнений в лицензии на пользование недрами;</w:t>
      </w:r>
    </w:p>
    <w:p w14:paraId="2B73D78D" w14:textId="77777777" w:rsidR="00A911A4" w:rsidRDefault="00A911A4">
      <w:pPr>
        <w:pStyle w:val="ConsPlusNormal"/>
        <w:spacing w:before="220"/>
        <w:ind w:firstLine="540"/>
        <w:jc w:val="both"/>
      </w:pPr>
      <w:r>
        <w:t>- оформление дополнения к лицензии на пользование недрами и направление его заявителю;</w:t>
      </w:r>
    </w:p>
    <w:p w14:paraId="16210727" w14:textId="77777777" w:rsidR="00A911A4" w:rsidRDefault="00A911A4">
      <w:pPr>
        <w:pStyle w:val="ConsPlusNormal"/>
        <w:spacing w:before="220"/>
        <w:ind w:firstLine="540"/>
        <w:jc w:val="both"/>
      </w:pPr>
      <w:r>
        <w:t>- регистрация дополнения к лицензии на пользование недрами.</w:t>
      </w:r>
    </w:p>
    <w:p w14:paraId="0C1C2F39" w14:textId="77777777" w:rsidR="00A911A4" w:rsidRDefault="00A911A4">
      <w:pPr>
        <w:pStyle w:val="ConsPlusNormal"/>
        <w:spacing w:before="220"/>
        <w:ind w:firstLine="540"/>
        <w:jc w:val="both"/>
      </w:pPr>
      <w:r>
        <w:t>Предоставление государственной услуги в части результата "Продление срока пользования участком недр местного значения" включает в себя выполнение следующих административных процедур:</w:t>
      </w:r>
    </w:p>
    <w:p w14:paraId="304C5F32" w14:textId="77777777" w:rsidR="00A911A4" w:rsidRDefault="00A911A4">
      <w:pPr>
        <w:pStyle w:val="ConsPlusNormal"/>
        <w:spacing w:before="220"/>
        <w:ind w:firstLine="540"/>
        <w:jc w:val="both"/>
      </w:pPr>
      <w:r>
        <w:t>- прием и регистрация заявления о продлении срока пользования участком недр местного значения и документов;</w:t>
      </w:r>
    </w:p>
    <w:p w14:paraId="7CECD18F" w14:textId="77777777" w:rsidR="00A911A4" w:rsidRDefault="00A911A4">
      <w:pPr>
        <w:pStyle w:val="ConsPlusNormal"/>
        <w:spacing w:before="220"/>
        <w:ind w:firstLine="540"/>
        <w:jc w:val="both"/>
      </w:pPr>
      <w:r>
        <w:t>- рассмотрение документов, оформление и утверждение заключения по результатам рассмотрения документов, издание распоряжения министерства о продлении срока пользования участком недр местного значения, уведомление заявителя;</w:t>
      </w:r>
    </w:p>
    <w:p w14:paraId="24305755" w14:textId="77777777" w:rsidR="00A911A4" w:rsidRDefault="00A911A4">
      <w:pPr>
        <w:pStyle w:val="ConsPlusNormal"/>
        <w:spacing w:before="220"/>
        <w:ind w:firstLine="540"/>
        <w:jc w:val="both"/>
      </w:pPr>
      <w:r>
        <w:t>- внесение изменений в лицензию на пользование недрами.</w:t>
      </w:r>
    </w:p>
    <w:p w14:paraId="6D931F6F" w14:textId="77777777" w:rsidR="00A911A4" w:rsidRDefault="00A911A4">
      <w:pPr>
        <w:pStyle w:val="ConsPlusNormal"/>
        <w:spacing w:before="220"/>
        <w:ind w:firstLine="540"/>
        <w:jc w:val="both"/>
      </w:pPr>
      <w:r>
        <w:t>Предоставление государственной услуги в части результата "Досрочное прекращение, приостановление или ограничение права пользования участком недр местного значения" включает в себя выполнение следующих административных процедур:</w:t>
      </w:r>
    </w:p>
    <w:p w14:paraId="4029D112" w14:textId="77777777" w:rsidR="00A911A4" w:rsidRDefault="00A911A4">
      <w:pPr>
        <w:pStyle w:val="ConsPlusNormal"/>
        <w:spacing w:before="220"/>
        <w:ind w:firstLine="540"/>
        <w:jc w:val="both"/>
      </w:pPr>
      <w:r>
        <w:t>- прием и регистрация заявления о досрочном прекращении, приостановлении или ограничении права пользования участком недр местного значения и документов;</w:t>
      </w:r>
    </w:p>
    <w:p w14:paraId="1F46812C" w14:textId="77777777" w:rsidR="00A911A4" w:rsidRDefault="00A911A4">
      <w:pPr>
        <w:pStyle w:val="ConsPlusNormal"/>
        <w:spacing w:before="220"/>
        <w:ind w:firstLine="540"/>
        <w:jc w:val="both"/>
      </w:pPr>
      <w:r>
        <w:t>- рассмотрение заявления и документов, оформление и утверждение заключения по результатам рассмотрения заявления и документов, издание распоряжения министерства о досрочном прекращении, приостановлении или ограничении права пользования участком недр местного значения, уведомление заявителя.</w:t>
      </w:r>
    </w:p>
    <w:p w14:paraId="6ED64275" w14:textId="77777777" w:rsidR="00A911A4" w:rsidRDefault="00A911A4">
      <w:pPr>
        <w:pStyle w:val="ConsPlusNormal"/>
        <w:spacing w:before="220"/>
        <w:ind w:firstLine="540"/>
        <w:jc w:val="both"/>
      </w:pPr>
      <w:r>
        <w:t>Предоставление государственной услуги в части результата "Исправление технических ошибок в лицензии на пользование недрами" включает в себя выполнение следующих административных процедур:</w:t>
      </w:r>
    </w:p>
    <w:p w14:paraId="2CC07BAA" w14:textId="77777777" w:rsidR="00A911A4" w:rsidRDefault="00A911A4">
      <w:pPr>
        <w:pStyle w:val="ConsPlusNormal"/>
        <w:spacing w:before="220"/>
        <w:ind w:firstLine="540"/>
        <w:jc w:val="both"/>
      </w:pPr>
      <w:r>
        <w:t>- прием и регистрация заявления об исправлении технических ошибок в лицензии на пользование недрами и документов;</w:t>
      </w:r>
    </w:p>
    <w:p w14:paraId="6F54F7A8" w14:textId="77777777" w:rsidR="00A911A4" w:rsidRDefault="00A911A4">
      <w:pPr>
        <w:pStyle w:val="ConsPlusNormal"/>
        <w:spacing w:before="220"/>
        <w:ind w:firstLine="540"/>
        <w:jc w:val="both"/>
      </w:pPr>
      <w:r>
        <w:t>- рассмотрение заявления и документов, оформление и утверждение заключения по результатам рассмотрения заявления и документов, издание распоряжения министерства об исправлении технических ошибок в лицензии на пользование недрами, уведомление заявителя;</w:t>
      </w:r>
    </w:p>
    <w:p w14:paraId="29ADCC23" w14:textId="77777777" w:rsidR="00A911A4" w:rsidRDefault="00A911A4">
      <w:pPr>
        <w:pStyle w:val="ConsPlusNormal"/>
        <w:spacing w:before="220"/>
        <w:ind w:firstLine="540"/>
        <w:jc w:val="both"/>
      </w:pPr>
      <w:r>
        <w:t>- внесение изменений в лицензию на пользование недрами.</w:t>
      </w:r>
    </w:p>
    <w:p w14:paraId="0B7D27F8" w14:textId="77777777" w:rsidR="00A911A4" w:rsidRDefault="00A911A4">
      <w:pPr>
        <w:pStyle w:val="ConsPlusNormal"/>
        <w:spacing w:before="220"/>
        <w:ind w:firstLine="540"/>
        <w:jc w:val="both"/>
      </w:pPr>
      <w:r>
        <w:t>3.2. Описание административных процедур при предоставлении государственной услуги в части результата "Предоставление права пользования участком недр местного значения" без проведения конкурса или аукциона</w:t>
      </w:r>
    </w:p>
    <w:p w14:paraId="5B7312FC" w14:textId="77777777" w:rsidR="00A911A4" w:rsidRDefault="00A911A4">
      <w:pPr>
        <w:pStyle w:val="ConsPlusNormal"/>
        <w:spacing w:before="220"/>
        <w:ind w:firstLine="540"/>
        <w:jc w:val="both"/>
      </w:pPr>
      <w:bookmarkStart w:id="62" w:name="P322"/>
      <w:bookmarkEnd w:id="62"/>
      <w:r>
        <w:t>3.2.1. Прием и регистрация заявки на получение права пользования участком недр местного значения и документов.</w:t>
      </w:r>
    </w:p>
    <w:p w14:paraId="68AC28BC" w14:textId="77777777" w:rsidR="00A911A4" w:rsidRDefault="00A911A4">
      <w:pPr>
        <w:pStyle w:val="ConsPlusNormal"/>
        <w:spacing w:before="220"/>
        <w:ind w:firstLine="540"/>
        <w:jc w:val="both"/>
      </w:pPr>
      <w:r>
        <w:t xml:space="preserve">Основанием для начала административной процедуры является представление заявителем документов, указанных в </w:t>
      </w:r>
      <w:hyperlink w:anchor="P118">
        <w:r>
          <w:rPr>
            <w:color w:val="0000FF"/>
          </w:rPr>
          <w:t>пунктах 2.5.1</w:t>
        </w:r>
      </w:hyperlink>
      <w:r>
        <w:t xml:space="preserve">, </w:t>
      </w:r>
      <w:hyperlink w:anchor="P137">
        <w:r>
          <w:rPr>
            <w:color w:val="0000FF"/>
          </w:rPr>
          <w:t>2.5.2 подраздела 2.5 раздела 2</w:t>
        </w:r>
      </w:hyperlink>
      <w:r>
        <w:t xml:space="preserve"> административного регламента.</w:t>
      </w:r>
    </w:p>
    <w:p w14:paraId="2FA3904F" w14:textId="77777777" w:rsidR="00A911A4" w:rsidRDefault="00A911A4">
      <w:pPr>
        <w:pStyle w:val="ConsPlusNormal"/>
        <w:spacing w:before="220"/>
        <w:ind w:firstLine="540"/>
        <w:jc w:val="both"/>
      </w:pPr>
      <w:r>
        <w:lastRenderedPageBreak/>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30E402A3" w14:textId="77777777" w:rsidR="00A911A4" w:rsidRDefault="00A911A4">
      <w:pPr>
        <w:pStyle w:val="ConsPlusNormal"/>
        <w:spacing w:before="220"/>
        <w:ind w:firstLine="540"/>
        <w:jc w:val="both"/>
      </w:pPr>
      <w:r>
        <w:t xml:space="preserve">Должностное лицо, ответственное за прием и регистрацию документов, принимает заявку на получение права пользования участком недр местного значения и документы, указанные в </w:t>
      </w:r>
      <w:hyperlink w:anchor="P118">
        <w:r>
          <w:rPr>
            <w:color w:val="0000FF"/>
          </w:rPr>
          <w:t>пунктах 2.5.1</w:t>
        </w:r>
      </w:hyperlink>
      <w:r>
        <w:t xml:space="preserve"> - </w:t>
      </w:r>
      <w:hyperlink w:anchor="P137">
        <w:r>
          <w:rPr>
            <w:color w:val="0000FF"/>
          </w:rPr>
          <w:t>2.5.2 подраздела 2.5 раздела 2</w:t>
        </w:r>
      </w:hyperlink>
      <w:r>
        <w:t xml:space="preserve"> административного регламента, выполняя при этом следующие действия:</w:t>
      </w:r>
    </w:p>
    <w:p w14:paraId="3645FC2F" w14:textId="77777777" w:rsidR="00A911A4" w:rsidRDefault="00A911A4">
      <w:pPr>
        <w:pStyle w:val="ConsPlusNormal"/>
        <w:spacing w:before="220"/>
        <w:ind w:firstLine="540"/>
        <w:jc w:val="both"/>
      </w:pPr>
      <w:r>
        <w:t>- заверяет представленные копии документов после их сверки с оригиналами или делает выписки из документов (оригиналы документов возвращаются заявителю (представителю);</w:t>
      </w:r>
    </w:p>
    <w:p w14:paraId="35E8702A" w14:textId="77777777" w:rsidR="00A911A4" w:rsidRDefault="00A911A4">
      <w:pPr>
        <w:pStyle w:val="ConsPlusNormal"/>
        <w:spacing w:before="220"/>
        <w:ind w:firstLine="540"/>
        <w:jc w:val="both"/>
      </w:pPr>
      <w:r>
        <w:t>- регистрирует заявку на получение права пользования участком недр местного значения и документы в системе электронного документооборота;</w:t>
      </w:r>
    </w:p>
    <w:p w14:paraId="3123D3F9" w14:textId="77777777" w:rsidR="00A911A4" w:rsidRDefault="00A911A4">
      <w:pPr>
        <w:pStyle w:val="ConsPlusNormal"/>
        <w:spacing w:before="220"/>
        <w:ind w:firstLine="540"/>
        <w:jc w:val="both"/>
      </w:pPr>
      <w:r>
        <w:t>- удостоверяет личность заявителя (представителя) (при личном обращении);</w:t>
      </w:r>
    </w:p>
    <w:p w14:paraId="4687D3B2" w14:textId="77777777" w:rsidR="00A911A4" w:rsidRDefault="00A911A4">
      <w:pPr>
        <w:pStyle w:val="ConsPlusNormal"/>
        <w:spacing w:before="220"/>
        <w:ind w:firstLine="540"/>
        <w:jc w:val="both"/>
      </w:pPr>
      <w:r>
        <w:t>- выдает расписку-уведомление о принятии заявки на получение права пользования участком недр местного значения и документов, ставить подпись, дату приема заявления и документов (при личном обращении).</w:t>
      </w:r>
    </w:p>
    <w:p w14:paraId="63D11E24" w14:textId="77777777" w:rsidR="00A911A4" w:rsidRDefault="00A911A4">
      <w:pPr>
        <w:pStyle w:val="ConsPlusNormal"/>
        <w:spacing w:before="220"/>
        <w:ind w:firstLine="540"/>
        <w:jc w:val="both"/>
      </w:pPr>
      <w:r>
        <w:t>Должностное лицо министерства, ответственное за прием и регистрацию документов, передает зарегистрированные заявку на получение права пользования участком недр местного значения и документы в отдел недропользования управления топливно-энергетического комплекса министерства (далее - отдел недропользования).</w:t>
      </w:r>
    </w:p>
    <w:p w14:paraId="687E3A0B" w14:textId="77777777" w:rsidR="00A911A4" w:rsidRDefault="00A911A4">
      <w:pPr>
        <w:pStyle w:val="ConsPlusNormal"/>
        <w:spacing w:before="220"/>
        <w:ind w:firstLine="540"/>
        <w:jc w:val="both"/>
      </w:pPr>
      <w:r>
        <w:t>Результатом исполнения административной процедуры является прием и регистрация заявки на получение права пользования участком недр местного значения и документов и передача их в отдел недропользования.</w:t>
      </w:r>
    </w:p>
    <w:p w14:paraId="4D85B893" w14:textId="77777777" w:rsidR="00A911A4" w:rsidRDefault="00A911A4">
      <w:pPr>
        <w:pStyle w:val="ConsPlusNormal"/>
        <w:spacing w:before="220"/>
        <w:ind w:firstLine="540"/>
        <w:jc w:val="both"/>
      </w:pPr>
      <w:r>
        <w:t>Срок исполнения административной процедуры составляет 1 рабочий день.</w:t>
      </w:r>
    </w:p>
    <w:p w14:paraId="1E06AD8E" w14:textId="77777777" w:rsidR="00A911A4" w:rsidRDefault="00A911A4">
      <w:pPr>
        <w:pStyle w:val="ConsPlusNormal"/>
        <w:spacing w:before="220"/>
        <w:ind w:firstLine="540"/>
        <w:jc w:val="both"/>
      </w:pPr>
      <w:bookmarkStart w:id="63" w:name="P333"/>
      <w:bookmarkEnd w:id="63"/>
      <w:r>
        <w:t>3.2.2. Проверка представленных документов на комплектность.</w:t>
      </w:r>
    </w:p>
    <w:p w14:paraId="013CE560" w14:textId="77777777" w:rsidR="00A911A4" w:rsidRDefault="00A911A4">
      <w:pPr>
        <w:pStyle w:val="ConsPlusNormal"/>
        <w:spacing w:before="220"/>
        <w:ind w:firstLine="540"/>
        <w:jc w:val="both"/>
      </w:pPr>
      <w:r>
        <w:t>Основанием для начала административной процедуры является поступление зарегистрированных документов в отдел недропользования.</w:t>
      </w:r>
    </w:p>
    <w:p w14:paraId="18383D9D" w14:textId="77777777" w:rsidR="00A911A4" w:rsidRDefault="00A911A4">
      <w:pPr>
        <w:pStyle w:val="ConsPlusNormal"/>
        <w:spacing w:before="220"/>
        <w:ind w:firstLine="540"/>
        <w:jc w:val="both"/>
      </w:pPr>
      <w:r>
        <w:t>Ответственным за исполнение данной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40A06A2E" w14:textId="77777777" w:rsidR="00A911A4" w:rsidRDefault="00A911A4">
      <w:pPr>
        <w:pStyle w:val="ConsPlusNormal"/>
        <w:spacing w:before="220"/>
        <w:ind w:firstLine="540"/>
        <w:jc w:val="both"/>
      </w:pPr>
      <w:r>
        <w:t>Секретарь секции по лицензированию комиссии министерства по недропользованию с учетом цели использования участка недр проверяет:</w:t>
      </w:r>
    </w:p>
    <w:p w14:paraId="65164A40" w14:textId="77777777" w:rsidR="00A911A4" w:rsidRDefault="00A911A4">
      <w:pPr>
        <w:pStyle w:val="ConsPlusNormal"/>
        <w:spacing w:before="220"/>
        <w:ind w:firstLine="540"/>
        <w:jc w:val="both"/>
      </w:pPr>
      <w:r>
        <w:t xml:space="preserve">- наличие документов, указанных в </w:t>
      </w:r>
      <w:hyperlink w:anchor="P118">
        <w:r>
          <w:rPr>
            <w:color w:val="0000FF"/>
          </w:rPr>
          <w:t>пункте 2.5.1 подраздела 2.5 раздела 2</w:t>
        </w:r>
      </w:hyperlink>
      <w:r>
        <w:t xml:space="preserve"> административного регламента;</w:t>
      </w:r>
    </w:p>
    <w:p w14:paraId="232B7230" w14:textId="77777777" w:rsidR="00A911A4" w:rsidRDefault="00A911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1A4" w14:paraId="542755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C8555B" w14:textId="77777777" w:rsidR="00A911A4" w:rsidRDefault="00A911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7F6D8F" w14:textId="77777777" w:rsidR="00A911A4" w:rsidRDefault="00A911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9AD733" w14:textId="77777777" w:rsidR="00A911A4" w:rsidRDefault="00A911A4">
            <w:pPr>
              <w:pStyle w:val="ConsPlusNormal"/>
              <w:jc w:val="both"/>
            </w:pPr>
            <w:r>
              <w:rPr>
                <w:color w:val="392C69"/>
              </w:rPr>
              <w:t>КонсультантПлюс: примечание.</w:t>
            </w:r>
          </w:p>
          <w:p w14:paraId="1A3E879C" w14:textId="77777777" w:rsidR="00A911A4" w:rsidRDefault="00A911A4">
            <w:pPr>
              <w:pStyle w:val="ConsPlusNormal"/>
              <w:jc w:val="both"/>
            </w:pPr>
            <w:r>
              <w:rPr>
                <w:color w:val="392C69"/>
              </w:rPr>
              <w:t>В официальном тексте документа, видимо, допущена опечатка: абзац двадцатый пункта 2.5.1 подраздела 2.5 раздела 2 отсутствует в административном регламенте.</w:t>
            </w:r>
          </w:p>
        </w:tc>
        <w:tc>
          <w:tcPr>
            <w:tcW w:w="113" w:type="dxa"/>
            <w:tcBorders>
              <w:top w:val="nil"/>
              <w:left w:val="nil"/>
              <w:bottom w:val="nil"/>
              <w:right w:val="nil"/>
            </w:tcBorders>
            <w:shd w:val="clear" w:color="auto" w:fill="F4F3F8"/>
            <w:tcMar>
              <w:top w:w="0" w:type="dxa"/>
              <w:left w:w="0" w:type="dxa"/>
              <w:bottom w:w="0" w:type="dxa"/>
              <w:right w:w="0" w:type="dxa"/>
            </w:tcMar>
          </w:tcPr>
          <w:p w14:paraId="6BE53B78" w14:textId="77777777" w:rsidR="00A911A4" w:rsidRDefault="00A911A4">
            <w:pPr>
              <w:pStyle w:val="ConsPlusNormal"/>
            </w:pPr>
          </w:p>
        </w:tc>
      </w:tr>
    </w:tbl>
    <w:p w14:paraId="040B6A62" w14:textId="77777777" w:rsidR="00A911A4" w:rsidRDefault="00A911A4">
      <w:pPr>
        <w:pStyle w:val="ConsPlusNormal"/>
        <w:spacing w:before="280"/>
        <w:ind w:firstLine="540"/>
        <w:jc w:val="both"/>
      </w:pPr>
      <w:r>
        <w:t xml:space="preserve">- действительность усиленной квалифицированной электронной подписи, которой подписаны заявка на получение права пользования участком недр местного значения и документы, указанные в </w:t>
      </w:r>
      <w:hyperlink w:anchor="P123">
        <w:r>
          <w:rPr>
            <w:color w:val="0000FF"/>
          </w:rPr>
          <w:t>абзацах шестом</w:t>
        </w:r>
      </w:hyperlink>
      <w:r>
        <w:t xml:space="preserve">, </w:t>
      </w:r>
      <w:hyperlink w:anchor="P126">
        <w:r>
          <w:rPr>
            <w:color w:val="0000FF"/>
          </w:rPr>
          <w:t>девятом</w:t>
        </w:r>
      </w:hyperlink>
      <w:r>
        <w:t>, двадцатом пункта 2.5.1 подраздела 2.5 раздела 2 административного регламента (в случае обращения заявителя за государственной услугой в электронной форме).</w:t>
      </w:r>
    </w:p>
    <w:p w14:paraId="44FCF3FD" w14:textId="77777777" w:rsidR="00A911A4" w:rsidRDefault="00A911A4">
      <w:pPr>
        <w:pStyle w:val="ConsPlusNormal"/>
        <w:spacing w:before="220"/>
        <w:ind w:firstLine="540"/>
        <w:jc w:val="both"/>
      </w:pPr>
      <w:r>
        <w:lastRenderedPageBreak/>
        <w:t xml:space="preserve">В случае если заявитель не представил по собственной инициативе документы, указанные в </w:t>
      </w:r>
      <w:hyperlink w:anchor="P138">
        <w:r>
          <w:rPr>
            <w:color w:val="0000FF"/>
          </w:rPr>
          <w:t>абзацах втором</w:t>
        </w:r>
      </w:hyperlink>
      <w:r>
        <w:t xml:space="preserve"> - </w:t>
      </w:r>
      <w:hyperlink w:anchor="P141">
        <w:r>
          <w:rPr>
            <w:color w:val="0000FF"/>
          </w:rPr>
          <w:t>пятом пункта 2.5.2 подраздела 2.5 раздела 2</w:t>
        </w:r>
      </w:hyperlink>
      <w:r>
        <w:t xml:space="preserve"> административного регламента, то секретарь секции по лицензированию комиссии министерства по недропользованию в день поступления документов в отдел недропользования формирует и направляет в порядке, предусмотренном </w:t>
      </w:r>
      <w:hyperlink w:anchor="P353">
        <w:r>
          <w:rPr>
            <w:color w:val="0000FF"/>
          </w:rPr>
          <w:t>пунктом 3.2.3</w:t>
        </w:r>
      </w:hyperlink>
      <w:r>
        <w:t xml:space="preserve"> настоящего подраздела, межведомственный запрос о предоставлении сведений:</w:t>
      </w:r>
    </w:p>
    <w:p w14:paraId="37290834" w14:textId="77777777" w:rsidR="00A911A4" w:rsidRDefault="00A911A4">
      <w:pPr>
        <w:pStyle w:val="ConsPlusNormal"/>
        <w:spacing w:before="220"/>
        <w:ind w:firstLine="540"/>
        <w:jc w:val="both"/>
      </w:pPr>
      <w:r>
        <w:t>- из Единого государственного реестра юридических лиц или Единого государственного реестра индивидуальных предпринимателей, об отсутствии (наличии) у заявителя задолженности по уплате налогов сборов, пеней и штрафов за нарушение законодательства Российской Федерации о налогах и сборах - в Федеральную налоговую службу;</w:t>
      </w:r>
    </w:p>
    <w:p w14:paraId="3C2C7DD2" w14:textId="77777777" w:rsidR="00A911A4" w:rsidRDefault="00A911A4">
      <w:pPr>
        <w:pStyle w:val="ConsPlusNormal"/>
        <w:spacing w:before="220"/>
        <w:ind w:firstLine="540"/>
        <w:jc w:val="both"/>
      </w:pPr>
      <w:r>
        <w:t>- подтверждающих оплату государственной пошлины за выдачу лицензии на пользование недрами - в Федеральное казначейство;</w:t>
      </w:r>
    </w:p>
    <w:p w14:paraId="11E3AD58" w14:textId="77777777" w:rsidR="00A911A4" w:rsidRDefault="00A911A4">
      <w:pPr>
        <w:pStyle w:val="ConsPlusNormal"/>
        <w:spacing w:before="220"/>
        <w:ind w:firstLine="540"/>
        <w:jc w:val="both"/>
      </w:pPr>
      <w:r>
        <w:t>- о согласовании добычи общераспространенных полезных ископаемых, в случае, если участок недр местного значения расположен на внутренних водных путях Российской Федерации - в Федеральное бюджетное учреждение "Администрация Волжского бассейна внутренних водных путей".</w:t>
      </w:r>
    </w:p>
    <w:p w14:paraId="667DCA74" w14:textId="77777777" w:rsidR="00A911A4" w:rsidRDefault="00A911A4">
      <w:pPr>
        <w:pStyle w:val="ConsPlusNormal"/>
        <w:spacing w:before="220"/>
        <w:ind w:firstLine="540"/>
        <w:jc w:val="both"/>
      </w:pPr>
      <w:r>
        <w:t xml:space="preserve">В случае если заявитель не представил по собственной инициативе документы, указанные в </w:t>
      </w:r>
      <w:hyperlink w:anchor="P143">
        <w:r>
          <w:rPr>
            <w:color w:val="0000FF"/>
          </w:rPr>
          <w:t>абзацах седьмом</w:t>
        </w:r>
      </w:hyperlink>
      <w:r>
        <w:t xml:space="preserve">, </w:t>
      </w:r>
      <w:hyperlink w:anchor="P144">
        <w:r>
          <w:rPr>
            <w:color w:val="0000FF"/>
          </w:rPr>
          <w:t>восьмом пункта 2.5.2 подраздела 2.5 раздела 2</w:t>
        </w:r>
      </w:hyperlink>
      <w:r>
        <w:t xml:space="preserve"> административного регламента, то секретарь секции по лицензированию комиссии министерства по недропользованию в течение одного рабочего дня получает в министерстве с использованием внутриведомственного взаимодействия копии заключения государственной экспертизы геологической информации о предоставляемом в пользование участке недр местного значения и свидетельства об открытии месторождения общераспространенных полезных ископаемых.</w:t>
      </w:r>
    </w:p>
    <w:p w14:paraId="02CCBAE8" w14:textId="77777777" w:rsidR="00A911A4" w:rsidRDefault="00A911A4">
      <w:pPr>
        <w:pStyle w:val="ConsPlusNormal"/>
        <w:spacing w:before="220"/>
        <w:ind w:firstLine="540"/>
        <w:jc w:val="both"/>
      </w:pPr>
      <w:r>
        <w:t xml:space="preserve">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или в случае несоответствия представленных заявителем документов перечню документов, указанных в </w:t>
      </w:r>
      <w:hyperlink w:anchor="P118">
        <w:r>
          <w:rPr>
            <w:color w:val="0000FF"/>
          </w:rPr>
          <w:t>пункте 2.5.1 подраздела 2.5 раздела 2</w:t>
        </w:r>
      </w:hyperlink>
      <w:r>
        <w:t xml:space="preserve"> административного регламента, или если заявитель не оплатил государственную пошлину за выдачу лицензии на пользование недрами секретарь секции по лицензированию комиссии министерства по недропользованию готовит за подписью министра уведомление об отказе в приеме документов с указанием причин отказа.</w:t>
      </w:r>
    </w:p>
    <w:p w14:paraId="032B05F1" w14:textId="77777777" w:rsidR="00A911A4" w:rsidRDefault="00A911A4">
      <w:pPr>
        <w:pStyle w:val="ConsPlusNormal"/>
        <w:spacing w:before="220"/>
        <w:ind w:firstLine="540"/>
        <w:jc w:val="both"/>
      </w:pPr>
      <w:r>
        <w:t>Уведомление об отказе в приеме документов в зависимости от способа взаимодействия, указанного заявителем в заявке, выдается заявителю лично под роспись, либо направляется заказным почтовым отправлением с уведомлением или в форме электронного документа, подписанного усиленной квалифицированной электронной подписью (далее - способ, указанный в заявке). В случае направления уведомления об отказе в приеме документов в форме электронного документа по соответствующему запросу заявителя ему также выдается экземпляр уведомления в бумажном виде.</w:t>
      </w:r>
    </w:p>
    <w:p w14:paraId="248F8FC0" w14:textId="77777777" w:rsidR="00A911A4" w:rsidRDefault="00A911A4">
      <w:pPr>
        <w:pStyle w:val="ConsPlusNormal"/>
        <w:spacing w:before="220"/>
        <w:ind w:firstLine="540"/>
        <w:jc w:val="both"/>
      </w:pPr>
      <w:r>
        <w:t>Полный комплект документов секретарь секции по лицензированию комиссии министерства по недропользованию направляет на рассмотрение членам секции по лицензированию комиссии министерства по недропользованию.</w:t>
      </w:r>
    </w:p>
    <w:p w14:paraId="328A6EC5" w14:textId="77777777" w:rsidR="00A911A4" w:rsidRDefault="00A911A4">
      <w:pPr>
        <w:pStyle w:val="ConsPlusNormal"/>
        <w:spacing w:before="220"/>
        <w:ind w:firstLine="540"/>
        <w:jc w:val="both"/>
      </w:pPr>
      <w:r>
        <w:t>Срок исполнения административной процедуры составляет не более 3 дней со дня регистрации заявления и документов.</w:t>
      </w:r>
    </w:p>
    <w:p w14:paraId="03C84C58" w14:textId="77777777" w:rsidR="00A911A4" w:rsidRDefault="00A911A4">
      <w:pPr>
        <w:pStyle w:val="ConsPlusNormal"/>
        <w:spacing w:before="220"/>
        <w:ind w:firstLine="540"/>
        <w:jc w:val="both"/>
      </w:pPr>
      <w:r>
        <w:t>Результатом исполнения данной административной процедуры является:</w:t>
      </w:r>
    </w:p>
    <w:p w14:paraId="3625781A" w14:textId="77777777" w:rsidR="00A911A4" w:rsidRDefault="00A911A4">
      <w:pPr>
        <w:pStyle w:val="ConsPlusNormal"/>
        <w:spacing w:before="220"/>
        <w:ind w:firstLine="540"/>
        <w:jc w:val="both"/>
      </w:pPr>
      <w:r>
        <w:t>- направление полного комплекта документов на рассмотрение членам секции по лицензированию комиссии министерства по недропользованию;</w:t>
      </w:r>
    </w:p>
    <w:p w14:paraId="567D56C2" w14:textId="77777777" w:rsidR="00A911A4" w:rsidRDefault="00A911A4">
      <w:pPr>
        <w:pStyle w:val="ConsPlusNormal"/>
        <w:spacing w:before="220"/>
        <w:ind w:firstLine="540"/>
        <w:jc w:val="both"/>
      </w:pPr>
      <w:r>
        <w:lastRenderedPageBreak/>
        <w:t>- направление заявителю уведомления об отказе в приеме документов с указанием причин отказа.</w:t>
      </w:r>
    </w:p>
    <w:p w14:paraId="21763E19" w14:textId="77777777" w:rsidR="00A911A4" w:rsidRDefault="00A911A4">
      <w:pPr>
        <w:pStyle w:val="ConsPlusNormal"/>
        <w:spacing w:before="220"/>
        <w:ind w:firstLine="540"/>
        <w:jc w:val="both"/>
      </w:pPr>
      <w:bookmarkStart w:id="64" w:name="P353"/>
      <w:bookmarkEnd w:id="64"/>
      <w:r>
        <w:t>3.2.3. Формирование и направление межведомственных запросов в органы (организации), участвующие в предоставлении государственной услуги.</w:t>
      </w:r>
    </w:p>
    <w:p w14:paraId="503914F4" w14:textId="77777777" w:rsidR="00A911A4" w:rsidRDefault="00A911A4">
      <w:pPr>
        <w:pStyle w:val="ConsPlusNormal"/>
        <w:spacing w:before="220"/>
        <w:ind w:firstLine="540"/>
        <w:jc w:val="both"/>
      </w:pPr>
      <w:r>
        <w:t xml:space="preserve">Основанием для начала данной административной процедуры является регистрация документов, поступивших от заявителя, и непредставление заявителем документов, указанных в </w:t>
      </w:r>
      <w:hyperlink w:anchor="P138">
        <w:r>
          <w:rPr>
            <w:color w:val="0000FF"/>
          </w:rPr>
          <w:t>абзацах втором</w:t>
        </w:r>
      </w:hyperlink>
      <w:r>
        <w:t xml:space="preserve"> - </w:t>
      </w:r>
      <w:hyperlink w:anchor="P141">
        <w:r>
          <w:rPr>
            <w:color w:val="0000FF"/>
          </w:rPr>
          <w:t>пятом пункта 2.5.2 подраздела 2.5 раздела 2</w:t>
        </w:r>
      </w:hyperlink>
      <w:r>
        <w:t xml:space="preserve"> административного регламента.</w:t>
      </w:r>
    </w:p>
    <w:p w14:paraId="38E5C69B" w14:textId="77777777" w:rsidR="00A911A4" w:rsidRDefault="00A911A4">
      <w:pPr>
        <w:pStyle w:val="ConsPlusNormal"/>
        <w:spacing w:before="220"/>
        <w:ind w:firstLine="540"/>
        <w:jc w:val="both"/>
      </w:pPr>
      <w:r>
        <w:t>Ответственным за исполнение данной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62010CB6" w14:textId="77777777" w:rsidR="00A911A4" w:rsidRDefault="00A911A4">
      <w:pPr>
        <w:pStyle w:val="ConsPlusNormal"/>
        <w:spacing w:before="220"/>
        <w:ind w:firstLine="540"/>
        <w:jc w:val="both"/>
      </w:pPr>
      <w:r>
        <w:t>В порядке межведомственного информационного взаимодействия секретарь секции по лицензированию комиссии министерства по недропользованию направляет запросы:</w:t>
      </w:r>
    </w:p>
    <w:p w14:paraId="5D518B3D" w14:textId="77777777" w:rsidR="00A911A4" w:rsidRDefault="00A911A4">
      <w:pPr>
        <w:pStyle w:val="ConsPlusNormal"/>
        <w:spacing w:before="220"/>
        <w:ind w:firstLine="540"/>
        <w:jc w:val="both"/>
      </w:pPr>
      <w:r>
        <w:t>- в Федеральную налоговую службу - о предоставлении сведений из Единого государственного реестра юридических лиц или Единого государственного реестра индивидуальных предпринимателей, сведений об отсутствии (наличии) у заявителя задолженности по уплате налогов сборов, пеней и штрафов за нарушение законодательства Российской Федерации о налогах и сборах;</w:t>
      </w:r>
    </w:p>
    <w:p w14:paraId="1C579D4C" w14:textId="77777777" w:rsidR="00A911A4" w:rsidRDefault="00A911A4">
      <w:pPr>
        <w:pStyle w:val="ConsPlusNormal"/>
        <w:spacing w:before="220"/>
        <w:ind w:firstLine="540"/>
        <w:jc w:val="both"/>
      </w:pPr>
      <w:r>
        <w:t>- в Федеральное казначейство - о предоставлении сведений, подтверждающих оплату государственной пошлины за выдачу лицензии;</w:t>
      </w:r>
    </w:p>
    <w:p w14:paraId="683A22EE" w14:textId="77777777" w:rsidR="00A911A4" w:rsidRDefault="00A911A4">
      <w:pPr>
        <w:pStyle w:val="ConsPlusNormal"/>
        <w:spacing w:before="220"/>
        <w:ind w:firstLine="540"/>
        <w:jc w:val="both"/>
      </w:pPr>
      <w:r>
        <w:t>- в Федеральное бюджетное учреждение "Администрация Волжского бассейна внутренних водных путей" - о предоставлении сведений о согласовании добычи общераспространенных полезных ископаемых, в случае, если участок недр местного значения расположен на внутренних водных путях Российской Федерации.</w:t>
      </w:r>
    </w:p>
    <w:p w14:paraId="195AF8C1" w14:textId="77777777" w:rsidR="00A911A4" w:rsidRDefault="00A911A4">
      <w:pPr>
        <w:pStyle w:val="ConsPlusNormal"/>
        <w:spacing w:before="220"/>
        <w:ind w:firstLine="540"/>
        <w:jc w:val="both"/>
      </w:pPr>
      <w:r>
        <w:t>Получение документов и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14:paraId="5205B3FE" w14:textId="77777777" w:rsidR="00A911A4" w:rsidRDefault="00A911A4">
      <w:pPr>
        <w:pStyle w:val="ConsPlusNormal"/>
        <w:spacing w:before="220"/>
        <w:ind w:firstLine="540"/>
        <w:jc w:val="both"/>
      </w:pPr>
      <w:r>
        <w:t>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14:paraId="3FD6F3BC" w14:textId="77777777" w:rsidR="00A911A4" w:rsidRDefault="00A911A4">
      <w:pPr>
        <w:pStyle w:val="ConsPlusNormal"/>
        <w:spacing w:before="220"/>
        <w:ind w:firstLine="540"/>
        <w:jc w:val="both"/>
      </w:pPr>
      <w:r>
        <w:t>Срок исполнения данной административной процедуры составляет не более 5 рабочих дней со дня проверки представленных документов на комплектность.</w:t>
      </w:r>
    </w:p>
    <w:p w14:paraId="345152AE" w14:textId="77777777" w:rsidR="00A911A4" w:rsidRDefault="00A911A4">
      <w:pPr>
        <w:pStyle w:val="ConsPlusNormal"/>
        <w:spacing w:before="220"/>
        <w:ind w:firstLine="540"/>
        <w:jc w:val="both"/>
      </w:pPr>
      <w:r>
        <w:t>3.2.4. Рассмотрение полного комплекта документов, оформление и утверждение заключения по результатам рассмотрения.</w:t>
      </w:r>
    </w:p>
    <w:p w14:paraId="2EDDBFD1" w14:textId="77777777" w:rsidR="00A911A4" w:rsidRDefault="00A911A4">
      <w:pPr>
        <w:pStyle w:val="ConsPlusNormal"/>
        <w:spacing w:before="220"/>
        <w:ind w:firstLine="540"/>
        <w:jc w:val="both"/>
      </w:pPr>
      <w:r>
        <w:t>Основанием для исполнения административной процедуры является поступление членам секции по лицензированию комиссии министерства по недропользованию заявки на получение права пользования участком недр местного значения и прилагаемых к нему документов.</w:t>
      </w:r>
    </w:p>
    <w:p w14:paraId="0C149044" w14:textId="77777777" w:rsidR="00A911A4" w:rsidRDefault="00A911A4">
      <w:pPr>
        <w:pStyle w:val="ConsPlusNormal"/>
        <w:spacing w:before="220"/>
        <w:ind w:firstLine="540"/>
        <w:jc w:val="both"/>
      </w:pPr>
      <w:r>
        <w:t>Ответственными за рассмотрение заявки на получение права пользования участком недр местного значения и документов являются должностные лица министерства, являющиеся членами секции по лицензированию комиссии министерства по недропользованию.</w:t>
      </w:r>
    </w:p>
    <w:p w14:paraId="0BEF444B" w14:textId="77777777" w:rsidR="00A911A4" w:rsidRDefault="00A911A4">
      <w:pPr>
        <w:pStyle w:val="ConsPlusNormal"/>
        <w:spacing w:before="220"/>
        <w:ind w:firstLine="540"/>
        <w:jc w:val="both"/>
      </w:pPr>
      <w:r>
        <w:t>Члены секции по лицензированию комиссии министерства по недропользованию проверяют:</w:t>
      </w:r>
    </w:p>
    <w:p w14:paraId="751B9E93" w14:textId="77777777" w:rsidR="00A911A4" w:rsidRDefault="00A911A4">
      <w:pPr>
        <w:pStyle w:val="ConsPlusNormal"/>
        <w:spacing w:before="220"/>
        <w:ind w:firstLine="540"/>
        <w:jc w:val="both"/>
      </w:pPr>
      <w:r>
        <w:lastRenderedPageBreak/>
        <w:t>- соответствие сведений, содержащихся в представленных заявителем документах, сведениям, содержащимся в Едином государственном реестре юридических лиц или в Едином государственном реестре индивидуальных предпринимателей;</w:t>
      </w:r>
    </w:p>
    <w:p w14:paraId="3F9F697C" w14:textId="77777777" w:rsidR="00A911A4" w:rsidRDefault="00A911A4">
      <w:pPr>
        <w:pStyle w:val="ConsPlusNormal"/>
        <w:spacing w:before="220"/>
        <w:ind w:firstLine="540"/>
        <w:jc w:val="both"/>
      </w:pPr>
      <w:r>
        <w:t xml:space="preserve">- наличие у заявителя денежных средств, технических средств и квалифицированных специалистов, необходимых для эффективного и безопасного проведения работ, связанных с намечаемым пользованием недрами местного значения, и соответствие их количества критериям достаточности, установленным </w:t>
      </w:r>
      <w:hyperlink r:id="rId30">
        <w:r>
          <w:rPr>
            <w:color w:val="0000FF"/>
          </w:rPr>
          <w:t>Постановлением</w:t>
        </w:r>
      </w:hyperlink>
      <w:r>
        <w:t xml:space="preserve"> Правительства Астраханской области от 08.10.2012 N 433-П "О критериях достаточности квалифицированных специалистов, финансовых и технических средств субъекта предпринимательской деятельности, квалифицированных специалистов и технических средств организаций, привлекаемых субъектом предпринимательской деятельности в качестве подрядчиков, необходимых для выполнения работ, связанных с намечаемым пользованием участком недр" (далее - Постановление Правительства Астраханской области от 08.10.2012 N 433-П);</w:t>
      </w:r>
    </w:p>
    <w:p w14:paraId="619E8C17" w14:textId="77777777" w:rsidR="00A911A4" w:rsidRDefault="00A911A4">
      <w:pPr>
        <w:pStyle w:val="ConsPlusNormal"/>
        <w:spacing w:before="220"/>
        <w:ind w:firstLine="540"/>
        <w:jc w:val="both"/>
      </w:pPr>
      <w:r>
        <w:t>- соблюдение норм антимонопольного законодательства Российской Федерации в случае предоставления права пользования участком недр местного значения заявителю.</w:t>
      </w:r>
    </w:p>
    <w:p w14:paraId="1A714A97" w14:textId="77777777" w:rsidR="00A911A4" w:rsidRDefault="00A911A4">
      <w:pPr>
        <w:pStyle w:val="ConsPlusNormal"/>
        <w:spacing w:before="220"/>
        <w:ind w:firstLine="540"/>
        <w:jc w:val="both"/>
      </w:pPr>
      <w:r>
        <w:t>Результаты рассмотрения заявки на получение права пользования участком недр местного значения и документов оформляются заключением, которое утверждается председателем комиссии министерства по недропользованию.</w:t>
      </w:r>
    </w:p>
    <w:p w14:paraId="07473C7B" w14:textId="77777777" w:rsidR="00A911A4" w:rsidRDefault="00A911A4">
      <w:pPr>
        <w:pStyle w:val="ConsPlusNormal"/>
        <w:spacing w:before="220"/>
        <w:ind w:firstLine="540"/>
        <w:jc w:val="both"/>
      </w:pPr>
      <w:r>
        <w:t>В заключении содержится один из следующих выводов:</w:t>
      </w:r>
    </w:p>
    <w:p w14:paraId="52E7E1F2" w14:textId="77777777" w:rsidR="00A911A4" w:rsidRDefault="00A911A4">
      <w:pPr>
        <w:pStyle w:val="ConsPlusNormal"/>
        <w:spacing w:before="220"/>
        <w:ind w:firstLine="540"/>
        <w:jc w:val="both"/>
      </w:pPr>
      <w:r>
        <w:t xml:space="preserve">- о возможности предоставления права пользования участком недр местного значения - в случае отсутствия оснований для отказа в предоставлении государственной услуги, указанных в </w:t>
      </w:r>
      <w:hyperlink w:anchor="P211">
        <w:r>
          <w:rPr>
            <w:color w:val="0000FF"/>
          </w:rPr>
          <w:t>пункте 2.7.2 подраздела 2.7 раздела 2</w:t>
        </w:r>
      </w:hyperlink>
      <w:r>
        <w:t xml:space="preserve"> административного регламента;</w:t>
      </w:r>
    </w:p>
    <w:p w14:paraId="24D3E1A6" w14:textId="77777777" w:rsidR="00A911A4" w:rsidRDefault="00A911A4">
      <w:pPr>
        <w:pStyle w:val="ConsPlusNormal"/>
        <w:spacing w:before="220"/>
        <w:ind w:firstLine="540"/>
        <w:jc w:val="both"/>
      </w:pPr>
      <w:r>
        <w:t xml:space="preserve">- об отказе в предоставлении права пользования участком недр местного значения - в случае наличия одного или нескольких оснований для отказа в предоставлении государственной услуги, указанных в </w:t>
      </w:r>
      <w:hyperlink w:anchor="P211">
        <w:r>
          <w:rPr>
            <w:color w:val="0000FF"/>
          </w:rPr>
          <w:t>пункте 2.7.2 подраздела 2.7 раздела 2</w:t>
        </w:r>
      </w:hyperlink>
      <w:r>
        <w:t xml:space="preserve"> административного регламента.</w:t>
      </w:r>
    </w:p>
    <w:p w14:paraId="6F8463E2" w14:textId="77777777" w:rsidR="00A911A4" w:rsidRDefault="00A911A4">
      <w:pPr>
        <w:pStyle w:val="ConsPlusNormal"/>
        <w:spacing w:before="220"/>
        <w:ind w:firstLine="540"/>
        <w:jc w:val="both"/>
      </w:pPr>
      <w:r>
        <w:t>В случае если по итогам рассмотрения заявки на получение права пользования участком недр местного значения и документов заявителю отказано в предоставлении права пользования участком недр местного значения, то секретарь секции по лицензированию комиссии министерства по недропользованию готовит за подписью министра уведомление об отказе в предоставлении государственной услуги с обоснованием причин отказа.</w:t>
      </w:r>
    </w:p>
    <w:p w14:paraId="44F8D95A" w14:textId="77777777" w:rsidR="00A911A4" w:rsidRDefault="00A911A4">
      <w:pPr>
        <w:pStyle w:val="ConsPlusNormal"/>
        <w:spacing w:before="220"/>
        <w:ind w:firstLine="540"/>
        <w:jc w:val="both"/>
      </w:pPr>
      <w:r>
        <w:t>Уведомление об отказе в предоставлении государственной услуги выдается способом, указанным в заявке.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w:t>
      </w:r>
    </w:p>
    <w:p w14:paraId="19B71C1A" w14:textId="77777777" w:rsidR="00A911A4" w:rsidRDefault="00A911A4">
      <w:pPr>
        <w:pStyle w:val="ConsPlusNormal"/>
        <w:spacing w:before="220"/>
        <w:ind w:firstLine="540"/>
        <w:jc w:val="both"/>
      </w:pPr>
      <w:r>
        <w:t>Результатом исполнения административной процедуры является:</w:t>
      </w:r>
    </w:p>
    <w:p w14:paraId="20BDD316" w14:textId="77777777" w:rsidR="00A911A4" w:rsidRDefault="00A911A4">
      <w:pPr>
        <w:pStyle w:val="ConsPlusNormal"/>
        <w:spacing w:before="220"/>
        <w:ind w:firstLine="540"/>
        <w:jc w:val="both"/>
      </w:pPr>
      <w:r>
        <w:t>- утвержденное заключение секции по лицензированию комиссии министерства по недропользованию по результатам рассмотрения заявки на получение права пользования участком недр местного значения и документов;</w:t>
      </w:r>
    </w:p>
    <w:p w14:paraId="2D57AAF7" w14:textId="77777777" w:rsidR="00A911A4" w:rsidRDefault="00A911A4">
      <w:pPr>
        <w:pStyle w:val="ConsPlusNormal"/>
        <w:spacing w:before="220"/>
        <w:ind w:firstLine="540"/>
        <w:jc w:val="both"/>
      </w:pPr>
      <w:r>
        <w:t>- уведомление заявителя об отказе в предоставлении государственной услуги.</w:t>
      </w:r>
    </w:p>
    <w:p w14:paraId="17469382" w14:textId="77777777" w:rsidR="00A911A4" w:rsidRDefault="00A911A4">
      <w:pPr>
        <w:pStyle w:val="ConsPlusNormal"/>
        <w:spacing w:before="220"/>
        <w:ind w:firstLine="540"/>
        <w:jc w:val="both"/>
      </w:pPr>
      <w:r>
        <w:t>Срок исполнения административной процедуры не может превышать 20 дней со дня регистрации заявки на получение права пользования участком недр местного значения и документов.</w:t>
      </w:r>
    </w:p>
    <w:p w14:paraId="0995AA89" w14:textId="77777777" w:rsidR="00A911A4" w:rsidRDefault="00A911A4">
      <w:pPr>
        <w:pStyle w:val="ConsPlusNormal"/>
        <w:spacing w:before="220"/>
        <w:ind w:firstLine="540"/>
        <w:jc w:val="both"/>
      </w:pPr>
      <w:r>
        <w:t xml:space="preserve">3.2.5. Издание распоряжения министерства о предоставлении права пользования участком </w:t>
      </w:r>
      <w:r>
        <w:lastRenderedPageBreak/>
        <w:t>недр местного значения.</w:t>
      </w:r>
    </w:p>
    <w:p w14:paraId="4DBC081C" w14:textId="77777777" w:rsidR="00A911A4" w:rsidRDefault="00A911A4">
      <w:pPr>
        <w:pStyle w:val="ConsPlusNormal"/>
        <w:spacing w:before="220"/>
        <w:ind w:firstLine="540"/>
        <w:jc w:val="both"/>
      </w:pPr>
      <w:r>
        <w:t>Основанием для издания распоряжения министерства о предоставлении права пользования участком недр местного значения является утвержденное заключение секции по лицензированию комиссии министерства по недропользованию с выводом о возможности предоставления заявителю права пользования участком недр местного значения.</w:t>
      </w:r>
    </w:p>
    <w:p w14:paraId="418FF8CE" w14:textId="77777777" w:rsidR="00A911A4" w:rsidRDefault="00A911A4">
      <w:pPr>
        <w:pStyle w:val="ConsPlusNormal"/>
        <w:spacing w:before="220"/>
        <w:ind w:firstLine="540"/>
        <w:jc w:val="both"/>
      </w:pPr>
      <w:r>
        <w:t>Ответственным за исполнение данной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4B48E07C" w14:textId="77777777" w:rsidR="00A911A4" w:rsidRDefault="00A911A4">
      <w:pPr>
        <w:pStyle w:val="ConsPlusNormal"/>
        <w:spacing w:before="220"/>
        <w:ind w:firstLine="540"/>
        <w:jc w:val="both"/>
      </w:pPr>
      <w:r>
        <w:t>На основании утвержденного заключения секретарь секции по лицензированию комиссии министерства по недропользованию подготавливает проект распоряжения министерства о предоставлении права пользования участком недр местного значения и передает его на подпись министру.</w:t>
      </w:r>
    </w:p>
    <w:p w14:paraId="45D8D33B" w14:textId="77777777" w:rsidR="00A911A4" w:rsidRDefault="00A911A4">
      <w:pPr>
        <w:pStyle w:val="ConsPlusNormal"/>
        <w:spacing w:before="220"/>
        <w:ind w:firstLine="540"/>
        <w:jc w:val="both"/>
      </w:pPr>
      <w:r>
        <w:t>Срок исполнения административной процедуры не может превышать 5 дней со дня утверждения заключения секции по лицензированию комиссии министерства по недропользованию по результатам рассмотрения заявки и документов.</w:t>
      </w:r>
    </w:p>
    <w:p w14:paraId="2A2C64A3" w14:textId="77777777" w:rsidR="00A911A4" w:rsidRDefault="00A911A4">
      <w:pPr>
        <w:pStyle w:val="ConsPlusNormal"/>
        <w:spacing w:before="220"/>
        <w:ind w:firstLine="540"/>
        <w:jc w:val="both"/>
      </w:pPr>
      <w:r>
        <w:t>Результатом исполнения административной процедуры является издание распоряжения министерства о предоставлении права пользования участком недр местного значения.</w:t>
      </w:r>
    </w:p>
    <w:p w14:paraId="041D91C4" w14:textId="77777777" w:rsidR="00A911A4" w:rsidRDefault="00A911A4">
      <w:pPr>
        <w:pStyle w:val="ConsPlusNormal"/>
        <w:spacing w:before="220"/>
        <w:ind w:firstLine="540"/>
        <w:jc w:val="both"/>
      </w:pPr>
      <w:bookmarkStart w:id="65" w:name="P386"/>
      <w:bookmarkEnd w:id="65"/>
      <w:r>
        <w:t>3.2.6. Оформление, государственная регистрация и выдача лицензии на пользование недрами.</w:t>
      </w:r>
    </w:p>
    <w:p w14:paraId="7D6DC9CA" w14:textId="77777777" w:rsidR="00A911A4" w:rsidRDefault="00A911A4">
      <w:pPr>
        <w:pStyle w:val="ConsPlusNormal"/>
        <w:spacing w:before="220"/>
        <w:ind w:firstLine="540"/>
        <w:jc w:val="both"/>
      </w:pPr>
      <w:r>
        <w:t>Основанием для оформления, государственной регистрации и выдачи лицензии на пользование недрами является издание распоряжения министерства о предоставлении права пользования участком недр местного значения.</w:t>
      </w:r>
    </w:p>
    <w:p w14:paraId="77E3566C" w14:textId="77777777" w:rsidR="00A911A4" w:rsidRDefault="00A911A4">
      <w:pPr>
        <w:pStyle w:val="ConsPlusNormal"/>
        <w:spacing w:before="220"/>
        <w:ind w:firstLine="540"/>
        <w:jc w:val="both"/>
      </w:pPr>
      <w:r>
        <w:t>Ответственным за исполнение данной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677759CE" w14:textId="77777777" w:rsidR="00A911A4" w:rsidRDefault="00A911A4">
      <w:pPr>
        <w:pStyle w:val="ConsPlusNormal"/>
        <w:spacing w:before="220"/>
        <w:ind w:firstLine="540"/>
        <w:jc w:val="both"/>
      </w:pPr>
      <w:r>
        <w:t>Секретарь секции по лицензированию комиссии министерства по недропользованию заполняет бланк лицензии на пользование недрами по форме, утвержденной Министерством природных ресурсов и экологии Российской Федерации, который подписывается министром.</w:t>
      </w:r>
    </w:p>
    <w:p w14:paraId="68BD1551" w14:textId="77777777" w:rsidR="00A911A4" w:rsidRDefault="00A911A4">
      <w:pPr>
        <w:pStyle w:val="ConsPlusNormal"/>
        <w:spacing w:before="220"/>
        <w:ind w:firstLine="540"/>
        <w:jc w:val="both"/>
      </w:pPr>
      <w:r>
        <w:t>После подписания лицензии на пользование недрами министром секретарь секции по лицензированию комиссии министерства по недропользованию на бланк лицензии на пользование недрами ставит отметку о регистрации, представляющую собой специальный штамп, на котором указывается регистрационный номер лицензии на пользование недрами, дата регистрации и подпись регистратора, а сведения о лицензии на пользование недрами вносятся в журнал государственной регистрации лицензий на пользование недрами.</w:t>
      </w:r>
    </w:p>
    <w:p w14:paraId="38E7AA54" w14:textId="77777777" w:rsidR="00A911A4" w:rsidRDefault="00A911A4">
      <w:pPr>
        <w:pStyle w:val="ConsPlusNormal"/>
        <w:spacing w:before="220"/>
        <w:ind w:firstLine="540"/>
        <w:jc w:val="both"/>
      </w:pPr>
      <w:r>
        <w:t>После государственной регистрации секретарь секции по лицензированию комиссии министерства по недропользованию, в зависимости от способа, указанного заявителем в заявке, выдает лицензию на пользование недрами заявителю лично под роспись в журнале государственной регистрации лицензий на пользование недрами либо направляет заказным почтовым отправлением с уведомлением.</w:t>
      </w:r>
    </w:p>
    <w:p w14:paraId="2A7E338E" w14:textId="77777777" w:rsidR="00A911A4" w:rsidRDefault="00A911A4">
      <w:pPr>
        <w:pStyle w:val="ConsPlusNormal"/>
        <w:spacing w:before="220"/>
        <w:ind w:firstLine="540"/>
        <w:jc w:val="both"/>
      </w:pPr>
      <w:r>
        <w:t>Срок исполнения административной процедуры составляет не более 10 дней со дня издания распоряжения министерства о предоставлении права пользования участком недр.</w:t>
      </w:r>
    </w:p>
    <w:p w14:paraId="468C9CA9" w14:textId="77777777" w:rsidR="00A911A4" w:rsidRDefault="00A911A4">
      <w:pPr>
        <w:pStyle w:val="ConsPlusNormal"/>
        <w:spacing w:before="220"/>
        <w:ind w:firstLine="540"/>
        <w:jc w:val="both"/>
      </w:pPr>
      <w:r>
        <w:t>Результатом исполнения административной процедуры является выдача заявителю зарегистрированной лицензии на пользование недрами.</w:t>
      </w:r>
    </w:p>
    <w:p w14:paraId="1B62E394" w14:textId="77777777" w:rsidR="00A911A4" w:rsidRDefault="00A911A4">
      <w:pPr>
        <w:pStyle w:val="ConsPlusNormal"/>
        <w:spacing w:before="220"/>
        <w:ind w:firstLine="540"/>
        <w:jc w:val="both"/>
      </w:pPr>
      <w:r>
        <w:lastRenderedPageBreak/>
        <w:t>3.3. Описание административных процедур при предоставлении государственной услуги в части результата "Предоставление права пользования участком недр местного значения" по результатам аукциона</w:t>
      </w:r>
    </w:p>
    <w:p w14:paraId="3BC1529F" w14:textId="77777777" w:rsidR="00A911A4" w:rsidRDefault="00A911A4">
      <w:pPr>
        <w:pStyle w:val="ConsPlusNormal"/>
        <w:spacing w:before="220"/>
        <w:ind w:firstLine="540"/>
        <w:jc w:val="both"/>
      </w:pPr>
      <w:r>
        <w:t>3.3.1. Прием и регистрация заявки на участие в аукционе на право пользования участком недр и документов.</w:t>
      </w:r>
    </w:p>
    <w:p w14:paraId="028B7DE6" w14:textId="77777777" w:rsidR="00A911A4" w:rsidRDefault="00A911A4">
      <w:pPr>
        <w:pStyle w:val="ConsPlusNormal"/>
        <w:spacing w:before="220"/>
        <w:ind w:firstLine="540"/>
        <w:jc w:val="both"/>
      </w:pPr>
      <w:r>
        <w:t>Основанием для начала административной процедуры является размещение на официальном сайте Российской Федерации в сети "Интернет" для размещения информации о проведении торгов www.torgi.gov.ru объявления о проведении аукциона на право пользования участком недр местного значения.</w:t>
      </w:r>
    </w:p>
    <w:p w14:paraId="3C6995C1" w14:textId="77777777" w:rsidR="00A911A4" w:rsidRDefault="00A911A4">
      <w:pPr>
        <w:pStyle w:val="ConsPlusNormal"/>
        <w:spacing w:before="220"/>
        <w:ind w:firstLine="540"/>
        <w:jc w:val="both"/>
      </w:pPr>
      <w:r>
        <w:t xml:space="preserve">Прием и регистрация заявок на участие в аукционе на право пользования участком недр местного значения и документов осуществляются должностным лицом министерства, ответственным за прием и регистрацию документов, в порядке, указанном в </w:t>
      </w:r>
      <w:hyperlink w:anchor="P322">
        <w:r>
          <w:rPr>
            <w:color w:val="0000FF"/>
          </w:rPr>
          <w:t>пункте 3.2.1 подраздела 3.2</w:t>
        </w:r>
      </w:hyperlink>
      <w:r>
        <w:t xml:space="preserve"> настоящего раздела.</w:t>
      </w:r>
    </w:p>
    <w:p w14:paraId="39A2E59B" w14:textId="77777777" w:rsidR="00A911A4" w:rsidRDefault="00A911A4">
      <w:pPr>
        <w:pStyle w:val="ConsPlusNormal"/>
        <w:spacing w:before="220"/>
        <w:ind w:firstLine="540"/>
        <w:jc w:val="both"/>
      </w:pPr>
      <w:r>
        <w:t>Срок исполнения административной процедуры составляет 1 рабочий день.</w:t>
      </w:r>
    </w:p>
    <w:p w14:paraId="394F49A5" w14:textId="77777777" w:rsidR="00A911A4" w:rsidRDefault="00A911A4">
      <w:pPr>
        <w:pStyle w:val="ConsPlusNormal"/>
        <w:spacing w:before="220"/>
        <w:ind w:firstLine="540"/>
        <w:jc w:val="both"/>
      </w:pPr>
      <w:r>
        <w:t>Результатом исполнения административной процедуры является регистрация заявки на участие в аукционе на право пользования участком недр местного значения и документов и передача их в отдел недропользования.</w:t>
      </w:r>
    </w:p>
    <w:p w14:paraId="31C90CB8" w14:textId="77777777" w:rsidR="00A911A4" w:rsidRDefault="00A911A4">
      <w:pPr>
        <w:pStyle w:val="ConsPlusNormal"/>
        <w:spacing w:before="220"/>
        <w:ind w:firstLine="540"/>
        <w:jc w:val="both"/>
      </w:pPr>
      <w:r>
        <w:t>3.3.2. Проверка представленных документов на комплектность.</w:t>
      </w:r>
    </w:p>
    <w:p w14:paraId="08F9B727" w14:textId="77777777" w:rsidR="00A911A4" w:rsidRDefault="00A911A4">
      <w:pPr>
        <w:pStyle w:val="ConsPlusNormal"/>
        <w:spacing w:before="220"/>
        <w:ind w:firstLine="540"/>
        <w:jc w:val="both"/>
      </w:pPr>
      <w:r>
        <w:t>Основанием для начала административной процедуры является поступление в отдел недропользования зарегистрированных заявки на участие в аукционе на право пользования участком недр местного значения и документов и истечение срока приема заявок на участие в аукционе на право пользования участком недр местного значения, установленного аукционной документацией.</w:t>
      </w:r>
    </w:p>
    <w:p w14:paraId="6EF41181"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245086DD" w14:textId="77777777" w:rsidR="00A911A4" w:rsidRDefault="00A911A4">
      <w:pPr>
        <w:pStyle w:val="ConsPlusNormal"/>
        <w:spacing w:before="220"/>
        <w:ind w:firstLine="540"/>
        <w:jc w:val="both"/>
      </w:pPr>
      <w:r>
        <w:t xml:space="preserve">Проверка представленных документов на комплектность осуществляется в порядке, указанном в </w:t>
      </w:r>
      <w:hyperlink w:anchor="P333">
        <w:r>
          <w:rPr>
            <w:color w:val="0000FF"/>
          </w:rPr>
          <w:t>пункте 3.2.2 подраздела 3.2</w:t>
        </w:r>
      </w:hyperlink>
      <w:r>
        <w:t xml:space="preserve"> настоящего раздела.</w:t>
      </w:r>
    </w:p>
    <w:p w14:paraId="40528FA5" w14:textId="77777777" w:rsidR="00A911A4" w:rsidRDefault="00A911A4">
      <w:pPr>
        <w:pStyle w:val="ConsPlusNormal"/>
        <w:spacing w:before="220"/>
        <w:ind w:firstLine="540"/>
        <w:jc w:val="both"/>
      </w:pPr>
      <w:r>
        <w:t>Исполнение административной процедуры осуществляется в первый рабочий день, следующий за днем завершения приема заявок на участие в аукционе на право пользования участком недр местного значения, установленным аукционной документацией.</w:t>
      </w:r>
    </w:p>
    <w:p w14:paraId="3A5D9218" w14:textId="77777777" w:rsidR="00A911A4" w:rsidRDefault="00A911A4">
      <w:pPr>
        <w:pStyle w:val="ConsPlusNormal"/>
        <w:spacing w:before="220"/>
        <w:ind w:firstLine="540"/>
        <w:jc w:val="both"/>
      </w:pPr>
      <w:r>
        <w:t>Результатом исполнения данной административной процедуры является:</w:t>
      </w:r>
    </w:p>
    <w:p w14:paraId="32BA84CD" w14:textId="77777777" w:rsidR="00A911A4" w:rsidRDefault="00A911A4">
      <w:pPr>
        <w:pStyle w:val="ConsPlusNormal"/>
        <w:spacing w:before="220"/>
        <w:ind w:firstLine="540"/>
        <w:jc w:val="both"/>
      </w:pPr>
      <w:r>
        <w:t>- направление полного комплекта документов на рассмотрение членам секции по лицензированию комиссии министерства по недропользованию;</w:t>
      </w:r>
    </w:p>
    <w:p w14:paraId="38857D65" w14:textId="77777777" w:rsidR="00A911A4" w:rsidRDefault="00A911A4">
      <w:pPr>
        <w:pStyle w:val="ConsPlusNormal"/>
        <w:spacing w:before="220"/>
        <w:ind w:firstLine="540"/>
        <w:jc w:val="both"/>
      </w:pPr>
      <w:r>
        <w:t>- направление заявителю уведомления об отказе в приеме документов с указанием причин отказа.</w:t>
      </w:r>
    </w:p>
    <w:p w14:paraId="74286C1F" w14:textId="77777777" w:rsidR="00A911A4" w:rsidRDefault="00A911A4">
      <w:pPr>
        <w:pStyle w:val="ConsPlusNormal"/>
        <w:spacing w:before="220"/>
        <w:ind w:firstLine="540"/>
        <w:jc w:val="both"/>
      </w:pPr>
      <w:bookmarkStart w:id="66" w:name="P408"/>
      <w:bookmarkEnd w:id="66"/>
      <w:r>
        <w:t>3.3.3. Формирование и направление межведомственных запросов в органы (организации), участвующие в предоставлении государственной услуги.</w:t>
      </w:r>
    </w:p>
    <w:p w14:paraId="4DC8D8B2" w14:textId="77777777" w:rsidR="00A911A4" w:rsidRDefault="00A911A4">
      <w:pPr>
        <w:pStyle w:val="ConsPlusNormal"/>
        <w:spacing w:before="220"/>
        <w:ind w:firstLine="540"/>
        <w:jc w:val="both"/>
      </w:pPr>
      <w:r>
        <w:t xml:space="preserve">Основанием для начала административной процедуры является регистрация документов, поступивших от заявителя, и непредставление заявителем документов, указанных в </w:t>
      </w:r>
      <w:hyperlink w:anchor="P138">
        <w:r>
          <w:rPr>
            <w:color w:val="0000FF"/>
          </w:rPr>
          <w:t>абзацах втором</w:t>
        </w:r>
      </w:hyperlink>
      <w:r>
        <w:t xml:space="preserve">, </w:t>
      </w:r>
      <w:hyperlink w:anchor="P139">
        <w:r>
          <w:rPr>
            <w:color w:val="0000FF"/>
          </w:rPr>
          <w:t>третьем</w:t>
        </w:r>
      </w:hyperlink>
      <w:r>
        <w:t xml:space="preserve">, </w:t>
      </w:r>
      <w:hyperlink w:anchor="P142">
        <w:r>
          <w:rPr>
            <w:color w:val="0000FF"/>
          </w:rPr>
          <w:t>шестом пункта 2.5.2 подраздела 2.5 раздела 2</w:t>
        </w:r>
      </w:hyperlink>
      <w:r>
        <w:t xml:space="preserve"> административного регламента.</w:t>
      </w:r>
    </w:p>
    <w:p w14:paraId="2D2E132F" w14:textId="77777777" w:rsidR="00A911A4" w:rsidRDefault="00A911A4">
      <w:pPr>
        <w:pStyle w:val="ConsPlusNormal"/>
        <w:spacing w:before="220"/>
        <w:ind w:firstLine="540"/>
        <w:jc w:val="both"/>
      </w:pPr>
      <w:r>
        <w:lastRenderedPageBreak/>
        <w:t>В порядке межведомственного информационного взаимодействия ответственное должностное лицо направляет запросы:</w:t>
      </w:r>
    </w:p>
    <w:p w14:paraId="5BA2C8D7" w14:textId="77777777" w:rsidR="00A911A4" w:rsidRDefault="00A911A4">
      <w:pPr>
        <w:pStyle w:val="ConsPlusNormal"/>
        <w:spacing w:before="220"/>
        <w:ind w:firstLine="540"/>
        <w:jc w:val="both"/>
      </w:pPr>
      <w:r>
        <w:t>- в Федеральную налоговую службу - о предоставлении сведений из Единого государственного реестра юридических лиц или Единого государственного реестра индивидуальных предпринимателей, сведений об отсутствии (наличии) у заявителя задолженности по уплате налогов сборов, пеней и штрафов за нарушение законодательства Российской Федерации о налогах и сборах;</w:t>
      </w:r>
    </w:p>
    <w:p w14:paraId="0EFFC6FC" w14:textId="77777777" w:rsidR="00A911A4" w:rsidRDefault="00A911A4">
      <w:pPr>
        <w:pStyle w:val="ConsPlusNormal"/>
        <w:spacing w:before="220"/>
        <w:ind w:firstLine="540"/>
        <w:jc w:val="both"/>
      </w:pPr>
      <w:r>
        <w:t>- в Федеральное казначейство - о предоставлении сведений, подтверждающих оплату сбора за участие в аукционе на право пользования участком недр местного значения.</w:t>
      </w:r>
    </w:p>
    <w:p w14:paraId="05817416" w14:textId="77777777" w:rsidR="00A911A4" w:rsidRDefault="00A911A4">
      <w:pPr>
        <w:pStyle w:val="ConsPlusNormal"/>
        <w:spacing w:before="220"/>
        <w:ind w:firstLine="540"/>
        <w:jc w:val="both"/>
      </w:pPr>
      <w:r>
        <w:t>Получение документов и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14:paraId="524F2EDB" w14:textId="77777777" w:rsidR="00A911A4" w:rsidRDefault="00A911A4">
      <w:pPr>
        <w:pStyle w:val="ConsPlusNormal"/>
        <w:spacing w:before="220"/>
        <w:ind w:firstLine="540"/>
        <w:jc w:val="both"/>
      </w:pPr>
      <w:r>
        <w:t>Результатом исполнения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14:paraId="42C5709C" w14:textId="77777777" w:rsidR="00A911A4" w:rsidRDefault="00A911A4">
      <w:pPr>
        <w:pStyle w:val="ConsPlusNormal"/>
        <w:spacing w:before="220"/>
        <w:ind w:firstLine="540"/>
        <w:jc w:val="both"/>
      </w:pPr>
      <w:r>
        <w:t>Срок исполнения административной процедуры составляет не более 5 рабочих дней со дня проверки представленных документов на комплектность.</w:t>
      </w:r>
    </w:p>
    <w:p w14:paraId="2B7DDD7A" w14:textId="77777777" w:rsidR="00A911A4" w:rsidRDefault="00A911A4">
      <w:pPr>
        <w:pStyle w:val="ConsPlusNormal"/>
        <w:spacing w:before="220"/>
        <w:ind w:firstLine="540"/>
        <w:jc w:val="both"/>
      </w:pPr>
      <w:r>
        <w:t>3.3.4. Рассмотрение заявок на участие в аукционе на право пользования участком недр местного значения и документов, оформление и утверждение заключения по результатам рассмотрения.</w:t>
      </w:r>
    </w:p>
    <w:p w14:paraId="16A64BC4" w14:textId="77777777" w:rsidR="00A911A4" w:rsidRDefault="00A911A4">
      <w:pPr>
        <w:pStyle w:val="ConsPlusNormal"/>
        <w:spacing w:before="220"/>
        <w:ind w:firstLine="540"/>
        <w:jc w:val="both"/>
      </w:pPr>
      <w:r>
        <w:t>Основанием для начала административной процедуры является поступление заявки на участие в аукционе на право пользования участком недр местного значения и документов должностным лицам министерства, являющимся членами секции по лицензированию комиссии министерства по недропользованию.</w:t>
      </w:r>
    </w:p>
    <w:p w14:paraId="04B56BC2" w14:textId="77777777" w:rsidR="00A911A4" w:rsidRDefault="00A911A4">
      <w:pPr>
        <w:pStyle w:val="ConsPlusNormal"/>
        <w:spacing w:before="220"/>
        <w:ind w:firstLine="540"/>
        <w:jc w:val="both"/>
      </w:pPr>
      <w:r>
        <w:t>Ответственными за рассмотрение заявки и документов являются должностные лица министерства, являющиеся членами секции по лицензированию комиссии министерства по недропользованию.</w:t>
      </w:r>
    </w:p>
    <w:p w14:paraId="3EF3A4E1" w14:textId="77777777" w:rsidR="00A911A4" w:rsidRDefault="00A911A4">
      <w:pPr>
        <w:pStyle w:val="ConsPlusNormal"/>
        <w:spacing w:before="220"/>
        <w:ind w:firstLine="540"/>
        <w:jc w:val="both"/>
      </w:pPr>
      <w:r>
        <w:t>Члены секции по лицензированию комиссии министерства по недропользованию проверяют:</w:t>
      </w:r>
    </w:p>
    <w:p w14:paraId="24091672" w14:textId="77777777" w:rsidR="00A911A4" w:rsidRDefault="00A911A4">
      <w:pPr>
        <w:pStyle w:val="ConsPlusNormal"/>
        <w:spacing w:before="220"/>
        <w:ind w:firstLine="540"/>
        <w:jc w:val="both"/>
      </w:pPr>
      <w:r>
        <w:t>- соответствие сведений, содержащихся в представленных заявителем документах, со сведениями, содержащимися в Едином государственном реестре юридических лиц или в Едином государственном реестре индивидуальных предпринимателей;</w:t>
      </w:r>
    </w:p>
    <w:p w14:paraId="0BAECA91" w14:textId="77777777" w:rsidR="00A911A4" w:rsidRDefault="00A911A4">
      <w:pPr>
        <w:pStyle w:val="ConsPlusNormal"/>
        <w:spacing w:before="220"/>
        <w:ind w:firstLine="540"/>
        <w:jc w:val="both"/>
      </w:pPr>
      <w:r>
        <w:t xml:space="preserve">- наличие у заявителя денежных средств, технических средств и квалифицированных специалистов, необходимых для эффективного и безопасного проведения работ, связанных с намечаемым пользованием недрами местного значения, и соответствие их количества критериям достаточности, установленным </w:t>
      </w:r>
      <w:hyperlink r:id="rId31">
        <w:r>
          <w:rPr>
            <w:color w:val="0000FF"/>
          </w:rPr>
          <w:t>Постановлением</w:t>
        </w:r>
      </w:hyperlink>
      <w:r>
        <w:t xml:space="preserve"> Правительства Астраханской области от 08.10.2012 N 433-П;</w:t>
      </w:r>
    </w:p>
    <w:p w14:paraId="4B9DC42A" w14:textId="77777777" w:rsidR="00A911A4" w:rsidRDefault="00A911A4">
      <w:pPr>
        <w:pStyle w:val="ConsPlusNormal"/>
        <w:spacing w:before="220"/>
        <w:ind w:firstLine="540"/>
        <w:jc w:val="both"/>
      </w:pPr>
      <w:r>
        <w:t>- соблюдение норм антимонопольного законодательства Российской Федерации в случае предоставления права пользования участком недр местного значения заявителю.</w:t>
      </w:r>
    </w:p>
    <w:p w14:paraId="7E7B4E87" w14:textId="77777777" w:rsidR="00A911A4" w:rsidRDefault="00A911A4">
      <w:pPr>
        <w:pStyle w:val="ConsPlusNormal"/>
        <w:spacing w:before="220"/>
        <w:ind w:firstLine="540"/>
        <w:jc w:val="both"/>
      </w:pPr>
      <w:r>
        <w:t>Результаты рассмотрения документов оформляются заключением, которое утверждается председателем комиссии министерства по недропользованию.</w:t>
      </w:r>
    </w:p>
    <w:p w14:paraId="5B8097FD" w14:textId="77777777" w:rsidR="00A911A4" w:rsidRDefault="00A911A4">
      <w:pPr>
        <w:pStyle w:val="ConsPlusNormal"/>
        <w:spacing w:before="220"/>
        <w:ind w:firstLine="540"/>
        <w:jc w:val="both"/>
      </w:pPr>
      <w:r>
        <w:t>В заключении содержится один из следующих выводов:</w:t>
      </w:r>
    </w:p>
    <w:p w14:paraId="6F53A3FE" w14:textId="77777777" w:rsidR="00A911A4" w:rsidRDefault="00A911A4">
      <w:pPr>
        <w:pStyle w:val="ConsPlusNormal"/>
        <w:spacing w:before="220"/>
        <w:ind w:firstLine="540"/>
        <w:jc w:val="both"/>
      </w:pPr>
      <w:r>
        <w:lastRenderedPageBreak/>
        <w:t xml:space="preserve">- о принятии заявки на участие в аукционе на право пользования участком недр местного значения и признании заявителя участником аукциона - в случае отсутствия оснований для отказа в предоставлении государственной услуги, указанных в </w:t>
      </w:r>
      <w:hyperlink w:anchor="P211">
        <w:r>
          <w:rPr>
            <w:color w:val="0000FF"/>
          </w:rPr>
          <w:t>пункте 2.7.2 подраздела 2.7 раздела 2</w:t>
        </w:r>
      </w:hyperlink>
      <w:r>
        <w:t xml:space="preserve"> административного регламента;</w:t>
      </w:r>
    </w:p>
    <w:p w14:paraId="76C7345E" w14:textId="77777777" w:rsidR="00A911A4" w:rsidRDefault="00A911A4">
      <w:pPr>
        <w:pStyle w:val="ConsPlusNormal"/>
        <w:spacing w:before="220"/>
        <w:ind w:firstLine="540"/>
        <w:jc w:val="both"/>
      </w:pPr>
      <w:r>
        <w:t xml:space="preserve">- об отказе в приеме заявки на участие в аукционе на право пользования участком недр местного значения - в случае наличия оснований для отказа в предоставлении государственной услуги, указанных в </w:t>
      </w:r>
      <w:hyperlink w:anchor="P211">
        <w:r>
          <w:rPr>
            <w:color w:val="0000FF"/>
          </w:rPr>
          <w:t>пункте 2.7.2 подраздела 2.7 раздела 2</w:t>
        </w:r>
      </w:hyperlink>
      <w:r>
        <w:t xml:space="preserve"> административного регламента.</w:t>
      </w:r>
    </w:p>
    <w:p w14:paraId="5330E5F8" w14:textId="77777777" w:rsidR="00A911A4" w:rsidRDefault="00A911A4">
      <w:pPr>
        <w:pStyle w:val="ConsPlusNormal"/>
        <w:spacing w:before="220"/>
        <w:ind w:firstLine="540"/>
        <w:jc w:val="both"/>
      </w:pPr>
      <w:r>
        <w:t>В случае если по итогам рассмотрения заявок на право пользования участком недр местного значения и документов участником аукциона признан только один заявитель или ни один из заявителей не признан участником аукциона, то в заключении также содержится вывод о признании аукциона несостоявшимся.</w:t>
      </w:r>
    </w:p>
    <w:p w14:paraId="15F3439F" w14:textId="77777777" w:rsidR="00A911A4" w:rsidRDefault="00A911A4">
      <w:pPr>
        <w:pStyle w:val="ConsPlusNormal"/>
        <w:spacing w:before="220"/>
        <w:ind w:firstLine="540"/>
        <w:jc w:val="both"/>
      </w:pPr>
      <w:r>
        <w:t>По результатам рассмотрения документов секретарь секции по лицензированию комиссии министерства по недропользованию готовит за подписью министра уведомление о принятии заявки на участие в аукционе на право пользования участком недр местного значения и признании заявителя участником аукциона либо об отказе в принятии заявки на участие в аукционе на право пользования участком недр местного значения.</w:t>
      </w:r>
    </w:p>
    <w:p w14:paraId="3075ED26" w14:textId="77777777" w:rsidR="00A911A4" w:rsidRDefault="00A911A4">
      <w:pPr>
        <w:pStyle w:val="ConsPlusNormal"/>
        <w:spacing w:before="220"/>
        <w:ind w:firstLine="540"/>
        <w:jc w:val="both"/>
      </w:pPr>
      <w:r>
        <w:t>Уведомление о принятии заявки на участие в аукционе на право пользования участком недр местного значения и признании заявителя участником аукциона либо об отказе в принятии заявки на участие в аукционе на право пользования участком недр местного значения в зависимости от способа взаимодействия, указанного заявителем в заявке, выдается заявителю лично под роспись, либо направляется заказным почтовым отправлением с уведомлением или в форме электронного документа, подписанного усиленной квалифицированной электронной подписью. В случае направления уведомления в форме электронного документа по соответствующему запросу заявителя ему также выдается экземпляр уведомления в бумажном виде.</w:t>
      </w:r>
    </w:p>
    <w:p w14:paraId="3717A219" w14:textId="77777777" w:rsidR="00A911A4" w:rsidRDefault="00A911A4">
      <w:pPr>
        <w:pStyle w:val="ConsPlusNormal"/>
        <w:spacing w:before="220"/>
        <w:ind w:firstLine="540"/>
        <w:jc w:val="both"/>
      </w:pPr>
      <w:r>
        <w:t xml:space="preserve">В случае если секцией по лицензированию комиссии министерства по недропользованию сделан вывод о признании аукциона несостоявшимся в связи с тем, что участником аукциона признан только один заявитель, то секретарь секции по лицензированию комиссии министерства по недропользованию готовит проект распоряжения министерства о предоставлении права пользования участком недр местного значения такому заявителю, в порядке и сроки, предусмотренные </w:t>
      </w:r>
      <w:hyperlink w:anchor="P459">
        <w:r>
          <w:rPr>
            <w:color w:val="0000FF"/>
          </w:rPr>
          <w:t>пунктом 3.3.7</w:t>
        </w:r>
      </w:hyperlink>
      <w:r>
        <w:t xml:space="preserve"> настоящего подраздела.</w:t>
      </w:r>
    </w:p>
    <w:p w14:paraId="20B26403" w14:textId="77777777" w:rsidR="00A911A4" w:rsidRDefault="00A911A4">
      <w:pPr>
        <w:pStyle w:val="ConsPlusNormal"/>
        <w:spacing w:before="220"/>
        <w:ind w:firstLine="540"/>
        <w:jc w:val="both"/>
      </w:pPr>
      <w:r>
        <w:t>Результатом исполнения административной процедуры является:</w:t>
      </w:r>
    </w:p>
    <w:p w14:paraId="76B39324" w14:textId="77777777" w:rsidR="00A911A4" w:rsidRDefault="00A911A4">
      <w:pPr>
        <w:pStyle w:val="ConsPlusNormal"/>
        <w:spacing w:before="220"/>
        <w:ind w:firstLine="540"/>
        <w:jc w:val="both"/>
      </w:pPr>
      <w:r>
        <w:t>- утвержденное заключение по итогам рассмотрения заявок на участие в аукционе на право пользования участком недр местного значения и документов;</w:t>
      </w:r>
    </w:p>
    <w:p w14:paraId="6220B3ED" w14:textId="77777777" w:rsidR="00A911A4" w:rsidRDefault="00A911A4">
      <w:pPr>
        <w:pStyle w:val="ConsPlusNormal"/>
        <w:spacing w:before="220"/>
        <w:ind w:firstLine="540"/>
        <w:jc w:val="both"/>
      </w:pPr>
      <w:r>
        <w:t>- уведомление заявителя о приеме заявки на участие в аукционе на право пользования участком недр местного значения и признании его участником аукциона либо отказе в приеме заявки на участие в аукционе на право пользования участком недр местного значения.</w:t>
      </w:r>
    </w:p>
    <w:p w14:paraId="1BA38203" w14:textId="77777777" w:rsidR="00A911A4" w:rsidRDefault="00A911A4">
      <w:pPr>
        <w:pStyle w:val="ConsPlusNormal"/>
        <w:spacing w:before="220"/>
        <w:ind w:firstLine="540"/>
        <w:jc w:val="both"/>
      </w:pPr>
      <w:r>
        <w:t>Исполнение административной процедуры осуществляется в срок, установленный аукционной документацией, но не позднее 3 дней до дня проведения аукциона.</w:t>
      </w:r>
    </w:p>
    <w:p w14:paraId="6ABF6AAE" w14:textId="77777777" w:rsidR="00A911A4" w:rsidRDefault="00A911A4">
      <w:pPr>
        <w:pStyle w:val="ConsPlusNormal"/>
        <w:spacing w:before="220"/>
        <w:ind w:firstLine="540"/>
        <w:jc w:val="both"/>
      </w:pPr>
      <w:r>
        <w:t>3.3.5. Проведение аукциона.</w:t>
      </w:r>
    </w:p>
    <w:p w14:paraId="4C6C7AE3" w14:textId="77777777" w:rsidR="00A911A4" w:rsidRDefault="00A911A4">
      <w:pPr>
        <w:pStyle w:val="ConsPlusNormal"/>
        <w:spacing w:before="220"/>
        <w:ind w:firstLine="540"/>
        <w:jc w:val="both"/>
      </w:pPr>
      <w:r>
        <w:t>Основанием исполнения административной процедуры является признание участниками аукциона двух и более заявителей.</w:t>
      </w:r>
    </w:p>
    <w:p w14:paraId="78B342F5" w14:textId="77777777" w:rsidR="00A911A4" w:rsidRDefault="00A911A4">
      <w:pPr>
        <w:pStyle w:val="ConsPlusNormal"/>
        <w:spacing w:before="220"/>
        <w:ind w:firstLine="540"/>
        <w:jc w:val="both"/>
      </w:pPr>
      <w:r>
        <w:t>Ответственными за исполнение административной процедуры являются члены секции по проведению аукционов комиссии министерства по недропользованию.</w:t>
      </w:r>
    </w:p>
    <w:p w14:paraId="101CB1CF" w14:textId="77777777" w:rsidR="00A911A4" w:rsidRDefault="00A911A4">
      <w:pPr>
        <w:pStyle w:val="ConsPlusNormal"/>
        <w:spacing w:before="220"/>
        <w:ind w:firstLine="540"/>
        <w:jc w:val="both"/>
      </w:pPr>
      <w:r>
        <w:lastRenderedPageBreak/>
        <w:t>Аукцион проводится в открытой форме посредством объявления размера разового платежа за пользование недрами.</w:t>
      </w:r>
    </w:p>
    <w:p w14:paraId="37DE0EF8" w14:textId="77777777" w:rsidR="00A911A4" w:rsidRDefault="00A911A4">
      <w:pPr>
        <w:pStyle w:val="ConsPlusNormal"/>
        <w:spacing w:before="220"/>
        <w:ind w:firstLine="540"/>
        <w:jc w:val="both"/>
      </w:pPr>
      <w:r>
        <w:t>Аукцион завершается если после объявления очередного значения размера разового платежа за пользование недрами и троекратного его повторения ни один из участников аукциона не сделал предложение о его уплате.</w:t>
      </w:r>
    </w:p>
    <w:p w14:paraId="5CF0FF7B" w14:textId="77777777" w:rsidR="00A911A4" w:rsidRDefault="00A911A4">
      <w:pPr>
        <w:pStyle w:val="ConsPlusNormal"/>
        <w:spacing w:before="220"/>
        <w:ind w:firstLine="540"/>
        <w:jc w:val="both"/>
      </w:pPr>
      <w:r>
        <w:t>Победителем аукциона признается участник, предложивший наибольшую величину разового платежа за пользование недрами.</w:t>
      </w:r>
    </w:p>
    <w:p w14:paraId="24860526" w14:textId="77777777" w:rsidR="00A911A4" w:rsidRDefault="00A911A4">
      <w:pPr>
        <w:pStyle w:val="ConsPlusNormal"/>
        <w:spacing w:before="220"/>
        <w:ind w:firstLine="540"/>
        <w:jc w:val="both"/>
      </w:pPr>
      <w:r>
        <w:t>По итогам проведения аукциона составляется протокол, который подписывается всеми членами секции по проведению аукционов комиссии министерства по недропользованию.</w:t>
      </w:r>
    </w:p>
    <w:p w14:paraId="4480591F" w14:textId="77777777" w:rsidR="00A911A4" w:rsidRDefault="00A911A4">
      <w:pPr>
        <w:pStyle w:val="ConsPlusNormal"/>
        <w:spacing w:before="220"/>
        <w:ind w:firstLine="540"/>
        <w:jc w:val="both"/>
      </w:pPr>
      <w:r>
        <w:t>Протокол должен содержать:</w:t>
      </w:r>
    </w:p>
    <w:p w14:paraId="0AE7DDB2" w14:textId="77777777" w:rsidR="00A911A4" w:rsidRDefault="00A911A4">
      <w:pPr>
        <w:pStyle w:val="ConsPlusNormal"/>
        <w:spacing w:before="220"/>
        <w:ind w:firstLine="540"/>
        <w:jc w:val="both"/>
      </w:pPr>
      <w:r>
        <w:t>- наименование и характеристику выставленного на аукцион участка недр местного значения;</w:t>
      </w:r>
    </w:p>
    <w:p w14:paraId="7C30AA8F" w14:textId="77777777" w:rsidR="00A911A4" w:rsidRDefault="00A911A4">
      <w:pPr>
        <w:pStyle w:val="ConsPlusNormal"/>
        <w:spacing w:before="220"/>
        <w:ind w:firstLine="540"/>
        <w:jc w:val="both"/>
      </w:pPr>
      <w:r>
        <w:t>- список участников заседания (членов секции по проведению аукционов комиссии министерства по недропользованию, участников аукциона и их представителей);</w:t>
      </w:r>
    </w:p>
    <w:p w14:paraId="720C394A" w14:textId="77777777" w:rsidR="00A911A4" w:rsidRDefault="00A911A4">
      <w:pPr>
        <w:pStyle w:val="ConsPlusNormal"/>
        <w:spacing w:before="220"/>
        <w:ind w:firstLine="540"/>
        <w:jc w:val="both"/>
      </w:pPr>
      <w:r>
        <w:t>- список всех поданных заявок на участие в аукционе на право пользование участком недр местного значения;</w:t>
      </w:r>
    </w:p>
    <w:p w14:paraId="59FECA23" w14:textId="77777777" w:rsidR="00A911A4" w:rsidRDefault="00A911A4">
      <w:pPr>
        <w:pStyle w:val="ConsPlusNormal"/>
        <w:spacing w:before="220"/>
        <w:ind w:firstLine="540"/>
        <w:jc w:val="both"/>
      </w:pPr>
      <w:r>
        <w:t>- список заявителей, признанных участниками аукциона;</w:t>
      </w:r>
    </w:p>
    <w:p w14:paraId="1E9D7D1B" w14:textId="77777777" w:rsidR="00A911A4" w:rsidRDefault="00A911A4">
      <w:pPr>
        <w:pStyle w:val="ConsPlusNormal"/>
        <w:spacing w:before="220"/>
        <w:ind w:firstLine="540"/>
        <w:jc w:val="both"/>
      </w:pPr>
      <w:r>
        <w:t>- список заявителей, в отношении которых принято решение об отказе в приеме заявки на участие в аукционе на право пользования участком недр местного значения с указанием причин отказа;</w:t>
      </w:r>
    </w:p>
    <w:p w14:paraId="1AD526DD" w14:textId="77777777" w:rsidR="00A911A4" w:rsidRDefault="00A911A4">
      <w:pPr>
        <w:pStyle w:val="ConsPlusNormal"/>
        <w:spacing w:before="220"/>
        <w:ind w:firstLine="540"/>
        <w:jc w:val="both"/>
      </w:pPr>
      <w:r>
        <w:t>- стартовый и окончательный размеры разового платежа за пользование недрами;</w:t>
      </w:r>
    </w:p>
    <w:p w14:paraId="7E40ACA5" w14:textId="77777777" w:rsidR="00A911A4" w:rsidRDefault="00A911A4">
      <w:pPr>
        <w:pStyle w:val="ConsPlusNormal"/>
        <w:spacing w:before="220"/>
        <w:ind w:firstLine="540"/>
        <w:jc w:val="both"/>
      </w:pPr>
      <w:r>
        <w:t>- полное официальное наименование победителя аукциона.</w:t>
      </w:r>
    </w:p>
    <w:p w14:paraId="122C3745" w14:textId="77777777" w:rsidR="00A911A4" w:rsidRDefault="00A911A4">
      <w:pPr>
        <w:pStyle w:val="ConsPlusNormal"/>
        <w:spacing w:before="220"/>
        <w:ind w:firstLine="540"/>
        <w:jc w:val="both"/>
      </w:pPr>
      <w:r>
        <w:t>К протоколу прикладывается ведомость прохождения шагов аукциона, содержащая наименования участников аукциона, первыми предложивших соответствующие размеры разового платежа за пользование недрами.</w:t>
      </w:r>
    </w:p>
    <w:p w14:paraId="45511953" w14:textId="77777777" w:rsidR="00A911A4" w:rsidRDefault="00A911A4">
      <w:pPr>
        <w:pStyle w:val="ConsPlusNormal"/>
        <w:spacing w:before="220"/>
        <w:ind w:firstLine="540"/>
        <w:jc w:val="both"/>
      </w:pPr>
      <w:r>
        <w:t>Аукцион проводится в день, установленный аукционной документацией, но не ранее чем на сорок шестой день со дня размещения на официальном сайте Российской Федерации в сети "Интернет" для размещения информации о проведении торгов www.torgi.gov.ru объявления о проведении аукциона на право пользования участком недр местного значения.</w:t>
      </w:r>
    </w:p>
    <w:p w14:paraId="53455506" w14:textId="77777777" w:rsidR="00A911A4" w:rsidRDefault="00A911A4">
      <w:pPr>
        <w:pStyle w:val="ConsPlusNormal"/>
        <w:spacing w:before="220"/>
        <w:ind w:firstLine="540"/>
        <w:jc w:val="both"/>
      </w:pPr>
      <w:r>
        <w:t>Результатом исполнения административной процедуры является протокол проведения аукциона, подписанный членами секции по проведению аукционов комиссии министерства по недропользованию.</w:t>
      </w:r>
    </w:p>
    <w:p w14:paraId="25DBB926" w14:textId="77777777" w:rsidR="00A911A4" w:rsidRDefault="00A911A4">
      <w:pPr>
        <w:pStyle w:val="ConsPlusNormal"/>
        <w:spacing w:before="220"/>
        <w:ind w:firstLine="540"/>
        <w:jc w:val="both"/>
      </w:pPr>
      <w:r>
        <w:t>3.3.6. Утверждение результата аукциона.</w:t>
      </w:r>
    </w:p>
    <w:p w14:paraId="795AA4D8" w14:textId="77777777" w:rsidR="00A911A4" w:rsidRDefault="00A911A4">
      <w:pPr>
        <w:pStyle w:val="ConsPlusNormal"/>
        <w:spacing w:before="220"/>
        <w:ind w:firstLine="540"/>
        <w:jc w:val="both"/>
      </w:pPr>
      <w:r>
        <w:t>Основанием для начала административной процедуры является протокол проведения аукциона, подписанный членами секции по проведению аукционов комиссии министерства по недропользованию.</w:t>
      </w:r>
    </w:p>
    <w:p w14:paraId="2572DB98"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министерства, являющееся секретарем секции по проведению аукционов комиссии министерства по недропользованию.</w:t>
      </w:r>
    </w:p>
    <w:p w14:paraId="425F2A10" w14:textId="77777777" w:rsidR="00A911A4" w:rsidRDefault="00A911A4">
      <w:pPr>
        <w:pStyle w:val="ConsPlusNormal"/>
        <w:spacing w:before="220"/>
        <w:ind w:firstLine="540"/>
        <w:jc w:val="both"/>
      </w:pPr>
      <w:r>
        <w:t xml:space="preserve">Секретарь секции по проведению аукционов комиссии министерства по недропользованию </w:t>
      </w:r>
      <w:r>
        <w:lastRenderedPageBreak/>
        <w:t>передает подписанный протокол проведения аукциона на утверждение министру.</w:t>
      </w:r>
    </w:p>
    <w:p w14:paraId="57DD8B77" w14:textId="77777777" w:rsidR="00A911A4" w:rsidRDefault="00A911A4">
      <w:pPr>
        <w:pStyle w:val="ConsPlusNormal"/>
        <w:spacing w:before="220"/>
        <w:ind w:firstLine="540"/>
        <w:jc w:val="both"/>
      </w:pPr>
      <w:r>
        <w:t>Министр утверждает протокол проведения аукциона в течение 14 дней со дня проведения аукциона.</w:t>
      </w:r>
    </w:p>
    <w:p w14:paraId="693C4465" w14:textId="77777777" w:rsidR="00A911A4" w:rsidRDefault="00A911A4">
      <w:pPr>
        <w:pStyle w:val="ConsPlusNormal"/>
        <w:spacing w:before="220"/>
        <w:ind w:firstLine="540"/>
        <w:jc w:val="both"/>
      </w:pPr>
      <w:r>
        <w:t>Результатом исполнения административной процедуры является протокол проведения аукциона, утвержденный министром.</w:t>
      </w:r>
    </w:p>
    <w:p w14:paraId="4818D3AC" w14:textId="77777777" w:rsidR="00A911A4" w:rsidRDefault="00A911A4">
      <w:pPr>
        <w:pStyle w:val="ConsPlusNormal"/>
        <w:spacing w:before="220"/>
        <w:ind w:firstLine="540"/>
        <w:jc w:val="both"/>
      </w:pPr>
      <w:bookmarkStart w:id="67" w:name="P459"/>
      <w:bookmarkEnd w:id="67"/>
      <w:r>
        <w:t>3.3.7. Издание распоряжения министерства о предоставлении права пользования участком недр местного значения.</w:t>
      </w:r>
    </w:p>
    <w:p w14:paraId="7B7D466C" w14:textId="77777777" w:rsidR="00A911A4" w:rsidRDefault="00A911A4">
      <w:pPr>
        <w:pStyle w:val="ConsPlusNormal"/>
        <w:spacing w:before="220"/>
        <w:ind w:firstLine="540"/>
        <w:jc w:val="both"/>
      </w:pPr>
      <w:r>
        <w:t>Основанием для начала административной процедуры является утверждение министром протокола проведения аукциона.</w:t>
      </w:r>
    </w:p>
    <w:p w14:paraId="10038E61"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проведению аукционов комиссии министерства по недропользованию.</w:t>
      </w:r>
    </w:p>
    <w:p w14:paraId="7379DD80" w14:textId="77777777" w:rsidR="00A911A4" w:rsidRDefault="00A911A4">
      <w:pPr>
        <w:pStyle w:val="ConsPlusNormal"/>
        <w:spacing w:before="220"/>
        <w:ind w:firstLine="540"/>
        <w:jc w:val="both"/>
      </w:pPr>
      <w:r>
        <w:t>На основании утвержденного протокола проведения аукциона секретарь секции по проведению аукционов комиссии министерства по недропользованию готовит и передает на подпись министру:</w:t>
      </w:r>
    </w:p>
    <w:p w14:paraId="25337588" w14:textId="77777777" w:rsidR="00A911A4" w:rsidRDefault="00A911A4">
      <w:pPr>
        <w:pStyle w:val="ConsPlusNormal"/>
        <w:spacing w:before="220"/>
        <w:ind w:firstLine="540"/>
        <w:jc w:val="both"/>
      </w:pPr>
      <w:r>
        <w:t>- проект распоряжения министерства о предоставлении права пользования участком недр местного значения победителю аукциона;</w:t>
      </w:r>
    </w:p>
    <w:p w14:paraId="4230A9F7" w14:textId="77777777" w:rsidR="00A911A4" w:rsidRDefault="00A911A4">
      <w:pPr>
        <w:pStyle w:val="ConsPlusNormal"/>
        <w:spacing w:before="220"/>
        <w:ind w:firstLine="540"/>
        <w:jc w:val="both"/>
      </w:pPr>
      <w:r>
        <w:t>- уведомление в адрес победителя аукциона о принятии решения о предоставлении права пользования участком недр местного значения и необходимости оплаты в течение 10 банковских дней со дня получения уведомления государственной пошлины за выдачу лицензии на пользование участком недр местного значения.</w:t>
      </w:r>
    </w:p>
    <w:p w14:paraId="5FF52E1D" w14:textId="77777777" w:rsidR="00A911A4" w:rsidRDefault="00A911A4">
      <w:pPr>
        <w:pStyle w:val="ConsPlusNormal"/>
        <w:spacing w:before="220"/>
        <w:ind w:firstLine="540"/>
        <w:jc w:val="both"/>
      </w:pPr>
      <w:r>
        <w:t>В случае неуплаты в установленный срок победителем аукциона государственной пошлины за выдачу лицензии на пользование недрами министерство отменяет распоряжение о предоставлении права пользования участком недр местного значения.</w:t>
      </w:r>
    </w:p>
    <w:p w14:paraId="5BF6F004" w14:textId="77777777" w:rsidR="00A911A4" w:rsidRDefault="00A911A4">
      <w:pPr>
        <w:pStyle w:val="ConsPlusNormal"/>
        <w:spacing w:before="220"/>
        <w:ind w:firstLine="540"/>
        <w:jc w:val="both"/>
      </w:pPr>
      <w:r>
        <w:t>Срок исполнения административной процедуры не может превышать 5 дней со дня утверждения протокола проведения аукциона.</w:t>
      </w:r>
    </w:p>
    <w:p w14:paraId="2B62AF5B" w14:textId="77777777" w:rsidR="00A911A4" w:rsidRDefault="00A911A4">
      <w:pPr>
        <w:pStyle w:val="ConsPlusNormal"/>
        <w:spacing w:before="220"/>
        <w:ind w:firstLine="540"/>
        <w:jc w:val="both"/>
      </w:pPr>
      <w:r>
        <w:t>Результатом исполнения административной процедуры является:</w:t>
      </w:r>
    </w:p>
    <w:p w14:paraId="03EE111A" w14:textId="77777777" w:rsidR="00A911A4" w:rsidRDefault="00A911A4">
      <w:pPr>
        <w:pStyle w:val="ConsPlusNormal"/>
        <w:spacing w:before="220"/>
        <w:ind w:firstLine="540"/>
        <w:jc w:val="both"/>
      </w:pPr>
      <w:r>
        <w:t>- издание распоряжения министерства о предоставлении права пользования участком недр местного значения победителю аукциона;</w:t>
      </w:r>
    </w:p>
    <w:p w14:paraId="5F12BA28" w14:textId="77777777" w:rsidR="00A911A4" w:rsidRDefault="00A911A4">
      <w:pPr>
        <w:pStyle w:val="ConsPlusNormal"/>
        <w:spacing w:before="220"/>
        <w:ind w:firstLine="540"/>
        <w:jc w:val="both"/>
      </w:pPr>
      <w:r>
        <w:t>- уведомление победителя аукциона о принятии решения о предоставлении права пользования участком недр местного значения и необходимости оплаты в течение 10 банковских дней со дня получения уведомления государственной пошлины за выдачу лицензии на пользование недрами.</w:t>
      </w:r>
    </w:p>
    <w:p w14:paraId="6C7C74B5" w14:textId="77777777" w:rsidR="00A911A4" w:rsidRDefault="00A911A4">
      <w:pPr>
        <w:pStyle w:val="ConsPlusNormal"/>
        <w:spacing w:before="220"/>
        <w:ind w:firstLine="540"/>
        <w:jc w:val="both"/>
      </w:pPr>
      <w:r>
        <w:t>3.3.8. Оформление, государственная регистрация и выдача лицензии на пользование недрами.</w:t>
      </w:r>
    </w:p>
    <w:p w14:paraId="7D963E55" w14:textId="77777777" w:rsidR="00A911A4" w:rsidRDefault="00A911A4">
      <w:pPr>
        <w:pStyle w:val="ConsPlusNormal"/>
        <w:spacing w:before="220"/>
        <w:ind w:firstLine="540"/>
        <w:jc w:val="both"/>
      </w:pPr>
      <w:r>
        <w:t>Основанием для начала административной процедуры является издание распоряжения министерства о предоставлении права пользования участком недр местного значения победителю аукциона.</w:t>
      </w:r>
    </w:p>
    <w:p w14:paraId="07E24961"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проведению аукционов комиссии министерства по недропользованию.</w:t>
      </w:r>
    </w:p>
    <w:p w14:paraId="0F25C384" w14:textId="77777777" w:rsidR="00A911A4" w:rsidRDefault="00A911A4">
      <w:pPr>
        <w:pStyle w:val="ConsPlusNormal"/>
        <w:spacing w:before="220"/>
        <w:ind w:firstLine="540"/>
        <w:jc w:val="both"/>
      </w:pPr>
      <w:r>
        <w:lastRenderedPageBreak/>
        <w:t xml:space="preserve">Оформление и государственная регистрация лицензии на пользование недрами осуществляются в порядке, предусмотренном </w:t>
      </w:r>
      <w:hyperlink w:anchor="P386">
        <w:r>
          <w:rPr>
            <w:color w:val="0000FF"/>
          </w:rPr>
          <w:t>пунктом 3.2.6 подраздела 3.2</w:t>
        </w:r>
      </w:hyperlink>
      <w:r>
        <w:t xml:space="preserve"> настоящего раздела.</w:t>
      </w:r>
    </w:p>
    <w:p w14:paraId="36CA580D" w14:textId="77777777" w:rsidR="00A911A4" w:rsidRDefault="00A911A4">
      <w:pPr>
        <w:pStyle w:val="ConsPlusNormal"/>
        <w:spacing w:before="220"/>
        <w:ind w:firstLine="540"/>
        <w:jc w:val="both"/>
      </w:pPr>
      <w:r>
        <w:t>Лицензия на пользование недрами выдается в течение 10 дней со дня представления заявителем, которому по результатам аукциона предоставляется право пользования участком недр местного значения, документа, подтверждающего оплату государственной пошлины за выдачу лицензии на пользование недрами, либо со дня получения сведений об оплате в рамках межведомственного информационного взаимодействия, но не ранее чем через 10 дней со дня подписания протокола проведения аукциона.</w:t>
      </w:r>
    </w:p>
    <w:p w14:paraId="0BA0ADF0" w14:textId="77777777" w:rsidR="00A911A4" w:rsidRDefault="00A911A4">
      <w:pPr>
        <w:pStyle w:val="ConsPlusNormal"/>
        <w:spacing w:before="220"/>
        <w:ind w:firstLine="540"/>
        <w:jc w:val="both"/>
      </w:pPr>
      <w:r>
        <w:t>Результатом исполнения административной процедуры является выдача победителю аукциона зарегистрированной лицензии на пользование недрами.</w:t>
      </w:r>
    </w:p>
    <w:p w14:paraId="2E3D810B" w14:textId="77777777" w:rsidR="00A911A4" w:rsidRDefault="00A911A4">
      <w:pPr>
        <w:pStyle w:val="ConsPlusNormal"/>
        <w:spacing w:before="220"/>
        <w:ind w:firstLine="540"/>
        <w:jc w:val="both"/>
      </w:pPr>
      <w:r>
        <w:t>3.4. Описание административных процедур при предоставлении государственной услуги в части результата "Переоформление лицензии на пользование недрами"</w:t>
      </w:r>
    </w:p>
    <w:p w14:paraId="088C46F6" w14:textId="77777777" w:rsidR="00A911A4" w:rsidRDefault="00A911A4">
      <w:pPr>
        <w:pStyle w:val="ConsPlusNormal"/>
        <w:spacing w:before="220"/>
        <w:ind w:firstLine="540"/>
        <w:jc w:val="both"/>
      </w:pPr>
      <w:r>
        <w:t>3.4.1. Прием и регистрация заявления о переоформлении лицензии на пользование недрами и документов.</w:t>
      </w:r>
    </w:p>
    <w:p w14:paraId="088AF52E" w14:textId="77777777" w:rsidR="00A911A4" w:rsidRDefault="00A911A4">
      <w:pPr>
        <w:pStyle w:val="ConsPlusNormal"/>
        <w:spacing w:before="220"/>
        <w:ind w:firstLine="540"/>
        <w:jc w:val="both"/>
      </w:pPr>
      <w:r>
        <w:t xml:space="preserve">Основанием для начала административной процедуры является представление заявителем документов, указанных в </w:t>
      </w:r>
      <w:hyperlink w:anchor="P145">
        <w:r>
          <w:rPr>
            <w:color w:val="0000FF"/>
          </w:rPr>
          <w:t>пункте 2.5.3 подраздела 2.5 раздела 2</w:t>
        </w:r>
      </w:hyperlink>
      <w:r>
        <w:t xml:space="preserve"> административного регламента.</w:t>
      </w:r>
    </w:p>
    <w:p w14:paraId="55ECA6D3" w14:textId="77777777" w:rsidR="00A911A4" w:rsidRDefault="00A911A4">
      <w:pPr>
        <w:pStyle w:val="ConsPlusNormal"/>
        <w:spacing w:before="220"/>
        <w:ind w:firstLine="540"/>
        <w:jc w:val="both"/>
      </w:pPr>
      <w:r>
        <w:t xml:space="preserve">Исполнение административной процедуры осуществляется в порядке и сроки, установленные </w:t>
      </w:r>
      <w:hyperlink w:anchor="P322">
        <w:r>
          <w:rPr>
            <w:color w:val="0000FF"/>
          </w:rPr>
          <w:t>пунктом 3.2.1 подраздела 3.2</w:t>
        </w:r>
      </w:hyperlink>
      <w:r>
        <w:t xml:space="preserve"> настоящего раздела.</w:t>
      </w:r>
    </w:p>
    <w:p w14:paraId="72C8C092" w14:textId="77777777" w:rsidR="00A911A4" w:rsidRDefault="00A911A4">
      <w:pPr>
        <w:pStyle w:val="ConsPlusNormal"/>
        <w:spacing w:before="220"/>
        <w:ind w:firstLine="540"/>
        <w:jc w:val="both"/>
      </w:pPr>
      <w:r>
        <w:t>Результатом исполнения административной процедуры является передача зарегистрированных заявления и документов в отдел недропользования.</w:t>
      </w:r>
    </w:p>
    <w:p w14:paraId="1A908BAA" w14:textId="77777777" w:rsidR="00A911A4" w:rsidRDefault="00A911A4">
      <w:pPr>
        <w:pStyle w:val="ConsPlusNormal"/>
        <w:spacing w:before="220"/>
        <w:ind w:firstLine="540"/>
        <w:jc w:val="both"/>
      </w:pPr>
      <w:r>
        <w:t>3.4.2. Проверка представленных документов на комплектность.</w:t>
      </w:r>
    </w:p>
    <w:p w14:paraId="364ABE84" w14:textId="77777777" w:rsidR="00A911A4" w:rsidRDefault="00A911A4">
      <w:pPr>
        <w:pStyle w:val="ConsPlusNormal"/>
        <w:spacing w:before="220"/>
        <w:ind w:firstLine="540"/>
        <w:jc w:val="both"/>
      </w:pPr>
      <w:r>
        <w:t>Основанием для начала административной процедуры является поступление зарегистрированных документов в отдел недропользования министерства.</w:t>
      </w:r>
    </w:p>
    <w:p w14:paraId="6C7BABE9"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5F7F014E" w14:textId="77777777" w:rsidR="00A911A4" w:rsidRDefault="00A911A4">
      <w:pPr>
        <w:pStyle w:val="ConsPlusNormal"/>
        <w:spacing w:before="220"/>
        <w:ind w:firstLine="540"/>
        <w:jc w:val="both"/>
      </w:pPr>
      <w:r>
        <w:t>Секретарь секции по лицензированию комиссии министерства по недропользованию проверяет:</w:t>
      </w:r>
    </w:p>
    <w:p w14:paraId="2661EA53" w14:textId="77777777" w:rsidR="00A911A4" w:rsidRDefault="00A911A4">
      <w:pPr>
        <w:pStyle w:val="ConsPlusNormal"/>
        <w:spacing w:before="220"/>
        <w:ind w:firstLine="540"/>
        <w:jc w:val="both"/>
      </w:pPr>
      <w:r>
        <w:t xml:space="preserve">- наличие документов, указанных в </w:t>
      </w:r>
      <w:hyperlink w:anchor="P145">
        <w:r>
          <w:rPr>
            <w:color w:val="0000FF"/>
          </w:rPr>
          <w:t>пункте 2.5.3 подраздела 2.5 раздела 2</w:t>
        </w:r>
      </w:hyperlink>
      <w:r>
        <w:t xml:space="preserve"> административного регламента, в зависимости от основания переоформления лицензии;</w:t>
      </w:r>
    </w:p>
    <w:p w14:paraId="15673597" w14:textId="77777777" w:rsidR="00A911A4" w:rsidRDefault="00A911A4">
      <w:pPr>
        <w:pStyle w:val="ConsPlusNormal"/>
        <w:spacing w:before="220"/>
        <w:ind w:firstLine="540"/>
        <w:jc w:val="both"/>
      </w:pPr>
      <w:r>
        <w:t xml:space="preserve">- действительность усиленной квалифицированной электронной подписи, которой подписаны заявление о предоставлении государственной услуги и документы, указанные в </w:t>
      </w:r>
      <w:hyperlink w:anchor="P159">
        <w:r>
          <w:rPr>
            <w:color w:val="0000FF"/>
          </w:rPr>
          <w:t>абзацах пятнадцатом</w:t>
        </w:r>
      </w:hyperlink>
      <w:r>
        <w:t xml:space="preserve">, </w:t>
      </w:r>
      <w:hyperlink w:anchor="P160">
        <w:r>
          <w:rPr>
            <w:color w:val="0000FF"/>
          </w:rPr>
          <w:t>шестнадцатом</w:t>
        </w:r>
      </w:hyperlink>
      <w:r>
        <w:t xml:space="preserve">, </w:t>
      </w:r>
      <w:hyperlink w:anchor="P166">
        <w:r>
          <w:rPr>
            <w:color w:val="0000FF"/>
          </w:rPr>
          <w:t>двадцатом пункта 2.5.3 подраздела 2.5 раздела 2</w:t>
        </w:r>
      </w:hyperlink>
      <w:r>
        <w:t xml:space="preserve"> административного регламента (в случае обращения заявителя за предоставлением государственной услуги в электронной форме).</w:t>
      </w:r>
    </w:p>
    <w:p w14:paraId="337FA79D" w14:textId="77777777" w:rsidR="00A911A4" w:rsidRDefault="00A911A4">
      <w:pPr>
        <w:pStyle w:val="ConsPlusNormal"/>
        <w:spacing w:before="220"/>
        <w:ind w:firstLine="540"/>
        <w:jc w:val="both"/>
      </w:pPr>
      <w:r>
        <w:t xml:space="preserve">В случае если заявитель по собственной инициативе не представил документы, указанные в </w:t>
      </w:r>
      <w:hyperlink w:anchor="P167">
        <w:r>
          <w:rPr>
            <w:color w:val="0000FF"/>
          </w:rPr>
          <w:t>пункте 2.5.4 подраздела 2.5 раздела 2</w:t>
        </w:r>
      </w:hyperlink>
      <w:r>
        <w:t xml:space="preserve"> административного регламента, то ответственное должностное лицо формирует и направляет в порядке, предусмотренном </w:t>
      </w:r>
      <w:hyperlink w:anchor="P499">
        <w:r>
          <w:rPr>
            <w:color w:val="0000FF"/>
          </w:rPr>
          <w:t>пунктом 3.4.3</w:t>
        </w:r>
      </w:hyperlink>
      <w:r>
        <w:t xml:space="preserve"> настоящего подраздела, межведомственный запрос о предоставлении сведений:</w:t>
      </w:r>
    </w:p>
    <w:p w14:paraId="434E0FFF" w14:textId="77777777" w:rsidR="00A911A4" w:rsidRDefault="00A911A4">
      <w:pPr>
        <w:pStyle w:val="ConsPlusNormal"/>
        <w:spacing w:before="220"/>
        <w:ind w:firstLine="540"/>
        <w:jc w:val="both"/>
      </w:pPr>
      <w:r>
        <w:t xml:space="preserve">- из Единого государственного реестра юридических лиц или Единого государственного реестра индивидуальных предпринимателей, об отсутствии (наличии) у заявителя задолженности </w:t>
      </w:r>
      <w:r>
        <w:lastRenderedPageBreak/>
        <w:t>по уплате налогов сборов, пеней и штрафов за нарушение законодательства Российской Федерации о налогах и сборах - в Федеральную налоговую службу;</w:t>
      </w:r>
    </w:p>
    <w:p w14:paraId="24C87AF0" w14:textId="77777777" w:rsidR="00A911A4" w:rsidRDefault="00A911A4">
      <w:pPr>
        <w:pStyle w:val="ConsPlusNormal"/>
        <w:spacing w:before="220"/>
        <w:ind w:firstLine="540"/>
        <w:jc w:val="both"/>
      </w:pPr>
      <w:r>
        <w:t>- подтверждающих оплату государственной пошлины за переоформление лицензии на пользование участком недр местного значения - в Федеральное казначейство.</w:t>
      </w:r>
    </w:p>
    <w:p w14:paraId="3A20FFBC" w14:textId="77777777" w:rsidR="00A911A4" w:rsidRDefault="00A911A4">
      <w:pPr>
        <w:pStyle w:val="ConsPlusNormal"/>
        <w:spacing w:before="220"/>
        <w:ind w:firstLine="540"/>
        <w:jc w:val="both"/>
      </w:pPr>
      <w:r>
        <w:t>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секретарь секции по лицензированию комиссии министерства по недропользованию готовит за подписью министра уведомление об отказе в приеме документов с указанием причин отказа.</w:t>
      </w:r>
    </w:p>
    <w:p w14:paraId="1EFFB221" w14:textId="77777777" w:rsidR="00A911A4" w:rsidRDefault="00A911A4">
      <w:pPr>
        <w:pStyle w:val="ConsPlusNormal"/>
        <w:spacing w:before="220"/>
        <w:ind w:firstLine="540"/>
        <w:jc w:val="both"/>
      </w:pPr>
      <w:r>
        <w:t xml:space="preserve">В случае несоответствия представленных заявителем документов перечню документов, указанных в </w:t>
      </w:r>
      <w:hyperlink w:anchor="P145">
        <w:r>
          <w:rPr>
            <w:color w:val="0000FF"/>
          </w:rPr>
          <w:t>пункте 2.5.3 подраздела 2.5 раздела 2</w:t>
        </w:r>
      </w:hyperlink>
      <w:r>
        <w:t xml:space="preserve"> административного регламента, или если заявитель не внес в бюджет Астраханской области государственную пошлину за переоформление лицензии на пользование недрами секретарь секции по лицензированию комиссии министерства по недропользованию готовит за подписью министра уведомление об отказе в предоставлении государственной услуги с указанием причин отказа.</w:t>
      </w:r>
    </w:p>
    <w:p w14:paraId="526165DE" w14:textId="77777777" w:rsidR="00A911A4" w:rsidRDefault="00A911A4">
      <w:pPr>
        <w:pStyle w:val="ConsPlusNormal"/>
        <w:spacing w:before="220"/>
        <w:ind w:firstLine="540"/>
        <w:jc w:val="both"/>
      </w:pPr>
      <w:r>
        <w:t>Уведомление об отказе в приеме документов или об отказе в предоставлении государственной услуги выдается способом, указанным в заявлении. В случае направления уведомления в форме электронного документа по соответствующему запросу заявителя ему также выдается экземпляр уведомления в бумажном виде.</w:t>
      </w:r>
    </w:p>
    <w:p w14:paraId="7D8DD33B" w14:textId="77777777" w:rsidR="00A911A4" w:rsidRDefault="00A911A4">
      <w:pPr>
        <w:pStyle w:val="ConsPlusNormal"/>
        <w:spacing w:before="220"/>
        <w:ind w:firstLine="540"/>
        <w:jc w:val="both"/>
      </w:pPr>
      <w:r>
        <w:t>Полный комплект документов секретарь секции по лицензированию комиссии министерства по недропользованию направляет на рассмотрение членам секции по лицензированию комиссии министерства по недропользованию.</w:t>
      </w:r>
    </w:p>
    <w:p w14:paraId="44ED799E" w14:textId="77777777" w:rsidR="00A911A4" w:rsidRDefault="00A911A4">
      <w:pPr>
        <w:pStyle w:val="ConsPlusNormal"/>
        <w:spacing w:before="220"/>
        <w:ind w:firstLine="540"/>
        <w:jc w:val="both"/>
      </w:pPr>
      <w:r>
        <w:t>Общий срок исполнения административной процедуры не превышает 5 дней со дня регистрации заявления и документов.</w:t>
      </w:r>
    </w:p>
    <w:p w14:paraId="655F6D8D" w14:textId="77777777" w:rsidR="00A911A4" w:rsidRDefault="00A911A4">
      <w:pPr>
        <w:pStyle w:val="ConsPlusNormal"/>
        <w:spacing w:before="220"/>
        <w:ind w:firstLine="540"/>
        <w:jc w:val="both"/>
      </w:pPr>
      <w:r>
        <w:t>Результатом исполнения данной административной процедуры является:</w:t>
      </w:r>
    </w:p>
    <w:p w14:paraId="18FA9B2F" w14:textId="77777777" w:rsidR="00A911A4" w:rsidRDefault="00A911A4">
      <w:pPr>
        <w:pStyle w:val="ConsPlusNormal"/>
        <w:spacing w:before="220"/>
        <w:ind w:firstLine="540"/>
        <w:jc w:val="both"/>
      </w:pPr>
      <w:r>
        <w:t>- направление полного комплекта документов на рассмотрение членам секции по лицензированию комиссии министерства по недропользованию;</w:t>
      </w:r>
    </w:p>
    <w:p w14:paraId="61200F32" w14:textId="77777777" w:rsidR="00A911A4" w:rsidRDefault="00A911A4">
      <w:pPr>
        <w:pStyle w:val="ConsPlusNormal"/>
        <w:spacing w:before="220"/>
        <w:ind w:firstLine="540"/>
        <w:jc w:val="both"/>
      </w:pPr>
      <w:r>
        <w:t>- отказ в приеме документов и направление заявителю уведомления об отказе в приеме документов с указанием причин отказа;</w:t>
      </w:r>
    </w:p>
    <w:p w14:paraId="25F3E90D" w14:textId="77777777" w:rsidR="00A911A4" w:rsidRDefault="00A911A4">
      <w:pPr>
        <w:pStyle w:val="ConsPlusNormal"/>
        <w:spacing w:before="220"/>
        <w:ind w:firstLine="540"/>
        <w:jc w:val="both"/>
      </w:pPr>
      <w:r>
        <w:t>- отказ в предоставлении государственной услуги и направление заявителю уведомления об отказе в предоставлении государственной услуги с указанием причин отказа.</w:t>
      </w:r>
    </w:p>
    <w:p w14:paraId="1940632E" w14:textId="77777777" w:rsidR="00A911A4" w:rsidRDefault="00A911A4">
      <w:pPr>
        <w:pStyle w:val="ConsPlusNormal"/>
        <w:spacing w:before="220"/>
        <w:ind w:firstLine="540"/>
        <w:jc w:val="both"/>
      </w:pPr>
      <w:bookmarkStart w:id="68" w:name="P499"/>
      <w:bookmarkEnd w:id="68"/>
      <w:r>
        <w:t>3.4.3. Формирование и направление межведомственных запросов в органы (организации), участвующие в предоставлении государственной услуги.</w:t>
      </w:r>
    </w:p>
    <w:p w14:paraId="56298BD0" w14:textId="77777777" w:rsidR="00A911A4" w:rsidRDefault="00A911A4">
      <w:pPr>
        <w:pStyle w:val="ConsPlusNormal"/>
        <w:spacing w:before="220"/>
        <w:ind w:firstLine="540"/>
        <w:jc w:val="both"/>
      </w:pPr>
      <w:r>
        <w:t xml:space="preserve">Основанием для исполнения административной процедуры является регистрация документов, поступивших от заявителя, и непредставление заявителем документов, указанных в </w:t>
      </w:r>
      <w:hyperlink w:anchor="P167">
        <w:r>
          <w:rPr>
            <w:color w:val="0000FF"/>
          </w:rPr>
          <w:t>пункте 2.5.4 подраздела 2.5 раздела 2</w:t>
        </w:r>
      </w:hyperlink>
      <w:r>
        <w:t xml:space="preserve"> административного регламента.</w:t>
      </w:r>
    </w:p>
    <w:p w14:paraId="12E59BEF"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0D9BCC7C" w14:textId="77777777" w:rsidR="00A911A4" w:rsidRDefault="00A911A4">
      <w:pPr>
        <w:pStyle w:val="ConsPlusNormal"/>
        <w:spacing w:before="220"/>
        <w:ind w:firstLine="540"/>
        <w:jc w:val="both"/>
      </w:pPr>
      <w:r>
        <w:t>В порядке межведомственного информационного взаимодействия ответственное должностное лицо направляет запросы:</w:t>
      </w:r>
    </w:p>
    <w:p w14:paraId="2D006E6A" w14:textId="77777777" w:rsidR="00A911A4" w:rsidRDefault="00A911A4">
      <w:pPr>
        <w:pStyle w:val="ConsPlusNormal"/>
        <w:spacing w:before="220"/>
        <w:ind w:firstLine="540"/>
        <w:jc w:val="both"/>
      </w:pPr>
      <w:r>
        <w:t xml:space="preserve">- в Федеральную налоговую службу - о предоставлении сведений из Единого </w:t>
      </w:r>
      <w:r>
        <w:lastRenderedPageBreak/>
        <w:t>государственного реестра юридических лиц или Единого государственного реестра индивидуальных предпринимателей, сведений об отсутствии (наличии) у заявителя задолженности по уплате налогов сборов, пеней и штрафов за нарушение законодательства Российской Федерации о налогах и сборах;</w:t>
      </w:r>
    </w:p>
    <w:p w14:paraId="0498A949" w14:textId="77777777" w:rsidR="00A911A4" w:rsidRDefault="00A911A4">
      <w:pPr>
        <w:pStyle w:val="ConsPlusNormal"/>
        <w:spacing w:before="220"/>
        <w:ind w:firstLine="540"/>
        <w:jc w:val="both"/>
      </w:pPr>
      <w:r>
        <w:t>- в Федеральное казначейство - о предоставлении сведений, подтверждающих оплату государственной пошлины за переоформление лицензии на пользование недрами.</w:t>
      </w:r>
    </w:p>
    <w:p w14:paraId="6FA301A6" w14:textId="77777777" w:rsidR="00A911A4" w:rsidRDefault="00A911A4">
      <w:pPr>
        <w:pStyle w:val="ConsPlusNormal"/>
        <w:spacing w:before="220"/>
        <w:ind w:firstLine="540"/>
        <w:jc w:val="both"/>
      </w:pPr>
      <w:r>
        <w:t>Получение документов и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поступления запроса.</w:t>
      </w:r>
    </w:p>
    <w:p w14:paraId="5B833CFB" w14:textId="77777777" w:rsidR="00A911A4" w:rsidRDefault="00A911A4">
      <w:pPr>
        <w:pStyle w:val="ConsPlusNormal"/>
        <w:spacing w:before="220"/>
        <w:ind w:firstLine="540"/>
        <w:jc w:val="both"/>
      </w:pPr>
      <w:r>
        <w:t>Результатом исполнения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14:paraId="54C756CE" w14:textId="77777777" w:rsidR="00A911A4" w:rsidRDefault="00A911A4">
      <w:pPr>
        <w:pStyle w:val="ConsPlusNormal"/>
        <w:spacing w:before="220"/>
        <w:ind w:firstLine="540"/>
        <w:jc w:val="both"/>
      </w:pPr>
      <w:r>
        <w:t>Срок исполнения административной процедуры составляет не более 5 рабочих дней со дня проверки представленных документов на комплектность.</w:t>
      </w:r>
    </w:p>
    <w:p w14:paraId="7E59ECB5" w14:textId="77777777" w:rsidR="00A911A4" w:rsidRDefault="00A911A4">
      <w:pPr>
        <w:pStyle w:val="ConsPlusNormal"/>
        <w:spacing w:before="220"/>
        <w:ind w:firstLine="540"/>
        <w:jc w:val="both"/>
      </w:pPr>
      <w:r>
        <w:t>3.4.4. Рассмотрение полного комплекта документов, оформление и утверждение заключения по результатам рассмотрения.</w:t>
      </w:r>
    </w:p>
    <w:p w14:paraId="5ADACDB8" w14:textId="77777777" w:rsidR="00A911A4" w:rsidRDefault="00A911A4">
      <w:pPr>
        <w:pStyle w:val="ConsPlusNormal"/>
        <w:spacing w:before="220"/>
        <w:ind w:firstLine="540"/>
        <w:jc w:val="both"/>
      </w:pPr>
      <w:r>
        <w:t>Основанием для исполнения административной процедуры является поступление членам секции по лицензированию комиссии министерства по недропользованию заявления о переоформлении лицензии на пользование недрами и прилагаемых к нему документов.</w:t>
      </w:r>
    </w:p>
    <w:p w14:paraId="1712F053" w14:textId="77777777" w:rsidR="00A911A4" w:rsidRDefault="00A911A4">
      <w:pPr>
        <w:pStyle w:val="ConsPlusNormal"/>
        <w:spacing w:before="220"/>
        <w:ind w:firstLine="540"/>
        <w:jc w:val="both"/>
      </w:pPr>
      <w:r>
        <w:t>Ответственными за рассмотрение заявления и документов являются должностные лица министерства, являющиеся членами секции по лицензированию комиссии министерства по недропользованию.</w:t>
      </w:r>
    </w:p>
    <w:p w14:paraId="4C9A69E2" w14:textId="77777777" w:rsidR="00A911A4" w:rsidRDefault="00A911A4">
      <w:pPr>
        <w:pStyle w:val="ConsPlusNormal"/>
        <w:spacing w:before="220"/>
        <w:ind w:firstLine="540"/>
        <w:jc w:val="both"/>
      </w:pPr>
      <w:r>
        <w:t>Члены секции по лицензированию комиссии министерства по недропользованию при рассмотрении заявления и документов проверяют:</w:t>
      </w:r>
    </w:p>
    <w:p w14:paraId="5ADCD2C0" w14:textId="77777777" w:rsidR="00A911A4" w:rsidRDefault="00A911A4">
      <w:pPr>
        <w:pStyle w:val="ConsPlusNormal"/>
        <w:spacing w:before="220"/>
        <w:ind w:firstLine="540"/>
        <w:jc w:val="both"/>
      </w:pPr>
      <w:r>
        <w:t>- наличие оснований для переоформления лицензии на пользование недрами на заявителя;</w:t>
      </w:r>
    </w:p>
    <w:p w14:paraId="648DECCF" w14:textId="77777777" w:rsidR="00A911A4" w:rsidRDefault="00A911A4">
      <w:pPr>
        <w:pStyle w:val="ConsPlusNormal"/>
        <w:spacing w:before="220"/>
        <w:ind w:firstLine="540"/>
        <w:jc w:val="both"/>
      </w:pPr>
      <w:r>
        <w:t>- соответствие сведений, содержащихся в представленных заявителем документах, сведениям, содержащимся в Едином государственном реестре юридических лиц;</w:t>
      </w:r>
    </w:p>
    <w:p w14:paraId="33C2B1F8" w14:textId="77777777" w:rsidR="00A911A4" w:rsidRDefault="00A911A4">
      <w:pPr>
        <w:pStyle w:val="ConsPlusNormal"/>
        <w:spacing w:before="220"/>
        <w:ind w:firstLine="540"/>
        <w:jc w:val="both"/>
      </w:pPr>
      <w:r>
        <w:t xml:space="preserve">- наличие у заявителя денежных средств, технических средств и квалифицированных специалистов, необходимых для эффективного и безопасного проведения работ, связанных с намечаемым пользованием недрами местного значения, и соответствие их количества критериям достаточности, установленным </w:t>
      </w:r>
      <w:hyperlink r:id="rId32">
        <w:r>
          <w:rPr>
            <w:color w:val="0000FF"/>
          </w:rPr>
          <w:t>Постановлением</w:t>
        </w:r>
      </w:hyperlink>
      <w:r>
        <w:t xml:space="preserve"> Правительства Астраханской области от 08.10.2012 N 433-П;</w:t>
      </w:r>
    </w:p>
    <w:p w14:paraId="4F3238BB" w14:textId="77777777" w:rsidR="00A911A4" w:rsidRDefault="00A911A4">
      <w:pPr>
        <w:pStyle w:val="ConsPlusNormal"/>
        <w:spacing w:before="220"/>
        <w:ind w:firstLine="540"/>
        <w:jc w:val="both"/>
      </w:pPr>
      <w:r>
        <w:t>- срок действия переоформляемой лицензии на пользование участком недр местного значения;</w:t>
      </w:r>
    </w:p>
    <w:p w14:paraId="54B73C44" w14:textId="77777777" w:rsidR="00A911A4" w:rsidRDefault="00A911A4">
      <w:pPr>
        <w:pStyle w:val="ConsPlusNormal"/>
        <w:spacing w:before="220"/>
        <w:ind w:firstLine="540"/>
        <w:jc w:val="both"/>
      </w:pPr>
      <w:r>
        <w:t>- наличие в отношении пользователя недр процедуры досрочного права пользования участком недр местного значения;</w:t>
      </w:r>
    </w:p>
    <w:p w14:paraId="148FF0D8" w14:textId="77777777" w:rsidR="00A911A4" w:rsidRDefault="00A911A4">
      <w:pPr>
        <w:pStyle w:val="ConsPlusNormal"/>
        <w:spacing w:before="220"/>
        <w:ind w:firstLine="540"/>
        <w:jc w:val="both"/>
      </w:pPr>
      <w:r>
        <w:t>- соблюдение норм антимонопольного законодательства Российской Федерации при предоставлении права пользования участком недр местного значения заявителю.</w:t>
      </w:r>
    </w:p>
    <w:p w14:paraId="711756C6" w14:textId="77777777" w:rsidR="00A911A4" w:rsidRDefault="00A911A4">
      <w:pPr>
        <w:pStyle w:val="ConsPlusNormal"/>
        <w:spacing w:before="220"/>
        <w:ind w:firstLine="540"/>
        <w:jc w:val="both"/>
      </w:pPr>
      <w:r>
        <w:t>Результаты рассмотрения документов оформляются заключением, которое утверждается председателем комиссии министерства по недропользованию.</w:t>
      </w:r>
    </w:p>
    <w:p w14:paraId="2768CEA3" w14:textId="77777777" w:rsidR="00A911A4" w:rsidRDefault="00A911A4">
      <w:pPr>
        <w:pStyle w:val="ConsPlusNormal"/>
        <w:spacing w:before="220"/>
        <w:ind w:firstLine="540"/>
        <w:jc w:val="both"/>
      </w:pPr>
      <w:r>
        <w:lastRenderedPageBreak/>
        <w:t>В заключении содержится один из следующих выводов:</w:t>
      </w:r>
    </w:p>
    <w:p w14:paraId="7ACBFB7C" w14:textId="77777777" w:rsidR="00A911A4" w:rsidRDefault="00A911A4">
      <w:pPr>
        <w:pStyle w:val="ConsPlusNormal"/>
        <w:spacing w:before="220"/>
        <w:ind w:firstLine="540"/>
        <w:jc w:val="both"/>
      </w:pPr>
      <w:r>
        <w:t xml:space="preserve">- о возможности переоформления лицензии на пользование недрами - в случае отсутствия оснований для отказа в предоставлении государственной услуги, указанных в </w:t>
      </w:r>
      <w:hyperlink w:anchor="P217">
        <w:r>
          <w:rPr>
            <w:color w:val="0000FF"/>
          </w:rPr>
          <w:t>пункте 2.7.3 подраздела 2.7 раздела 2</w:t>
        </w:r>
      </w:hyperlink>
      <w:r>
        <w:t xml:space="preserve"> административного регламента;</w:t>
      </w:r>
    </w:p>
    <w:p w14:paraId="7E7BADB1" w14:textId="77777777" w:rsidR="00A911A4" w:rsidRDefault="00A911A4">
      <w:pPr>
        <w:pStyle w:val="ConsPlusNormal"/>
        <w:spacing w:before="220"/>
        <w:ind w:firstLine="540"/>
        <w:jc w:val="both"/>
      </w:pPr>
      <w:r>
        <w:t xml:space="preserve">- об отказе в переоформлении лицензии на пользование недрами - в случае наличия одного или нескольких оснований для отказа в предоставлении государственной услуги, указанных в </w:t>
      </w:r>
      <w:hyperlink w:anchor="P217">
        <w:r>
          <w:rPr>
            <w:color w:val="0000FF"/>
          </w:rPr>
          <w:t>пункте 2.7.3 подраздела 2.7 раздела 2</w:t>
        </w:r>
      </w:hyperlink>
      <w:r>
        <w:t xml:space="preserve"> административного регламента.</w:t>
      </w:r>
    </w:p>
    <w:p w14:paraId="69C363FF" w14:textId="77777777" w:rsidR="00A911A4" w:rsidRDefault="00A911A4">
      <w:pPr>
        <w:pStyle w:val="ConsPlusNormal"/>
        <w:spacing w:before="220"/>
        <w:ind w:firstLine="540"/>
        <w:jc w:val="both"/>
      </w:pPr>
      <w:r>
        <w:t>В случае если по итогам рассмотрения заявления и документов заявителю отказано в переоформлении лицензии на пользование участком недр местного значения, то секретарь секции по лицензированию комиссии министерства по недропользованию готовит за подписью министра уведомление об отказе в предоставлении государственной услуги с обоснованием причин отказа.</w:t>
      </w:r>
    </w:p>
    <w:p w14:paraId="07E021DB" w14:textId="77777777" w:rsidR="00A911A4" w:rsidRDefault="00A911A4">
      <w:pPr>
        <w:pStyle w:val="ConsPlusNormal"/>
        <w:spacing w:before="220"/>
        <w:ind w:firstLine="540"/>
        <w:jc w:val="both"/>
      </w:pPr>
      <w:r>
        <w:t>Уведомление об отказе в предоставлении государственной услуги выдается способом, указанным в заявке.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w:t>
      </w:r>
    </w:p>
    <w:p w14:paraId="3C7F7778" w14:textId="77777777" w:rsidR="00A911A4" w:rsidRDefault="00A911A4">
      <w:pPr>
        <w:pStyle w:val="ConsPlusNormal"/>
        <w:spacing w:before="220"/>
        <w:ind w:firstLine="540"/>
        <w:jc w:val="both"/>
      </w:pPr>
      <w:r>
        <w:t>Результатом исполнения административной процедуры является:</w:t>
      </w:r>
    </w:p>
    <w:p w14:paraId="0117172E" w14:textId="77777777" w:rsidR="00A911A4" w:rsidRDefault="00A911A4">
      <w:pPr>
        <w:pStyle w:val="ConsPlusNormal"/>
        <w:spacing w:before="220"/>
        <w:ind w:firstLine="540"/>
        <w:jc w:val="both"/>
      </w:pPr>
      <w:r>
        <w:t>- утвержденное заключение по итогам рассмотрения заявления о переоформлении лицензии на пользование недрами и документов;</w:t>
      </w:r>
    </w:p>
    <w:p w14:paraId="6DE0F85B" w14:textId="77777777" w:rsidR="00A911A4" w:rsidRDefault="00A911A4">
      <w:pPr>
        <w:pStyle w:val="ConsPlusNormal"/>
        <w:spacing w:before="220"/>
        <w:ind w:firstLine="540"/>
        <w:jc w:val="both"/>
      </w:pPr>
      <w:r>
        <w:t>- уведомление заявителя об отказе в предоставлении государственной услуги.</w:t>
      </w:r>
    </w:p>
    <w:p w14:paraId="6AA4A12F" w14:textId="77777777" w:rsidR="00A911A4" w:rsidRDefault="00A911A4">
      <w:pPr>
        <w:pStyle w:val="ConsPlusNormal"/>
        <w:spacing w:before="220"/>
        <w:ind w:firstLine="540"/>
        <w:jc w:val="both"/>
      </w:pPr>
      <w:r>
        <w:t>Срок исполнения административной процедуры не может превышать 20 дней со дня регистрации заявления и документов.</w:t>
      </w:r>
    </w:p>
    <w:p w14:paraId="48C883A1" w14:textId="77777777" w:rsidR="00A911A4" w:rsidRDefault="00A911A4">
      <w:pPr>
        <w:pStyle w:val="ConsPlusNormal"/>
        <w:spacing w:before="220"/>
        <w:ind w:firstLine="540"/>
        <w:jc w:val="both"/>
      </w:pPr>
      <w:r>
        <w:t>3.4.5. Издание распоряжения министерства о переоформлении лицензии на пользование недрами.</w:t>
      </w:r>
    </w:p>
    <w:p w14:paraId="4F6EA57B" w14:textId="77777777" w:rsidR="00A911A4" w:rsidRDefault="00A911A4">
      <w:pPr>
        <w:pStyle w:val="ConsPlusNormal"/>
        <w:spacing w:before="220"/>
        <w:ind w:firstLine="540"/>
        <w:jc w:val="both"/>
      </w:pPr>
      <w:r>
        <w:t>Основанием для издания распоряжения министерства о переоформлении лицензии на пользование недрами является утвержденное заключение секции по лицензированию комиссии министерства по недропользованию с выводом о возможности переоформления лицензии на пользование недрами на заявителя.</w:t>
      </w:r>
    </w:p>
    <w:p w14:paraId="62CF5266"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4698F06A" w14:textId="77777777" w:rsidR="00A911A4" w:rsidRDefault="00A911A4">
      <w:pPr>
        <w:pStyle w:val="ConsPlusNormal"/>
        <w:spacing w:before="220"/>
        <w:ind w:firstLine="540"/>
        <w:jc w:val="both"/>
      </w:pPr>
      <w:r>
        <w:t>На основании утвержденного заключения секретарь секции по лицензированию комиссии министерства по недропользованию подготавливает проект распоряжения министерства о переоформлении лицензии на пользование недрами и передает его на подпись министру.</w:t>
      </w:r>
    </w:p>
    <w:p w14:paraId="744BF8C8" w14:textId="77777777" w:rsidR="00A911A4" w:rsidRDefault="00A911A4">
      <w:pPr>
        <w:pStyle w:val="ConsPlusNormal"/>
        <w:spacing w:before="220"/>
        <w:ind w:firstLine="540"/>
        <w:jc w:val="both"/>
      </w:pPr>
      <w:r>
        <w:t>Срок исполнения административной процедуры не может превышать 5 дней со дня утверждения заключения по результатам рассмотрения заявления о переоформлении лицензии на пользование недрами и документов.</w:t>
      </w:r>
    </w:p>
    <w:p w14:paraId="21940E8A" w14:textId="77777777" w:rsidR="00A911A4" w:rsidRDefault="00A911A4">
      <w:pPr>
        <w:pStyle w:val="ConsPlusNormal"/>
        <w:spacing w:before="220"/>
        <w:ind w:firstLine="540"/>
        <w:jc w:val="both"/>
      </w:pPr>
      <w:r>
        <w:t>Результатом исполнения административной процедуры является издание распоряжения министерства о переоформлении лицензии на пользование недрами.</w:t>
      </w:r>
    </w:p>
    <w:p w14:paraId="47FE7D9A" w14:textId="77777777" w:rsidR="00A911A4" w:rsidRDefault="00A911A4">
      <w:pPr>
        <w:pStyle w:val="ConsPlusNormal"/>
        <w:spacing w:before="220"/>
        <w:ind w:firstLine="540"/>
        <w:jc w:val="both"/>
      </w:pPr>
      <w:r>
        <w:t>3.4.6. Оформление, государственная регистрация и выдача лицензии на пользование недрами.</w:t>
      </w:r>
    </w:p>
    <w:p w14:paraId="09256300" w14:textId="77777777" w:rsidR="00A911A4" w:rsidRDefault="00A911A4">
      <w:pPr>
        <w:pStyle w:val="ConsPlusNormal"/>
        <w:spacing w:before="220"/>
        <w:ind w:firstLine="540"/>
        <w:jc w:val="both"/>
      </w:pPr>
      <w:r>
        <w:t xml:space="preserve">Основанием для исполнения административной процедуры является издание распоряжения </w:t>
      </w:r>
      <w:r>
        <w:lastRenderedPageBreak/>
        <w:t>министерства о переоформлении лицензии на пользование недрами.</w:t>
      </w:r>
    </w:p>
    <w:p w14:paraId="7A53B99C"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790481DD" w14:textId="77777777" w:rsidR="00A911A4" w:rsidRDefault="00A911A4">
      <w:pPr>
        <w:pStyle w:val="ConsPlusNormal"/>
        <w:spacing w:before="220"/>
        <w:ind w:firstLine="540"/>
        <w:jc w:val="both"/>
      </w:pPr>
      <w:r>
        <w:t xml:space="preserve">Оформление, государственная регистрация и выдача лицензии на пользование недрами осуществляются в порядке и сроки, установленные </w:t>
      </w:r>
      <w:hyperlink w:anchor="P386">
        <w:r>
          <w:rPr>
            <w:color w:val="0000FF"/>
          </w:rPr>
          <w:t>пунктом 3.2.6 подраздела 3.2</w:t>
        </w:r>
      </w:hyperlink>
      <w:r>
        <w:t xml:space="preserve"> настоящего раздела.</w:t>
      </w:r>
    </w:p>
    <w:p w14:paraId="3CF70694" w14:textId="77777777" w:rsidR="00A911A4" w:rsidRDefault="00A911A4">
      <w:pPr>
        <w:pStyle w:val="ConsPlusNormal"/>
        <w:spacing w:before="220"/>
        <w:ind w:firstLine="540"/>
        <w:jc w:val="both"/>
      </w:pPr>
      <w:r>
        <w:t>Результатом исполнения административной процедуры является выдача заявителю зарегистрированной лицензии на пользование недрами.</w:t>
      </w:r>
    </w:p>
    <w:p w14:paraId="6BC42904" w14:textId="77777777" w:rsidR="00A911A4" w:rsidRDefault="00A911A4">
      <w:pPr>
        <w:pStyle w:val="ConsPlusNormal"/>
        <w:spacing w:before="220"/>
        <w:ind w:firstLine="540"/>
        <w:jc w:val="both"/>
      </w:pPr>
      <w:r>
        <w:t>3.5. Описание административных процедур при предоставлении государственной услуги в части результата "Внесение изменений и дополнений в условия лицензии на пользование недрами"</w:t>
      </w:r>
    </w:p>
    <w:p w14:paraId="5F6662B5" w14:textId="77777777" w:rsidR="00A911A4" w:rsidRDefault="00A911A4">
      <w:pPr>
        <w:pStyle w:val="ConsPlusNormal"/>
        <w:spacing w:before="220"/>
        <w:ind w:firstLine="540"/>
        <w:jc w:val="both"/>
      </w:pPr>
      <w:r>
        <w:t>3.5.1. Прием и регистрация заявления о внесении изменений и дополнений в условия лицензии на пользование недрами, и документов.</w:t>
      </w:r>
    </w:p>
    <w:p w14:paraId="75E59517" w14:textId="77777777" w:rsidR="00A911A4" w:rsidRDefault="00A911A4">
      <w:pPr>
        <w:pStyle w:val="ConsPlusNormal"/>
        <w:spacing w:before="220"/>
        <w:ind w:firstLine="540"/>
        <w:jc w:val="both"/>
      </w:pPr>
      <w:r>
        <w:t xml:space="preserve">Основанием для исполнения административной процедуры является представление заявителем документов, указанных в </w:t>
      </w:r>
      <w:hyperlink w:anchor="P170">
        <w:r>
          <w:rPr>
            <w:color w:val="0000FF"/>
          </w:rPr>
          <w:t>пункте 2.5.5 подраздела 2.5 раздела 2</w:t>
        </w:r>
      </w:hyperlink>
      <w:r>
        <w:t xml:space="preserve"> административного регламента.</w:t>
      </w:r>
    </w:p>
    <w:p w14:paraId="03957D4F"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18F4ED2F" w14:textId="77777777" w:rsidR="00A911A4" w:rsidRDefault="00A911A4">
      <w:pPr>
        <w:pStyle w:val="ConsPlusNormal"/>
        <w:spacing w:before="220"/>
        <w:ind w:firstLine="540"/>
        <w:jc w:val="both"/>
      </w:pPr>
      <w:r>
        <w:t xml:space="preserve">Исполнение административной процедуры осуществляется в порядке и сроки, установленные </w:t>
      </w:r>
      <w:hyperlink w:anchor="P322">
        <w:r>
          <w:rPr>
            <w:color w:val="0000FF"/>
          </w:rPr>
          <w:t>пунктом 3.2.1 подраздела 3.2</w:t>
        </w:r>
      </w:hyperlink>
      <w:r>
        <w:t xml:space="preserve"> настоящего раздела.</w:t>
      </w:r>
    </w:p>
    <w:p w14:paraId="073BE15F" w14:textId="77777777" w:rsidR="00A911A4" w:rsidRDefault="00A911A4">
      <w:pPr>
        <w:pStyle w:val="ConsPlusNormal"/>
        <w:spacing w:before="220"/>
        <w:ind w:firstLine="540"/>
        <w:jc w:val="both"/>
      </w:pPr>
      <w:r>
        <w:t>Результатом исполнения административной процедуры является передача зарегистрированных заявления о внесении изменений и дополнений в условия лицензии на пользование недрами и документов в отдел недропользования.</w:t>
      </w:r>
    </w:p>
    <w:p w14:paraId="1F419CF5" w14:textId="77777777" w:rsidR="00A911A4" w:rsidRDefault="00A911A4">
      <w:pPr>
        <w:pStyle w:val="ConsPlusNormal"/>
        <w:spacing w:before="220"/>
        <w:ind w:firstLine="540"/>
        <w:jc w:val="both"/>
      </w:pPr>
      <w:r>
        <w:t>3.5.2. Рассмотрение документов, оформление и утверждение заключения по результатам рассмотрения документов, издание распоряжения министерства о внесении изменений и дополнений в условия лицензии на пользование недрами.</w:t>
      </w:r>
    </w:p>
    <w:p w14:paraId="332F1342" w14:textId="77777777" w:rsidR="00A911A4" w:rsidRDefault="00A911A4">
      <w:pPr>
        <w:pStyle w:val="ConsPlusNormal"/>
        <w:spacing w:before="220"/>
        <w:ind w:firstLine="540"/>
        <w:jc w:val="both"/>
      </w:pPr>
      <w:r>
        <w:t>Основанием для начала административной процедуры является поступление зарегистрированных документов в отдел недропользования.</w:t>
      </w:r>
    </w:p>
    <w:p w14:paraId="3002A3EB" w14:textId="77777777" w:rsidR="00A911A4" w:rsidRDefault="00A911A4">
      <w:pPr>
        <w:pStyle w:val="ConsPlusNormal"/>
        <w:spacing w:before="220"/>
        <w:ind w:firstLine="540"/>
        <w:jc w:val="both"/>
      </w:pPr>
      <w:r>
        <w:t>Ответственными за исполнение административной процедуры являются должностные лица министерства, являющиеся членами секции по лицензированию комиссии министерства по недропользованию.</w:t>
      </w:r>
    </w:p>
    <w:p w14:paraId="70573926" w14:textId="77777777" w:rsidR="00A911A4" w:rsidRDefault="00A911A4">
      <w:pPr>
        <w:pStyle w:val="ConsPlusNormal"/>
        <w:spacing w:before="220"/>
        <w:ind w:firstLine="540"/>
        <w:jc w:val="both"/>
      </w:pPr>
      <w:r>
        <w:t>Члены секции по лицензированию комиссии министерства по недропользованию при рассмотрении заявления и документов проверяют:</w:t>
      </w:r>
    </w:p>
    <w:p w14:paraId="5D384B48" w14:textId="77777777" w:rsidR="00A911A4" w:rsidRDefault="00A911A4">
      <w:pPr>
        <w:pStyle w:val="ConsPlusNormal"/>
        <w:spacing w:before="220"/>
        <w:ind w:firstLine="540"/>
        <w:jc w:val="both"/>
      </w:pPr>
      <w:r>
        <w:t xml:space="preserve">- действительность усиленной квалифицированной электронной подписи, которой подписаны заявление о предоставлении государственной услуги и документы, указанные в </w:t>
      </w:r>
      <w:hyperlink w:anchor="P172">
        <w:r>
          <w:rPr>
            <w:color w:val="0000FF"/>
          </w:rPr>
          <w:t>абзаце третьем пункта 2.5.5 подраздела 2.5 раздела 2</w:t>
        </w:r>
      </w:hyperlink>
      <w:r>
        <w:t xml:space="preserve"> административного регламента (в случае обращения за государственной услугой в электронной форме);</w:t>
      </w:r>
    </w:p>
    <w:p w14:paraId="53ACF953" w14:textId="77777777" w:rsidR="00A911A4" w:rsidRDefault="00A911A4">
      <w:pPr>
        <w:pStyle w:val="ConsPlusNormal"/>
        <w:spacing w:before="220"/>
        <w:ind w:firstLine="540"/>
        <w:jc w:val="both"/>
      </w:pPr>
      <w:r>
        <w:t>- наличие оснований для внесения изменений и дополнений в условия лицензии на пользование недрами.</w:t>
      </w:r>
    </w:p>
    <w:p w14:paraId="2DE5BBC5" w14:textId="77777777" w:rsidR="00A911A4" w:rsidRDefault="00A911A4">
      <w:pPr>
        <w:pStyle w:val="ConsPlusNormal"/>
        <w:spacing w:before="220"/>
        <w:ind w:firstLine="540"/>
        <w:jc w:val="both"/>
      </w:pPr>
      <w:r>
        <w:t xml:space="preserve">Результаты рассмотрения документов оформляются заключением, которое утверждается </w:t>
      </w:r>
      <w:r>
        <w:lastRenderedPageBreak/>
        <w:t>председателем комиссии министерства по недропользованию.</w:t>
      </w:r>
    </w:p>
    <w:p w14:paraId="61614D81" w14:textId="77777777" w:rsidR="00A911A4" w:rsidRDefault="00A911A4">
      <w:pPr>
        <w:pStyle w:val="ConsPlusNormal"/>
        <w:spacing w:before="220"/>
        <w:ind w:firstLine="540"/>
        <w:jc w:val="both"/>
      </w:pPr>
      <w:r>
        <w:t>В заключении содержится один из следующих выводов:</w:t>
      </w:r>
    </w:p>
    <w:p w14:paraId="6CE73F01" w14:textId="77777777" w:rsidR="00A911A4" w:rsidRDefault="00A911A4">
      <w:pPr>
        <w:pStyle w:val="ConsPlusNormal"/>
        <w:spacing w:before="220"/>
        <w:ind w:firstLine="540"/>
        <w:jc w:val="both"/>
      </w:pPr>
      <w:r>
        <w:t>- об отказе в приеме документов, необходимых для предоставления государственной услуги, - в случае несоблюдения установленных условий признания действительности усиленной квалифицированной электронной подписи, которой подписано заявление о предоставлении государственной услуги;</w:t>
      </w:r>
    </w:p>
    <w:p w14:paraId="7E68EDD7" w14:textId="77777777" w:rsidR="00A911A4" w:rsidRDefault="00A911A4">
      <w:pPr>
        <w:pStyle w:val="ConsPlusNormal"/>
        <w:spacing w:before="220"/>
        <w:ind w:firstLine="540"/>
        <w:jc w:val="both"/>
      </w:pPr>
      <w:r>
        <w:t xml:space="preserve">- об отказе во внесении изменений и дополнений в условия лицензии на пользование недрами - в случае наличия оснований для отказа в предоставлении государственной услуги, указанных в </w:t>
      </w:r>
      <w:hyperlink w:anchor="P224">
        <w:r>
          <w:rPr>
            <w:color w:val="0000FF"/>
          </w:rPr>
          <w:t>пункте 2.7.4 подраздела 2.7 раздела 2</w:t>
        </w:r>
      </w:hyperlink>
      <w:r>
        <w:t xml:space="preserve"> административного регламента;</w:t>
      </w:r>
    </w:p>
    <w:p w14:paraId="1A794147" w14:textId="77777777" w:rsidR="00A911A4" w:rsidRDefault="00A911A4">
      <w:pPr>
        <w:pStyle w:val="ConsPlusNormal"/>
        <w:spacing w:before="220"/>
        <w:ind w:firstLine="540"/>
        <w:jc w:val="both"/>
      </w:pPr>
      <w:r>
        <w:t xml:space="preserve">- о возможности внесения изменений и дополнений в условия лицензии на пользование недрами, - в случае отсутствия оснований для отказа в предоставлении государственной услуги, указанных в </w:t>
      </w:r>
      <w:hyperlink w:anchor="P224">
        <w:r>
          <w:rPr>
            <w:color w:val="0000FF"/>
          </w:rPr>
          <w:t>пункте 2.7.4 подраздела 2.7 раздела 2</w:t>
        </w:r>
      </w:hyperlink>
      <w:r>
        <w:t xml:space="preserve"> административного регламента.</w:t>
      </w:r>
    </w:p>
    <w:p w14:paraId="38C9F11F" w14:textId="77777777" w:rsidR="00A911A4" w:rsidRDefault="00A911A4">
      <w:pPr>
        <w:pStyle w:val="ConsPlusNormal"/>
        <w:spacing w:before="220"/>
        <w:ind w:firstLine="540"/>
        <w:jc w:val="both"/>
      </w:pPr>
      <w:r>
        <w:t>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секретарь секции по лицензированию комиссии министерства по недропользованию готовит за подписью министра уведомление об отказе в приеме документов с указанием причин отказа.</w:t>
      </w:r>
    </w:p>
    <w:p w14:paraId="3634122C" w14:textId="77777777" w:rsidR="00A911A4" w:rsidRDefault="00A911A4">
      <w:pPr>
        <w:pStyle w:val="ConsPlusNormal"/>
        <w:spacing w:before="220"/>
        <w:ind w:firstLine="540"/>
        <w:jc w:val="both"/>
      </w:pPr>
      <w:r>
        <w:t>Уведомление об отказе в приеме документов выдается способом, указанным в заявлении. В случае направления уведомления об отказе в приеме документов в форме электронного документа по соответствующему запросу заявителя ему также выдается экземпляр уведомления в бумажном виде.</w:t>
      </w:r>
    </w:p>
    <w:p w14:paraId="06A9E8A5" w14:textId="77777777" w:rsidR="00A911A4" w:rsidRDefault="00A911A4">
      <w:pPr>
        <w:pStyle w:val="ConsPlusNormal"/>
        <w:spacing w:before="220"/>
        <w:ind w:firstLine="540"/>
        <w:jc w:val="both"/>
      </w:pPr>
      <w:r>
        <w:t>В случае если по итогам рассмотрения заявления и документов заявителю отказано во внесении изменений и дополнений в условия лицензии на пользование недрами, то секретарь секции по лицензированию комиссии министерства по недропользованию готовит на имя заявителя за подписью министра уведомление об отказе в предоставлении государственной услуги с обоснованием причин отказа.</w:t>
      </w:r>
    </w:p>
    <w:p w14:paraId="3F4EC06F" w14:textId="77777777" w:rsidR="00A911A4" w:rsidRDefault="00A911A4">
      <w:pPr>
        <w:pStyle w:val="ConsPlusNormal"/>
        <w:spacing w:before="220"/>
        <w:ind w:firstLine="540"/>
        <w:jc w:val="both"/>
      </w:pPr>
      <w:r>
        <w:t>Уведомление об отказе в предоставлении государственной услуги выдается способом, указанным в заявлении.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w:t>
      </w:r>
    </w:p>
    <w:p w14:paraId="4B392888" w14:textId="77777777" w:rsidR="00A911A4" w:rsidRDefault="00A911A4">
      <w:pPr>
        <w:pStyle w:val="ConsPlusNormal"/>
        <w:spacing w:before="220"/>
        <w:ind w:firstLine="540"/>
        <w:jc w:val="both"/>
      </w:pPr>
      <w:r>
        <w:t>В случае если по итогам рассмотрения заявления и документов принято решение о возможности внесения изменений и дополнений в условия лицензии на пользования недрами, то секретарь секции по лицензированию комиссии министерства по недропользованию, подготавливает проект распоряжения министерства о внесении изменений и дополнений в условия лицензии на пользование недрами, и передает его на подпись министру.</w:t>
      </w:r>
    </w:p>
    <w:p w14:paraId="6AD4CAD0" w14:textId="77777777" w:rsidR="00A911A4" w:rsidRDefault="00A911A4">
      <w:pPr>
        <w:pStyle w:val="ConsPlusNormal"/>
        <w:spacing w:before="220"/>
        <w:ind w:firstLine="540"/>
        <w:jc w:val="both"/>
      </w:pPr>
      <w:r>
        <w:t>Срок исполнения административной процедуры не может превышать 20 дней со дня регистрации заявления и документов.</w:t>
      </w:r>
    </w:p>
    <w:p w14:paraId="00756C80" w14:textId="77777777" w:rsidR="00A911A4" w:rsidRDefault="00A911A4">
      <w:pPr>
        <w:pStyle w:val="ConsPlusNormal"/>
        <w:spacing w:before="220"/>
        <w:ind w:firstLine="540"/>
        <w:jc w:val="both"/>
      </w:pPr>
      <w:r>
        <w:t>Результатом исполнения административной процедуры является:</w:t>
      </w:r>
    </w:p>
    <w:p w14:paraId="33D0235F" w14:textId="77777777" w:rsidR="00A911A4" w:rsidRDefault="00A911A4">
      <w:pPr>
        <w:pStyle w:val="ConsPlusNormal"/>
        <w:spacing w:before="220"/>
        <w:ind w:firstLine="540"/>
        <w:jc w:val="both"/>
      </w:pPr>
      <w:r>
        <w:t>- уведомление заявителя об отказе в приеме документов, необходимых для предоставления государственной услуги;</w:t>
      </w:r>
    </w:p>
    <w:p w14:paraId="52E9C82E" w14:textId="77777777" w:rsidR="00A911A4" w:rsidRDefault="00A911A4">
      <w:pPr>
        <w:pStyle w:val="ConsPlusNormal"/>
        <w:spacing w:before="220"/>
        <w:ind w:firstLine="540"/>
        <w:jc w:val="both"/>
      </w:pPr>
      <w:r>
        <w:t>- уведомление заявителя об отказе в предоставлении государственной услуги;</w:t>
      </w:r>
    </w:p>
    <w:p w14:paraId="6DB17BCA" w14:textId="77777777" w:rsidR="00A911A4" w:rsidRDefault="00A911A4">
      <w:pPr>
        <w:pStyle w:val="ConsPlusNormal"/>
        <w:spacing w:before="220"/>
        <w:ind w:firstLine="540"/>
        <w:jc w:val="both"/>
      </w:pPr>
      <w:r>
        <w:t>- издание распоряжения министерства о внесении изменений и дополнений в лицензии на пользование недрами.</w:t>
      </w:r>
    </w:p>
    <w:p w14:paraId="4CE6EC45" w14:textId="77777777" w:rsidR="00A911A4" w:rsidRDefault="00A911A4">
      <w:pPr>
        <w:pStyle w:val="ConsPlusNormal"/>
        <w:spacing w:before="220"/>
        <w:ind w:firstLine="540"/>
        <w:jc w:val="both"/>
      </w:pPr>
      <w:bookmarkStart w:id="69" w:name="P566"/>
      <w:bookmarkEnd w:id="69"/>
      <w:r>
        <w:lastRenderedPageBreak/>
        <w:t>3.5.3. Оформление дополнения к лицензии на пользование недрами и направление его заявителю.</w:t>
      </w:r>
    </w:p>
    <w:p w14:paraId="5202DE85" w14:textId="77777777" w:rsidR="00A911A4" w:rsidRDefault="00A911A4">
      <w:pPr>
        <w:pStyle w:val="ConsPlusNormal"/>
        <w:spacing w:before="220"/>
        <w:ind w:firstLine="540"/>
        <w:jc w:val="both"/>
      </w:pPr>
      <w:r>
        <w:t>Основанием для начала административной процедуры является издание распоряжения министерства о внесении изменений и дополнений в условия пользования недрами местного значения, предусмотренные в лицензии на пользование недрами.</w:t>
      </w:r>
    </w:p>
    <w:p w14:paraId="531F6AC8"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77506C05" w14:textId="77777777" w:rsidR="00A911A4" w:rsidRDefault="00A911A4">
      <w:pPr>
        <w:pStyle w:val="ConsPlusNormal"/>
        <w:spacing w:before="220"/>
        <w:ind w:firstLine="540"/>
        <w:jc w:val="both"/>
      </w:pPr>
      <w:r>
        <w:t>Секретарь секции по лицензированию комиссии министерства по недропользованию подготавливает проект дополнения к лицензии на пользование недрами и передает его на подпись министру.</w:t>
      </w:r>
    </w:p>
    <w:p w14:paraId="634CF533" w14:textId="77777777" w:rsidR="00A911A4" w:rsidRDefault="00A911A4">
      <w:pPr>
        <w:pStyle w:val="ConsPlusNormal"/>
        <w:spacing w:before="220"/>
        <w:ind w:firstLine="540"/>
        <w:jc w:val="both"/>
      </w:pPr>
      <w:r>
        <w:t>Подписанное дополнение к лицензии на пользование недрами выдается заявителю лично под роспись, либо направляется заказным почтовым отправлением с уведомлением, для получения его согласия на внесение изменений.</w:t>
      </w:r>
    </w:p>
    <w:p w14:paraId="1A678942" w14:textId="77777777" w:rsidR="00A911A4" w:rsidRDefault="00A911A4">
      <w:pPr>
        <w:pStyle w:val="ConsPlusNormal"/>
        <w:spacing w:before="220"/>
        <w:ind w:firstLine="540"/>
        <w:jc w:val="both"/>
      </w:pPr>
      <w:r>
        <w:t>Срок исполнения административной процедуры не может превышать 5 дней со дня издания распоряжения министерства о внесении изменений в условия лицензии на пользование недрами.</w:t>
      </w:r>
    </w:p>
    <w:p w14:paraId="110979C1" w14:textId="77777777" w:rsidR="00A911A4" w:rsidRDefault="00A911A4">
      <w:pPr>
        <w:pStyle w:val="ConsPlusNormal"/>
        <w:spacing w:before="220"/>
        <w:ind w:firstLine="540"/>
        <w:jc w:val="both"/>
      </w:pPr>
      <w:r>
        <w:t>Результатом исполнения административной процедуры является направление заявителю дополнения к лицензии на пользование недрами, подписанного министром.</w:t>
      </w:r>
    </w:p>
    <w:p w14:paraId="33908D3F" w14:textId="77777777" w:rsidR="00A911A4" w:rsidRDefault="00A911A4">
      <w:pPr>
        <w:pStyle w:val="ConsPlusNormal"/>
        <w:spacing w:before="220"/>
        <w:ind w:firstLine="540"/>
        <w:jc w:val="both"/>
      </w:pPr>
      <w:bookmarkStart w:id="70" w:name="P573"/>
      <w:bookmarkEnd w:id="70"/>
      <w:r>
        <w:t>3.5.4. Регистрация дополнения к лицензии на пользование недрами.</w:t>
      </w:r>
    </w:p>
    <w:p w14:paraId="4B878333" w14:textId="77777777" w:rsidR="00A911A4" w:rsidRDefault="00A911A4">
      <w:pPr>
        <w:pStyle w:val="ConsPlusNormal"/>
        <w:spacing w:before="220"/>
        <w:ind w:firstLine="540"/>
        <w:jc w:val="both"/>
      </w:pPr>
      <w:r>
        <w:t>Основанием для начала административной процедуры является предоставление заявителем подписанного со своей стороны дополнения к лицензии на пользование недрами.</w:t>
      </w:r>
    </w:p>
    <w:p w14:paraId="28C12926"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155466AE" w14:textId="77777777" w:rsidR="00A911A4" w:rsidRDefault="00A911A4">
      <w:pPr>
        <w:pStyle w:val="ConsPlusNormal"/>
        <w:spacing w:before="220"/>
        <w:ind w:firstLine="540"/>
        <w:jc w:val="both"/>
      </w:pPr>
      <w:r>
        <w:t>Ответственное должностное лицо проставляет на дополнении к лицензии отметку о регистрации, представляющей собой специальный штамп, на котором указывается регистрационный номер дополнения, дата регистрации и подпись регистратора.</w:t>
      </w:r>
    </w:p>
    <w:p w14:paraId="61F3ECD0" w14:textId="77777777" w:rsidR="00A911A4" w:rsidRDefault="00A911A4">
      <w:pPr>
        <w:pStyle w:val="ConsPlusNormal"/>
        <w:spacing w:before="220"/>
        <w:ind w:firstLine="540"/>
        <w:jc w:val="both"/>
      </w:pPr>
      <w:r>
        <w:t>Зарегистрированное дополнение к лицензии на пользование недрами выдается заявителю лично под роспись либо направляется заказным почтовым отправлением с уведомлением.</w:t>
      </w:r>
    </w:p>
    <w:p w14:paraId="65D0CBF7" w14:textId="77777777" w:rsidR="00A911A4" w:rsidRDefault="00A911A4">
      <w:pPr>
        <w:pStyle w:val="ConsPlusNormal"/>
        <w:spacing w:before="220"/>
        <w:ind w:firstLine="540"/>
        <w:jc w:val="both"/>
      </w:pPr>
      <w:r>
        <w:t>Срок исполнения административной процедуры не может превышать 3 дней со дня предоставления заявителем подписанного со своей стороны дополнения к лицензии на пользование недрами.</w:t>
      </w:r>
    </w:p>
    <w:p w14:paraId="162DABDC" w14:textId="77777777" w:rsidR="00A911A4" w:rsidRDefault="00A911A4">
      <w:pPr>
        <w:pStyle w:val="ConsPlusNormal"/>
        <w:spacing w:before="220"/>
        <w:ind w:firstLine="540"/>
        <w:jc w:val="both"/>
      </w:pPr>
      <w:r>
        <w:t>Результатом исполнения административной процедуры является направление заявителю зарегистрированного дополнения к лицензии на пользование недрами.</w:t>
      </w:r>
    </w:p>
    <w:p w14:paraId="7126C453" w14:textId="77777777" w:rsidR="00A911A4" w:rsidRDefault="00A911A4">
      <w:pPr>
        <w:pStyle w:val="ConsPlusNormal"/>
        <w:spacing w:before="220"/>
        <w:ind w:firstLine="540"/>
        <w:jc w:val="both"/>
      </w:pPr>
      <w:r>
        <w:t>3.6. Описание административных процедур при предоставлении государственной услуги в части результата "Продление срока пользования участком недр местного значения"</w:t>
      </w:r>
    </w:p>
    <w:p w14:paraId="7746A733" w14:textId="77777777" w:rsidR="00A911A4" w:rsidRDefault="00A911A4">
      <w:pPr>
        <w:pStyle w:val="ConsPlusNormal"/>
        <w:spacing w:before="220"/>
        <w:ind w:firstLine="540"/>
        <w:jc w:val="both"/>
      </w:pPr>
      <w:r>
        <w:t>3.6.1. Прием и регистрация заявления о продлении срока пользования участком недр местного значения и документов.</w:t>
      </w:r>
    </w:p>
    <w:p w14:paraId="6C8943E3" w14:textId="77777777" w:rsidR="00A911A4" w:rsidRDefault="00A911A4">
      <w:pPr>
        <w:pStyle w:val="ConsPlusNormal"/>
        <w:spacing w:before="220"/>
        <w:ind w:firstLine="540"/>
        <w:jc w:val="both"/>
      </w:pPr>
      <w:r>
        <w:t xml:space="preserve">Основанием для исполнения административной процедуры является представление заявителем документов, указанных в </w:t>
      </w:r>
      <w:hyperlink w:anchor="P173">
        <w:r>
          <w:rPr>
            <w:color w:val="0000FF"/>
          </w:rPr>
          <w:t>пункте 2.5.6 подраздела 2.5 раздела 2</w:t>
        </w:r>
      </w:hyperlink>
      <w:r>
        <w:t xml:space="preserve"> административного регламента.</w:t>
      </w:r>
    </w:p>
    <w:p w14:paraId="68FE5F1D" w14:textId="77777777" w:rsidR="00A911A4" w:rsidRDefault="00A911A4">
      <w:pPr>
        <w:pStyle w:val="ConsPlusNormal"/>
        <w:spacing w:before="220"/>
        <w:ind w:firstLine="540"/>
        <w:jc w:val="both"/>
      </w:pPr>
      <w:r>
        <w:lastRenderedPageBreak/>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0193BAEC" w14:textId="77777777" w:rsidR="00A911A4" w:rsidRDefault="00A911A4">
      <w:pPr>
        <w:pStyle w:val="ConsPlusNormal"/>
        <w:spacing w:before="220"/>
        <w:ind w:firstLine="540"/>
        <w:jc w:val="both"/>
      </w:pPr>
      <w:r>
        <w:t xml:space="preserve">Прием и регистрация заявления о продлении срока пользования участком недр и документов осуществляются в порядке и сроки, установленные </w:t>
      </w:r>
      <w:hyperlink w:anchor="P322">
        <w:r>
          <w:rPr>
            <w:color w:val="0000FF"/>
          </w:rPr>
          <w:t>пунктом 3.2.1 подраздела 3.2</w:t>
        </w:r>
      </w:hyperlink>
      <w:r>
        <w:t xml:space="preserve"> настоящего раздела.</w:t>
      </w:r>
    </w:p>
    <w:p w14:paraId="1B76ABFB" w14:textId="77777777" w:rsidR="00A911A4" w:rsidRDefault="00A911A4">
      <w:pPr>
        <w:pStyle w:val="ConsPlusNormal"/>
        <w:spacing w:before="220"/>
        <w:ind w:firstLine="540"/>
        <w:jc w:val="both"/>
      </w:pPr>
      <w:r>
        <w:t>Результатом исполнения административной процедуры является регистрация заявления и документов и передача их в отдел недропользования.</w:t>
      </w:r>
    </w:p>
    <w:p w14:paraId="32B07129" w14:textId="77777777" w:rsidR="00A911A4" w:rsidRDefault="00A911A4">
      <w:pPr>
        <w:pStyle w:val="ConsPlusNormal"/>
        <w:spacing w:before="220"/>
        <w:ind w:firstLine="540"/>
        <w:jc w:val="both"/>
      </w:pPr>
      <w:r>
        <w:t>3.6.2. Рассмотрение документов, оформление и утверждение заключения по результатам рассмотрения документов, издание распоряжения министерства о продлении срока пользования участком недр местного значения.</w:t>
      </w:r>
    </w:p>
    <w:p w14:paraId="35F200FB" w14:textId="77777777" w:rsidR="00A911A4" w:rsidRDefault="00A911A4">
      <w:pPr>
        <w:pStyle w:val="ConsPlusNormal"/>
        <w:spacing w:before="220"/>
        <w:ind w:firstLine="540"/>
        <w:jc w:val="both"/>
      </w:pPr>
      <w:r>
        <w:t>Основанием для начала административной процедуры является поступление зарегистрированного заявления о продлении срока пользования участком недр местного значения и прилагаемых к нему документов в отдел недропользования.</w:t>
      </w:r>
    </w:p>
    <w:p w14:paraId="201C7F87" w14:textId="77777777" w:rsidR="00A911A4" w:rsidRDefault="00A911A4">
      <w:pPr>
        <w:pStyle w:val="ConsPlusNormal"/>
        <w:spacing w:before="220"/>
        <w:ind w:firstLine="540"/>
        <w:jc w:val="both"/>
      </w:pPr>
      <w:r>
        <w:t>Ответственными за рассмотрение заявления и документов являются должностные лица министерства, являющиеся членами секции по лицензированию комиссии министерства по недропользованию.</w:t>
      </w:r>
    </w:p>
    <w:p w14:paraId="00553437" w14:textId="77777777" w:rsidR="00A911A4" w:rsidRDefault="00A911A4">
      <w:pPr>
        <w:pStyle w:val="ConsPlusNormal"/>
        <w:spacing w:before="220"/>
        <w:ind w:firstLine="540"/>
        <w:jc w:val="both"/>
      </w:pPr>
      <w:r>
        <w:t>Члены секции по лицензированию комиссии министерства по недропользованию проверяют:</w:t>
      </w:r>
    </w:p>
    <w:p w14:paraId="5FC0D11C" w14:textId="77777777" w:rsidR="00A911A4" w:rsidRDefault="00A911A4">
      <w:pPr>
        <w:pStyle w:val="ConsPlusNormal"/>
        <w:spacing w:before="220"/>
        <w:ind w:firstLine="540"/>
        <w:jc w:val="both"/>
      </w:pPr>
      <w:r>
        <w:t xml:space="preserve">- действительность усиленной квалифицированной электронной подписи, которой подписаны заявление о предоставлении государственной услуги и документа, указанного в </w:t>
      </w:r>
      <w:hyperlink w:anchor="P175">
        <w:r>
          <w:rPr>
            <w:color w:val="0000FF"/>
          </w:rPr>
          <w:t>абзаце третьем пункта 2.5.6 подраздела 2.5 раздела 2</w:t>
        </w:r>
      </w:hyperlink>
      <w:r>
        <w:t xml:space="preserve"> административного регламента (в случае обращения за государственной услугой в электронной форме);</w:t>
      </w:r>
    </w:p>
    <w:p w14:paraId="032302AF" w14:textId="77777777" w:rsidR="00A911A4" w:rsidRDefault="00A911A4">
      <w:pPr>
        <w:pStyle w:val="ConsPlusNormal"/>
        <w:spacing w:before="220"/>
        <w:ind w:firstLine="540"/>
        <w:jc w:val="both"/>
      </w:pPr>
      <w:r>
        <w:t>- наличие необходимости завершения поисков и оценки или разработки месторождения полезных ископаемых либо выполнения ликвидационных мероприятий;</w:t>
      </w:r>
    </w:p>
    <w:p w14:paraId="712A9776" w14:textId="77777777" w:rsidR="00A911A4" w:rsidRDefault="00A911A4">
      <w:pPr>
        <w:pStyle w:val="ConsPlusNormal"/>
        <w:spacing w:before="220"/>
        <w:ind w:firstLine="540"/>
        <w:jc w:val="both"/>
      </w:pPr>
      <w:r>
        <w:t>- исполнение заявителем условий пользования недрами, установленных лицензией на пользование недрами.</w:t>
      </w:r>
    </w:p>
    <w:p w14:paraId="0A018A4D" w14:textId="77777777" w:rsidR="00A911A4" w:rsidRDefault="00A911A4">
      <w:pPr>
        <w:pStyle w:val="ConsPlusNormal"/>
        <w:spacing w:before="220"/>
        <w:ind w:firstLine="540"/>
        <w:jc w:val="both"/>
      </w:pPr>
      <w:r>
        <w:t>Результаты рассмотрения документов оформляются заключением, которое утверждается председателем комиссии министерства по недропользованию.</w:t>
      </w:r>
    </w:p>
    <w:p w14:paraId="78235CE6" w14:textId="77777777" w:rsidR="00A911A4" w:rsidRDefault="00A911A4">
      <w:pPr>
        <w:pStyle w:val="ConsPlusNormal"/>
        <w:spacing w:before="220"/>
        <w:ind w:firstLine="540"/>
        <w:jc w:val="both"/>
      </w:pPr>
      <w:r>
        <w:t>В заключении содержится один из следующих выводов:</w:t>
      </w:r>
    </w:p>
    <w:p w14:paraId="7FAFD4D8" w14:textId="77777777" w:rsidR="00A911A4" w:rsidRDefault="00A911A4">
      <w:pPr>
        <w:pStyle w:val="ConsPlusNormal"/>
        <w:spacing w:before="220"/>
        <w:ind w:firstLine="540"/>
        <w:jc w:val="both"/>
      </w:pPr>
      <w:r>
        <w:t>- об отказе в приеме документов, необходимых для предоставления государственной услуги, -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w:t>
      </w:r>
    </w:p>
    <w:p w14:paraId="178554E3" w14:textId="77777777" w:rsidR="00A911A4" w:rsidRDefault="00A911A4">
      <w:pPr>
        <w:pStyle w:val="ConsPlusNormal"/>
        <w:spacing w:before="220"/>
        <w:ind w:firstLine="540"/>
        <w:jc w:val="both"/>
      </w:pPr>
      <w:r>
        <w:t xml:space="preserve">- об отказе в продлении срока пользования участком недр местного значения - в случае наличия одного или нескольких оснований для отказа в предоставлении государственной услуги, указанных в </w:t>
      </w:r>
      <w:hyperlink w:anchor="P225">
        <w:r>
          <w:rPr>
            <w:color w:val="0000FF"/>
          </w:rPr>
          <w:t>пункте 2.7.5 подраздела 2.7 раздела 2</w:t>
        </w:r>
      </w:hyperlink>
      <w:r>
        <w:t xml:space="preserve"> административного регламента;</w:t>
      </w:r>
    </w:p>
    <w:p w14:paraId="71164A06" w14:textId="77777777" w:rsidR="00A911A4" w:rsidRDefault="00A911A4">
      <w:pPr>
        <w:pStyle w:val="ConsPlusNormal"/>
        <w:spacing w:before="220"/>
        <w:ind w:firstLine="540"/>
        <w:jc w:val="both"/>
      </w:pPr>
      <w:r>
        <w:t xml:space="preserve">- о возможности продления срока пользования участком недр местного значения - в случае отсутствия оснований для отказа в предоставлении государственной услуги, указанных в </w:t>
      </w:r>
      <w:hyperlink w:anchor="P225">
        <w:r>
          <w:rPr>
            <w:color w:val="0000FF"/>
          </w:rPr>
          <w:t>пункте 2.7.5 подраздела 2.7 раздела 2</w:t>
        </w:r>
      </w:hyperlink>
      <w:r>
        <w:t xml:space="preserve"> административного регламента.</w:t>
      </w:r>
    </w:p>
    <w:p w14:paraId="7F22C5E8" w14:textId="77777777" w:rsidR="00A911A4" w:rsidRDefault="00A911A4">
      <w:pPr>
        <w:pStyle w:val="ConsPlusNormal"/>
        <w:spacing w:before="220"/>
        <w:ind w:firstLine="540"/>
        <w:jc w:val="both"/>
      </w:pPr>
      <w:r>
        <w:t>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секретарь секции по лицензированию комиссии министерства по недропользованию готовит за подписью министра уведомление об отказе в приеме документов с указанием причин отказа.</w:t>
      </w:r>
    </w:p>
    <w:p w14:paraId="740F4DB0" w14:textId="77777777" w:rsidR="00A911A4" w:rsidRDefault="00A911A4">
      <w:pPr>
        <w:pStyle w:val="ConsPlusNormal"/>
        <w:spacing w:before="220"/>
        <w:ind w:firstLine="540"/>
        <w:jc w:val="both"/>
      </w:pPr>
      <w:r>
        <w:lastRenderedPageBreak/>
        <w:t>Уведомление об отказе в приеме документов выдается способом, указанным в заявлении. В случае направления уведомления об отказе в приеме документов в форме электронного документа по соответствующему запросу заявителя ему также выдается экземпляр уведомления в бумажном виде.</w:t>
      </w:r>
    </w:p>
    <w:p w14:paraId="0A24553F" w14:textId="77777777" w:rsidR="00A911A4" w:rsidRDefault="00A911A4">
      <w:pPr>
        <w:pStyle w:val="ConsPlusNormal"/>
        <w:spacing w:before="220"/>
        <w:ind w:firstLine="540"/>
        <w:jc w:val="both"/>
      </w:pPr>
      <w:r>
        <w:t>В случае если принято решение об отказе в продлении срока пользования участком недр местного значения, то секретарь секции по лицензированию комиссии министерства по недропользованию готовит за подписью министра уведомление об отказе в предоставлении государственной услуги с обоснованием причин отказа.</w:t>
      </w:r>
    </w:p>
    <w:p w14:paraId="2EE7128D" w14:textId="77777777" w:rsidR="00A911A4" w:rsidRDefault="00A911A4">
      <w:pPr>
        <w:pStyle w:val="ConsPlusNormal"/>
        <w:spacing w:before="220"/>
        <w:ind w:firstLine="540"/>
        <w:jc w:val="both"/>
      </w:pPr>
      <w:r>
        <w:t>Уведомление об отказе в предоставлении государственной услуги выдается способом, указанным в заявке.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w:t>
      </w:r>
    </w:p>
    <w:p w14:paraId="71BF7BB1" w14:textId="77777777" w:rsidR="00A911A4" w:rsidRDefault="00A911A4">
      <w:pPr>
        <w:pStyle w:val="ConsPlusNormal"/>
        <w:spacing w:before="220"/>
        <w:ind w:firstLine="540"/>
        <w:jc w:val="both"/>
      </w:pPr>
      <w:r>
        <w:t>В случае если принято решение о возможности продления срока пользования участком недр местного значения, секретарь секции по лицензированию комиссии министерства по недропользованию по итогам рассмотрения заявления и документов готовит проект распоряжения министерства о продлении срока пользования участком недр местного значения и передает его на подпись министру.</w:t>
      </w:r>
    </w:p>
    <w:p w14:paraId="59F938A6" w14:textId="77777777" w:rsidR="00A911A4" w:rsidRDefault="00A911A4">
      <w:pPr>
        <w:pStyle w:val="ConsPlusNormal"/>
        <w:spacing w:before="220"/>
        <w:ind w:firstLine="540"/>
        <w:jc w:val="both"/>
      </w:pPr>
      <w:r>
        <w:t>Срок исполнения административной процедуры не может превышать 20 дней со дня регистрации заявления и документов.</w:t>
      </w:r>
    </w:p>
    <w:p w14:paraId="48FF222E" w14:textId="77777777" w:rsidR="00A911A4" w:rsidRDefault="00A911A4">
      <w:pPr>
        <w:pStyle w:val="ConsPlusNormal"/>
        <w:spacing w:before="220"/>
        <w:ind w:firstLine="540"/>
        <w:jc w:val="both"/>
      </w:pPr>
      <w:r>
        <w:t>Результатом исполнения административной процедуры является:</w:t>
      </w:r>
    </w:p>
    <w:p w14:paraId="7ECF0B6F" w14:textId="77777777" w:rsidR="00A911A4" w:rsidRDefault="00A911A4">
      <w:pPr>
        <w:pStyle w:val="ConsPlusNormal"/>
        <w:spacing w:before="220"/>
        <w:ind w:firstLine="540"/>
        <w:jc w:val="both"/>
      </w:pPr>
      <w:r>
        <w:t>- утвержденное заключение по итогам рассмотрения заявления и документов;</w:t>
      </w:r>
    </w:p>
    <w:p w14:paraId="67F6A186" w14:textId="77777777" w:rsidR="00A911A4" w:rsidRDefault="00A911A4">
      <w:pPr>
        <w:pStyle w:val="ConsPlusNormal"/>
        <w:spacing w:before="220"/>
        <w:ind w:firstLine="540"/>
        <w:jc w:val="both"/>
      </w:pPr>
      <w:r>
        <w:t>- уведомление заявителя об отказе в приеме документов, необходимых для предоставления государственной услуги;</w:t>
      </w:r>
    </w:p>
    <w:p w14:paraId="7B9F89C9" w14:textId="77777777" w:rsidR="00A911A4" w:rsidRDefault="00A911A4">
      <w:pPr>
        <w:pStyle w:val="ConsPlusNormal"/>
        <w:spacing w:before="220"/>
        <w:ind w:firstLine="540"/>
        <w:jc w:val="both"/>
      </w:pPr>
      <w:r>
        <w:t>- уведомление заявителя об отказе в предоставлении государственной услуги;</w:t>
      </w:r>
    </w:p>
    <w:p w14:paraId="3275EABE" w14:textId="77777777" w:rsidR="00A911A4" w:rsidRDefault="00A911A4">
      <w:pPr>
        <w:pStyle w:val="ConsPlusNormal"/>
        <w:spacing w:before="220"/>
        <w:ind w:firstLine="540"/>
        <w:jc w:val="both"/>
      </w:pPr>
      <w:r>
        <w:t>- издание распоряжения министерства о продлении срока пользования участком недр местного значения.</w:t>
      </w:r>
    </w:p>
    <w:p w14:paraId="70BB4546" w14:textId="77777777" w:rsidR="00A911A4" w:rsidRDefault="00A911A4">
      <w:pPr>
        <w:pStyle w:val="ConsPlusNormal"/>
        <w:spacing w:before="220"/>
        <w:ind w:firstLine="540"/>
        <w:jc w:val="both"/>
      </w:pPr>
      <w:r>
        <w:t>3.6.3. Внесение изменений в лицензию на пользование недрами.</w:t>
      </w:r>
    </w:p>
    <w:p w14:paraId="5B5D8EDB" w14:textId="77777777" w:rsidR="00A911A4" w:rsidRDefault="00A911A4">
      <w:pPr>
        <w:pStyle w:val="ConsPlusNormal"/>
        <w:spacing w:before="220"/>
        <w:ind w:firstLine="540"/>
        <w:jc w:val="both"/>
      </w:pPr>
      <w:r>
        <w:t>Основанием для исполнения административной процедуры является издание распоряжения министерства о продлении срока пользования участком недр местного значения.</w:t>
      </w:r>
    </w:p>
    <w:p w14:paraId="2F3E4E49"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044E217D" w14:textId="77777777" w:rsidR="00A911A4" w:rsidRDefault="00A911A4">
      <w:pPr>
        <w:pStyle w:val="ConsPlusNormal"/>
        <w:spacing w:before="220"/>
        <w:ind w:firstLine="540"/>
        <w:jc w:val="both"/>
      </w:pPr>
      <w:r>
        <w:t xml:space="preserve">Ответственное должностное лицо оформляет, регистрирует и выдает заявителю зарегистрированное дополнение к лицензии в порядке и сроки, указанные в </w:t>
      </w:r>
      <w:hyperlink w:anchor="P566">
        <w:r>
          <w:rPr>
            <w:color w:val="0000FF"/>
          </w:rPr>
          <w:t>пунктах 3.5.3</w:t>
        </w:r>
      </w:hyperlink>
      <w:r>
        <w:t xml:space="preserve">, </w:t>
      </w:r>
      <w:hyperlink w:anchor="P573">
        <w:r>
          <w:rPr>
            <w:color w:val="0000FF"/>
          </w:rPr>
          <w:t>3.5.4 подраздела 3.5</w:t>
        </w:r>
      </w:hyperlink>
      <w:r>
        <w:t xml:space="preserve"> настоящего раздела.</w:t>
      </w:r>
    </w:p>
    <w:p w14:paraId="44675927" w14:textId="77777777" w:rsidR="00A911A4" w:rsidRDefault="00A911A4">
      <w:pPr>
        <w:pStyle w:val="ConsPlusNormal"/>
        <w:spacing w:before="220"/>
        <w:ind w:firstLine="540"/>
        <w:jc w:val="both"/>
      </w:pPr>
      <w:r>
        <w:t>Результатом исполнения административной процедуры является внесение изменений в лицензию на пользование недрами.</w:t>
      </w:r>
    </w:p>
    <w:p w14:paraId="4BD41578" w14:textId="77777777" w:rsidR="00A911A4" w:rsidRDefault="00A911A4">
      <w:pPr>
        <w:pStyle w:val="ConsPlusNormal"/>
        <w:spacing w:before="220"/>
        <w:ind w:firstLine="540"/>
        <w:jc w:val="both"/>
      </w:pPr>
      <w:r>
        <w:t>3.7. Описание административных процедур при предоставлении государственной услуги в части результата "Досрочное прекращение, приостановление или ограничение права пользования участком недр местного значения"</w:t>
      </w:r>
    </w:p>
    <w:p w14:paraId="22487071" w14:textId="77777777" w:rsidR="00A911A4" w:rsidRDefault="00A911A4">
      <w:pPr>
        <w:pStyle w:val="ConsPlusNormal"/>
        <w:spacing w:before="220"/>
        <w:ind w:firstLine="540"/>
        <w:jc w:val="both"/>
      </w:pPr>
      <w:r>
        <w:t xml:space="preserve">3.7.1. Прием и регистрация заявления о досрочном прекращении, приостановлении или </w:t>
      </w:r>
      <w:r>
        <w:lastRenderedPageBreak/>
        <w:t>ограничении права пользования участком недр местного значения и документов.</w:t>
      </w:r>
    </w:p>
    <w:p w14:paraId="500E5C57" w14:textId="77777777" w:rsidR="00A911A4" w:rsidRDefault="00A911A4">
      <w:pPr>
        <w:pStyle w:val="ConsPlusNormal"/>
        <w:spacing w:before="220"/>
        <w:ind w:firstLine="540"/>
        <w:jc w:val="both"/>
      </w:pPr>
      <w:r>
        <w:t xml:space="preserve">Основанием для начала административной процедуры является представление заявителем документов, указанных в </w:t>
      </w:r>
      <w:hyperlink w:anchor="P177">
        <w:r>
          <w:rPr>
            <w:color w:val="0000FF"/>
          </w:rPr>
          <w:t>пункте 2.5.8 подраздела 2.5 раздела 2</w:t>
        </w:r>
      </w:hyperlink>
      <w:r>
        <w:t xml:space="preserve"> административного регламента.</w:t>
      </w:r>
    </w:p>
    <w:p w14:paraId="51F965C6"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67C2338B" w14:textId="77777777" w:rsidR="00A911A4" w:rsidRDefault="00A911A4">
      <w:pPr>
        <w:pStyle w:val="ConsPlusNormal"/>
        <w:spacing w:before="220"/>
        <w:ind w:firstLine="540"/>
        <w:jc w:val="both"/>
      </w:pPr>
      <w:r>
        <w:t xml:space="preserve">Прием и регистрация заявления о досрочном прекращении, приостановлении или ограничении права пользования участком недр местного значения и документов осуществляются в порядке и сроки, установленные </w:t>
      </w:r>
      <w:hyperlink w:anchor="P322">
        <w:r>
          <w:rPr>
            <w:color w:val="0000FF"/>
          </w:rPr>
          <w:t>пунктом 3.2.1 подраздела 3.2</w:t>
        </w:r>
      </w:hyperlink>
      <w:r>
        <w:t xml:space="preserve"> настоящего раздела.</w:t>
      </w:r>
    </w:p>
    <w:p w14:paraId="20405ACD" w14:textId="77777777" w:rsidR="00A911A4" w:rsidRDefault="00A911A4">
      <w:pPr>
        <w:pStyle w:val="ConsPlusNormal"/>
        <w:spacing w:before="220"/>
        <w:ind w:firstLine="540"/>
        <w:jc w:val="both"/>
      </w:pPr>
      <w:r>
        <w:t>Результатом исполнения административной процедуры является регистрация заявления и документов и передача их в отдел недропользования.</w:t>
      </w:r>
    </w:p>
    <w:p w14:paraId="5FE83540" w14:textId="77777777" w:rsidR="00A911A4" w:rsidRDefault="00A911A4">
      <w:pPr>
        <w:pStyle w:val="ConsPlusNormal"/>
        <w:spacing w:before="220"/>
        <w:ind w:firstLine="540"/>
        <w:jc w:val="both"/>
      </w:pPr>
      <w:r>
        <w:t>3.7.2. Рассмотрение заявления и документов, оформление и утверждение заключения по результатам рассмотрения заявления и документов, издание распоряжения министерства о досрочном прекращении, приостановлении или ограничении права пользования участком недр местного значения.</w:t>
      </w:r>
    </w:p>
    <w:p w14:paraId="6A4FBCBA" w14:textId="77777777" w:rsidR="00A911A4" w:rsidRDefault="00A911A4">
      <w:pPr>
        <w:pStyle w:val="ConsPlusNormal"/>
        <w:spacing w:before="220"/>
        <w:ind w:firstLine="540"/>
        <w:jc w:val="both"/>
      </w:pPr>
      <w:r>
        <w:t>Основанием для начала данной административной процедуры является поступление зарегистрированных заявления о предоставлении государственной услуги и документов в отдел недропользования.</w:t>
      </w:r>
    </w:p>
    <w:p w14:paraId="10081BAB" w14:textId="77777777" w:rsidR="00A911A4" w:rsidRDefault="00A911A4">
      <w:pPr>
        <w:pStyle w:val="ConsPlusNormal"/>
        <w:spacing w:before="220"/>
        <w:ind w:firstLine="540"/>
        <w:jc w:val="both"/>
      </w:pPr>
      <w:r>
        <w:t>Ответственными за исполнение данной административной процедуры являются должностные лица министерства, являющиеся членами секции по лицензированию комиссии министерства по недропользованию.</w:t>
      </w:r>
    </w:p>
    <w:p w14:paraId="221A1869" w14:textId="77777777" w:rsidR="00A911A4" w:rsidRDefault="00A911A4">
      <w:pPr>
        <w:pStyle w:val="ConsPlusNormal"/>
        <w:spacing w:before="220"/>
        <w:ind w:firstLine="540"/>
        <w:jc w:val="both"/>
      </w:pPr>
      <w:r>
        <w:t xml:space="preserve">Члены секции по лицензированию комиссии министерства по недропользованию проверяет представленные документы на наличие оснований для отказа в предоставлении государственной услуги, указанных в </w:t>
      </w:r>
      <w:hyperlink w:anchor="P229">
        <w:r>
          <w:rPr>
            <w:color w:val="0000FF"/>
          </w:rPr>
          <w:t>пункте 2.7.6 подраздела 2.7 раздела 2</w:t>
        </w:r>
      </w:hyperlink>
      <w:r>
        <w:t xml:space="preserve"> административного регламента.</w:t>
      </w:r>
    </w:p>
    <w:p w14:paraId="5E272AD7" w14:textId="77777777" w:rsidR="00A911A4" w:rsidRDefault="00A911A4">
      <w:pPr>
        <w:pStyle w:val="ConsPlusNormal"/>
        <w:spacing w:before="220"/>
        <w:ind w:firstLine="540"/>
        <w:jc w:val="both"/>
      </w:pPr>
      <w:r>
        <w:t>В случае наличия оснований для отказа в предоставлении государственной услуги секретарь секции по лицензированию комиссии министерства по недропользованию подготавливает за подписью министра уведомление об отказе в предоставлении государственной услуги с обоснованием причин отказа.</w:t>
      </w:r>
    </w:p>
    <w:p w14:paraId="1FA36AE0" w14:textId="77777777" w:rsidR="00A911A4" w:rsidRDefault="00A911A4">
      <w:pPr>
        <w:pStyle w:val="ConsPlusNormal"/>
        <w:spacing w:before="220"/>
        <w:ind w:firstLine="540"/>
        <w:jc w:val="both"/>
      </w:pPr>
      <w:r>
        <w:t>Уведомление об отказе в предоставлении государственной услуги выдается способом, указанным в заявке.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w:t>
      </w:r>
    </w:p>
    <w:p w14:paraId="5B47D503" w14:textId="77777777" w:rsidR="00A911A4" w:rsidRDefault="00A911A4">
      <w:pPr>
        <w:pStyle w:val="ConsPlusNormal"/>
        <w:spacing w:before="220"/>
        <w:ind w:firstLine="540"/>
        <w:jc w:val="both"/>
      </w:pPr>
      <w:r>
        <w:t>В случае отсутствия оснований для отказа в предоставлении государственной услуги секретарь секции по лицензированию комиссии министерства по недропользованию подготавливает проект распоряжения министерства о досрочном прекращении, ограничении или приостановлении права пользования участком недр местного значения и передает его на подпись министру.</w:t>
      </w:r>
    </w:p>
    <w:p w14:paraId="6DC3B26C" w14:textId="77777777" w:rsidR="00A911A4" w:rsidRDefault="00A911A4">
      <w:pPr>
        <w:pStyle w:val="ConsPlusNormal"/>
        <w:spacing w:before="220"/>
        <w:ind w:firstLine="540"/>
        <w:jc w:val="both"/>
      </w:pPr>
      <w:r>
        <w:t xml:space="preserve">Копия распоряжения министерства о досрочном прекращении, ограничении или приостановлении права пользования участком недр местного значения в зависимости от способа взаимодействия, указанного заявителем в заявлении, выдается заявителю лично под роспись, либо направляется заказным почтовым отправлением с уведомлением, или в форме электронного документа, подписанного усиленной квалифицированной электронной подписью. В случае направления копии распоряжения министерства о досрочном прекращении, ограничении или приостановлении права пользования участком недр местного значения в форме электронного документа по соответствующему запросу заявителя ему также выдается копия распоряжения в </w:t>
      </w:r>
      <w:r>
        <w:lastRenderedPageBreak/>
        <w:t>бумажном виде.</w:t>
      </w:r>
    </w:p>
    <w:p w14:paraId="07A0CD61" w14:textId="77777777" w:rsidR="00A911A4" w:rsidRDefault="00A911A4">
      <w:pPr>
        <w:pStyle w:val="ConsPlusNormal"/>
        <w:spacing w:before="220"/>
        <w:ind w:firstLine="540"/>
        <w:jc w:val="both"/>
      </w:pPr>
      <w:r>
        <w:t>Срок исполнения данной административной процедуры не более 25 дней со дня регистрации заявления о предоставлении государственной услуги.</w:t>
      </w:r>
    </w:p>
    <w:p w14:paraId="3EF3A455" w14:textId="77777777" w:rsidR="00A911A4" w:rsidRDefault="00A911A4">
      <w:pPr>
        <w:pStyle w:val="ConsPlusNormal"/>
        <w:spacing w:before="220"/>
        <w:ind w:firstLine="540"/>
        <w:jc w:val="both"/>
      </w:pPr>
      <w:r>
        <w:t>Результатом административной процедуры является досрочное прекращение, ограничение или приостановление права пользования участком недр местного значения.</w:t>
      </w:r>
    </w:p>
    <w:p w14:paraId="23F41D28" w14:textId="77777777" w:rsidR="00A911A4" w:rsidRDefault="00A911A4">
      <w:pPr>
        <w:pStyle w:val="ConsPlusNormal"/>
        <w:spacing w:before="220"/>
        <w:ind w:firstLine="540"/>
        <w:jc w:val="both"/>
      </w:pPr>
      <w:r>
        <w:t>3.8. Описание административных процедур при предоставлении государственной услуги в части результата "Исправление технических ошибок в лицензии на пользование недрами"</w:t>
      </w:r>
    </w:p>
    <w:p w14:paraId="670F5DEC" w14:textId="77777777" w:rsidR="00A911A4" w:rsidRDefault="00A911A4">
      <w:pPr>
        <w:pStyle w:val="ConsPlusNormal"/>
        <w:spacing w:before="220"/>
        <w:ind w:firstLine="540"/>
        <w:jc w:val="both"/>
      </w:pPr>
      <w:r>
        <w:t>3.8.1. Прием и регистрация заявления об исправлении технических ошибок в лицензии на пользование недрами и документов.</w:t>
      </w:r>
    </w:p>
    <w:p w14:paraId="53931122" w14:textId="77777777" w:rsidR="00A911A4" w:rsidRDefault="00A911A4">
      <w:pPr>
        <w:pStyle w:val="ConsPlusNormal"/>
        <w:spacing w:before="220"/>
        <w:ind w:firstLine="540"/>
        <w:jc w:val="both"/>
      </w:pPr>
      <w:r>
        <w:t xml:space="preserve">Основанием для начала административной процедуры является представление заявителем документов, указанных в </w:t>
      </w:r>
      <w:hyperlink w:anchor="P179">
        <w:r>
          <w:rPr>
            <w:color w:val="0000FF"/>
          </w:rPr>
          <w:t>пункте 2.5.9 подраздела 2.5 раздела 2</w:t>
        </w:r>
      </w:hyperlink>
      <w:r>
        <w:t xml:space="preserve"> административного регламента.</w:t>
      </w:r>
    </w:p>
    <w:p w14:paraId="4C051C7E"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7B22F120" w14:textId="77777777" w:rsidR="00A911A4" w:rsidRDefault="00A911A4">
      <w:pPr>
        <w:pStyle w:val="ConsPlusNormal"/>
        <w:spacing w:before="220"/>
        <w:ind w:firstLine="540"/>
        <w:jc w:val="both"/>
      </w:pPr>
      <w:r>
        <w:t xml:space="preserve">Прием и регистрация заявления об исправлении технических ошибок в лицензии на пользование недрами и документов осуществляются в порядке и сроки, установленные </w:t>
      </w:r>
      <w:hyperlink w:anchor="P322">
        <w:r>
          <w:rPr>
            <w:color w:val="0000FF"/>
          </w:rPr>
          <w:t>пунктом 3.2.1 подраздела 3.2</w:t>
        </w:r>
      </w:hyperlink>
      <w:r>
        <w:t xml:space="preserve"> настоящего раздела.</w:t>
      </w:r>
    </w:p>
    <w:p w14:paraId="06895349" w14:textId="77777777" w:rsidR="00A911A4" w:rsidRDefault="00A911A4">
      <w:pPr>
        <w:pStyle w:val="ConsPlusNormal"/>
        <w:spacing w:before="220"/>
        <w:ind w:firstLine="540"/>
        <w:jc w:val="both"/>
      </w:pPr>
      <w:r>
        <w:t>Результатом исполнения административной процедуры является регистрация заявления и документов и передача их в отдел недропользования.</w:t>
      </w:r>
    </w:p>
    <w:p w14:paraId="5D4CD855" w14:textId="77777777" w:rsidR="00A911A4" w:rsidRDefault="00A911A4">
      <w:pPr>
        <w:pStyle w:val="ConsPlusNormal"/>
        <w:spacing w:before="220"/>
        <w:ind w:firstLine="540"/>
        <w:jc w:val="both"/>
      </w:pPr>
      <w:r>
        <w:t>3.8.2. Рассмотрение заявления и документов, оформление и утверждение заключения по результатам рассмотрения заявления и документов, издание распоряжения министерства об исправлении технических ошибок в лицензии на пользование недрами.</w:t>
      </w:r>
    </w:p>
    <w:p w14:paraId="68141349" w14:textId="77777777" w:rsidR="00A911A4" w:rsidRDefault="00A911A4">
      <w:pPr>
        <w:pStyle w:val="ConsPlusNormal"/>
        <w:spacing w:before="220"/>
        <w:ind w:firstLine="540"/>
        <w:jc w:val="both"/>
      </w:pPr>
      <w:r>
        <w:t>Основанием для начала данной административной процедуры является поступление зарегистрированных заявлений об исправлении технических ошибок в лицензии на пользование недрами и документов в отдел недропользования.</w:t>
      </w:r>
    </w:p>
    <w:p w14:paraId="6534D2A0" w14:textId="77777777" w:rsidR="00A911A4" w:rsidRDefault="00A911A4">
      <w:pPr>
        <w:pStyle w:val="ConsPlusNormal"/>
        <w:spacing w:before="220"/>
        <w:ind w:firstLine="540"/>
        <w:jc w:val="both"/>
      </w:pPr>
      <w:r>
        <w:t>Ответственными за исполнение данной административной процедуры являются должностные лица министерства, являющиеся членами секции по лицензированию комиссии министерства по недропользованию.</w:t>
      </w:r>
    </w:p>
    <w:p w14:paraId="36812EAD" w14:textId="77777777" w:rsidR="00A911A4" w:rsidRDefault="00A911A4">
      <w:pPr>
        <w:pStyle w:val="ConsPlusNormal"/>
        <w:spacing w:before="220"/>
        <w:ind w:firstLine="540"/>
        <w:jc w:val="both"/>
      </w:pPr>
      <w:r>
        <w:t xml:space="preserve">Члены секции по лицензированию комиссии министерства по недропользованию проверяет представленные документы на наличие оснований для отказа в предоставлении государственной услуги, указанных в </w:t>
      </w:r>
      <w:hyperlink w:anchor="P230">
        <w:r>
          <w:rPr>
            <w:color w:val="0000FF"/>
          </w:rPr>
          <w:t>пункте 2.7.7 подраздела 2.7 раздела 2</w:t>
        </w:r>
      </w:hyperlink>
      <w:r>
        <w:t xml:space="preserve"> административного регламента.</w:t>
      </w:r>
    </w:p>
    <w:p w14:paraId="14E86191" w14:textId="77777777" w:rsidR="00A911A4" w:rsidRDefault="00A911A4">
      <w:pPr>
        <w:pStyle w:val="ConsPlusNormal"/>
        <w:spacing w:before="220"/>
        <w:ind w:firstLine="540"/>
        <w:jc w:val="both"/>
      </w:pPr>
      <w:r>
        <w:t>В случае наличия оснований для отказа в предоставлении государственной услуги секретарь секции по лицензированию комиссии министерства по недропользованию подготавливает за подписью министра уведомление об отказе в предоставлении государственной услуги с обоснованием причин отказа.</w:t>
      </w:r>
    </w:p>
    <w:p w14:paraId="31F3AC6D" w14:textId="77777777" w:rsidR="00A911A4" w:rsidRDefault="00A911A4">
      <w:pPr>
        <w:pStyle w:val="ConsPlusNormal"/>
        <w:spacing w:before="220"/>
        <w:ind w:firstLine="540"/>
        <w:jc w:val="both"/>
      </w:pPr>
      <w:r>
        <w:t>Уведомление об отказе в предоставлении государственной услуги выдается способом, указанным в заявке.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w:t>
      </w:r>
    </w:p>
    <w:p w14:paraId="6C2AA6A4" w14:textId="77777777" w:rsidR="00A911A4" w:rsidRDefault="00A911A4">
      <w:pPr>
        <w:pStyle w:val="ConsPlusNormal"/>
        <w:spacing w:before="220"/>
        <w:ind w:firstLine="540"/>
        <w:jc w:val="both"/>
      </w:pPr>
      <w:r>
        <w:t xml:space="preserve">В случае отсутствия оснований для отказа в предоставлении государственной услуги секретарь секции по лицензированию комиссии министерства по недропользованию подготавливает проект распоряжения министерства об исправлении технических ошибок в </w:t>
      </w:r>
      <w:r>
        <w:lastRenderedPageBreak/>
        <w:t>лицензии на пользование недрами и передает его на подпись министру.</w:t>
      </w:r>
    </w:p>
    <w:p w14:paraId="3B47C1A3" w14:textId="77777777" w:rsidR="00A911A4" w:rsidRDefault="00A911A4">
      <w:pPr>
        <w:pStyle w:val="ConsPlusNormal"/>
        <w:spacing w:before="220"/>
        <w:ind w:firstLine="540"/>
        <w:jc w:val="both"/>
      </w:pPr>
      <w:r>
        <w:t>Срок исполнения данной административной процедуры не более 25 дней со дня регистрации заявления о предоставлении государственной услуги.</w:t>
      </w:r>
    </w:p>
    <w:p w14:paraId="4ADC5EF5" w14:textId="77777777" w:rsidR="00A911A4" w:rsidRDefault="00A911A4">
      <w:pPr>
        <w:pStyle w:val="ConsPlusNormal"/>
        <w:spacing w:before="220"/>
        <w:ind w:firstLine="540"/>
        <w:jc w:val="both"/>
      </w:pPr>
      <w:r>
        <w:t>Результатом административной процедуры является издание распоряжения министерства об исправлении технических ошибок в лицензии на пользование недрами.</w:t>
      </w:r>
    </w:p>
    <w:p w14:paraId="0333C78E" w14:textId="77777777" w:rsidR="00A911A4" w:rsidRDefault="00A911A4">
      <w:pPr>
        <w:pStyle w:val="ConsPlusNormal"/>
        <w:spacing w:before="220"/>
        <w:ind w:firstLine="540"/>
        <w:jc w:val="both"/>
      </w:pPr>
      <w:r>
        <w:t>3.8.3. Внесение изменений в лицензию на пользование недрами.</w:t>
      </w:r>
    </w:p>
    <w:p w14:paraId="747B514C" w14:textId="77777777" w:rsidR="00A911A4" w:rsidRDefault="00A911A4">
      <w:pPr>
        <w:pStyle w:val="ConsPlusNormal"/>
        <w:spacing w:before="220"/>
        <w:ind w:firstLine="540"/>
        <w:jc w:val="both"/>
      </w:pPr>
      <w:r>
        <w:t>Основанием для исполнения административной процедуры является издание распоряжения министерства об исправлении технических ошибок в лицензии на пользование недрами.</w:t>
      </w:r>
    </w:p>
    <w:p w14:paraId="39EAD217" w14:textId="77777777" w:rsidR="00A911A4" w:rsidRDefault="00A911A4">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секции по лицензированию комиссии министерства по недропользованию.</w:t>
      </w:r>
    </w:p>
    <w:p w14:paraId="008A821E" w14:textId="77777777" w:rsidR="00A911A4" w:rsidRDefault="00A911A4">
      <w:pPr>
        <w:pStyle w:val="ConsPlusNormal"/>
        <w:spacing w:before="220"/>
        <w:ind w:firstLine="540"/>
        <w:jc w:val="both"/>
      </w:pPr>
      <w:r>
        <w:t xml:space="preserve">Ответственное должностное лицо оформляет, регистрирует и выдает заявителю зарегистрированное дополнение к лицензии на пользование недрами в порядке и сроки, указанные в </w:t>
      </w:r>
      <w:hyperlink w:anchor="P566">
        <w:r>
          <w:rPr>
            <w:color w:val="0000FF"/>
          </w:rPr>
          <w:t>пунктах 3.5.3</w:t>
        </w:r>
      </w:hyperlink>
      <w:r>
        <w:t xml:space="preserve">, </w:t>
      </w:r>
      <w:hyperlink w:anchor="P573">
        <w:r>
          <w:rPr>
            <w:color w:val="0000FF"/>
          </w:rPr>
          <w:t>3.5.4 подраздела 3.5</w:t>
        </w:r>
      </w:hyperlink>
      <w:r>
        <w:t xml:space="preserve"> настоящего раздела.</w:t>
      </w:r>
    </w:p>
    <w:p w14:paraId="5CAE707E" w14:textId="77777777" w:rsidR="00A911A4" w:rsidRDefault="00A911A4">
      <w:pPr>
        <w:pStyle w:val="ConsPlusNormal"/>
        <w:spacing w:before="220"/>
        <w:ind w:firstLine="540"/>
        <w:jc w:val="both"/>
      </w:pPr>
      <w:r>
        <w:t>Результатом исполнения административной процедуры является внесение изменений в лицензию на пользование недрами.</w:t>
      </w:r>
    </w:p>
    <w:p w14:paraId="2B1E8970" w14:textId="77777777" w:rsidR="00A911A4" w:rsidRDefault="00A911A4">
      <w:pPr>
        <w:pStyle w:val="ConsPlusNormal"/>
        <w:spacing w:before="220"/>
        <w:ind w:firstLine="540"/>
        <w:jc w:val="both"/>
      </w:pPr>
      <w:r>
        <w:t>3.9. Исправление допущенных опечаток и ошибок в выданных в результате предоставления государственной услуги документах</w:t>
      </w:r>
    </w:p>
    <w:p w14:paraId="4D8B4FB3" w14:textId="77777777" w:rsidR="00A911A4" w:rsidRDefault="00A911A4">
      <w:pPr>
        <w:pStyle w:val="ConsPlusNormal"/>
        <w:spacing w:before="220"/>
        <w:ind w:firstLine="540"/>
        <w:jc w:val="both"/>
      </w:pPr>
      <w:r>
        <w:t>В случае выявления заявителем опечаток и ошибок в выданных в результате предоставления государственной услуги документах, заявитель представляет в министерство заявление об исправлении опечаток и ошибок.</w:t>
      </w:r>
    </w:p>
    <w:p w14:paraId="747D60D6" w14:textId="77777777" w:rsidR="00A911A4" w:rsidRDefault="00A911A4">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осуществляется бесплатно.</w:t>
      </w:r>
    </w:p>
    <w:p w14:paraId="08F8F7A5" w14:textId="77777777" w:rsidR="00A911A4" w:rsidRDefault="00A911A4">
      <w:pPr>
        <w:pStyle w:val="ConsPlusNormal"/>
        <w:spacing w:before="220"/>
        <w:ind w:firstLine="540"/>
        <w:jc w:val="both"/>
      </w:pPr>
      <w:r>
        <w:t>Ответственное должностное лицо министерства, определенное в соответствии с резолюцией министра для рассмотрения заявления об исправлении опечаток и ошибок, в срок, не превышающий 3 рабочих дней со дня поступления заявления об исправлении опечаток и ошибок в министерство, проводит проверку указанных в заявлении об исправлении опечаток и ошибок сведений.</w:t>
      </w:r>
    </w:p>
    <w:p w14:paraId="524118D5" w14:textId="77777777" w:rsidR="00A911A4" w:rsidRDefault="00A911A4">
      <w:pPr>
        <w:pStyle w:val="ConsPlusNormal"/>
        <w:spacing w:before="220"/>
        <w:ind w:firstLine="540"/>
        <w:jc w:val="both"/>
      </w:pPr>
      <w:r>
        <w:t>В случае выявления опечаток и ошибок в выданных в результате предоставления государственной услуги документах ответственное должностное лицо министерства осуществляет их исправление в срок, не превышающий 3 рабочих дней со дня проведения проверки указанных в заявлении об исправлении опечаток и ошибок сведений.</w:t>
      </w:r>
    </w:p>
    <w:p w14:paraId="26627D72" w14:textId="77777777" w:rsidR="00A911A4" w:rsidRDefault="00A911A4">
      <w:pPr>
        <w:pStyle w:val="ConsPlusNormal"/>
        <w:spacing w:before="220"/>
        <w:ind w:firstLine="540"/>
        <w:jc w:val="both"/>
      </w:pPr>
      <w:r>
        <w:t>Результатом исполнения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или их замена либо направление заявителю уведомления об отсутствии опечаток и ошибок в выданных в результате предоставления государственной услуги документах.</w:t>
      </w:r>
    </w:p>
    <w:p w14:paraId="2B733EA1" w14:textId="77777777" w:rsidR="00A911A4" w:rsidRDefault="00A911A4">
      <w:pPr>
        <w:pStyle w:val="ConsPlusNormal"/>
        <w:spacing w:before="220"/>
        <w:ind w:firstLine="540"/>
        <w:jc w:val="both"/>
      </w:pPr>
      <w:r>
        <w:t>Срок исполнения административной процедуры составляет не более 7 рабочих дней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14:paraId="7F367383" w14:textId="77777777" w:rsidR="00A911A4" w:rsidRDefault="00A911A4">
      <w:pPr>
        <w:pStyle w:val="ConsPlusNormal"/>
        <w:jc w:val="both"/>
      </w:pPr>
    </w:p>
    <w:p w14:paraId="66FA5E4D" w14:textId="77777777" w:rsidR="00A911A4" w:rsidRDefault="00A911A4">
      <w:pPr>
        <w:pStyle w:val="ConsPlusTitle"/>
        <w:jc w:val="center"/>
        <w:outlineLvl w:val="1"/>
      </w:pPr>
      <w:r>
        <w:t>4. Формы контроля за исполнением</w:t>
      </w:r>
    </w:p>
    <w:p w14:paraId="2E00979A" w14:textId="77777777" w:rsidR="00A911A4" w:rsidRDefault="00A911A4">
      <w:pPr>
        <w:pStyle w:val="ConsPlusTitle"/>
        <w:jc w:val="center"/>
      </w:pPr>
      <w:r>
        <w:t>административного регламента</w:t>
      </w:r>
    </w:p>
    <w:p w14:paraId="67C4AA70" w14:textId="77777777" w:rsidR="00A911A4" w:rsidRDefault="00A911A4">
      <w:pPr>
        <w:pStyle w:val="ConsPlusNormal"/>
        <w:jc w:val="both"/>
      </w:pPr>
    </w:p>
    <w:p w14:paraId="7ECB6D11" w14:textId="77777777" w:rsidR="00A911A4" w:rsidRDefault="00A911A4">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14:paraId="5D2411F8" w14:textId="77777777" w:rsidR="00A911A4" w:rsidRDefault="00A911A4">
      <w:pPr>
        <w:pStyle w:val="ConsPlusNormal"/>
        <w:spacing w:before="220"/>
        <w:ind w:firstLine="540"/>
        <w:jc w:val="both"/>
      </w:pPr>
      <w:r>
        <w:t>Текущий контроль за соблюдением последовательности действий, определенных административными процедурами, при предоставлении государственной услуги осуществляет министр или уполномоченное им должностное лицо министерства.</w:t>
      </w:r>
    </w:p>
    <w:p w14:paraId="4BD24D68" w14:textId="77777777" w:rsidR="00A911A4" w:rsidRDefault="00A911A4">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14:paraId="5DF0615A" w14:textId="77777777" w:rsidR="00A911A4" w:rsidRDefault="00A911A4">
      <w:pPr>
        <w:pStyle w:val="ConsPlusNormal"/>
        <w:spacing w:before="220"/>
        <w:ind w:firstLine="540"/>
        <w:jc w:val="both"/>
      </w:pPr>
      <w:r>
        <w:t>Контроль полноты и качества предоставления государственной услуги осуществляется министром или уполномоченным им должностным лицом министерства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министерства.</w:t>
      </w:r>
    </w:p>
    <w:p w14:paraId="69D399FA" w14:textId="77777777" w:rsidR="00A911A4" w:rsidRDefault="00A911A4">
      <w:pPr>
        <w:pStyle w:val="ConsPlusNormal"/>
        <w:spacing w:before="220"/>
        <w:ind w:firstLine="540"/>
        <w:jc w:val="both"/>
      </w:pPr>
      <w: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14:paraId="75C6F551" w14:textId="77777777" w:rsidR="00A911A4" w:rsidRDefault="00A911A4">
      <w:pPr>
        <w:pStyle w:val="ConsPlusNormal"/>
        <w:spacing w:before="220"/>
        <w:ind w:firstLine="540"/>
        <w:jc w:val="both"/>
      </w:pPr>
      <w:r>
        <w:t>4.3. Ответственность должностных лиц министерства за решения и действия (бездействие), принимаемые (осуществляемые) в ходе предоставления услуги</w:t>
      </w:r>
    </w:p>
    <w:p w14:paraId="6CBE1B09" w14:textId="77777777" w:rsidR="00A911A4" w:rsidRDefault="00A911A4">
      <w:pPr>
        <w:pStyle w:val="ConsPlusNormal"/>
        <w:spacing w:before="220"/>
        <w:ind w:firstLine="540"/>
        <w:jc w:val="both"/>
      </w:pPr>
      <w:r>
        <w:t>Должностные лица министерства несут ответственность за решения и действия (бездействие), принимаемые (осуществляемые) в ходе предоставления государственной услуги, предусмотренные разделом 3 административного регламента, которые закрепляются в их должностных регламентах в соответствии с требованиями законодательства Российской Федерации.</w:t>
      </w:r>
    </w:p>
    <w:p w14:paraId="542016CA" w14:textId="77777777" w:rsidR="00A911A4" w:rsidRDefault="00A911A4">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6E171A39" w14:textId="77777777" w:rsidR="00A911A4" w:rsidRDefault="00A911A4">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0755EA8E" w14:textId="77777777" w:rsidR="00A911A4" w:rsidRDefault="00A911A4">
      <w:pPr>
        <w:pStyle w:val="ConsPlusNormal"/>
        <w:spacing w:before="220"/>
        <w:ind w:firstLine="540"/>
        <w:jc w:val="both"/>
      </w:pPr>
      <w:r>
        <w:t>В целях контроля за предоставлением государственной услуги граждане, их объединения и организации имеют право запросить и получить, а должностные лица министерства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14:paraId="06140828" w14:textId="77777777" w:rsidR="00A911A4" w:rsidRDefault="00A911A4">
      <w:pPr>
        <w:pStyle w:val="ConsPlusNormal"/>
        <w:spacing w:before="220"/>
        <w:ind w:firstLine="540"/>
        <w:jc w:val="both"/>
      </w:pPr>
      <w:r>
        <w:t>По результатам рассмотрения документов и материалов граждане, их объединения и организации вправе направить в министерство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ответственными за предоставление государственной услуги, положений административного регламента, которые подлежат рассмотрению в установленном порядке.</w:t>
      </w:r>
    </w:p>
    <w:p w14:paraId="49898D58" w14:textId="77777777" w:rsidR="00A911A4" w:rsidRDefault="00A911A4">
      <w:pPr>
        <w:pStyle w:val="ConsPlusNormal"/>
        <w:jc w:val="both"/>
      </w:pPr>
    </w:p>
    <w:p w14:paraId="3D004641" w14:textId="77777777" w:rsidR="00A911A4" w:rsidRDefault="00A911A4">
      <w:pPr>
        <w:pStyle w:val="ConsPlusTitle"/>
        <w:jc w:val="center"/>
        <w:outlineLvl w:val="1"/>
      </w:pPr>
      <w:r>
        <w:t>5. Досудебный (внесудебный) порядок обжалования</w:t>
      </w:r>
    </w:p>
    <w:p w14:paraId="4E940AEC" w14:textId="77777777" w:rsidR="00A911A4" w:rsidRDefault="00A911A4">
      <w:pPr>
        <w:pStyle w:val="ConsPlusTitle"/>
        <w:jc w:val="center"/>
      </w:pPr>
      <w:r>
        <w:lastRenderedPageBreak/>
        <w:t>решений и действий (бездействия) министерства,</w:t>
      </w:r>
    </w:p>
    <w:p w14:paraId="2073DB60" w14:textId="77777777" w:rsidR="00A911A4" w:rsidRDefault="00A911A4">
      <w:pPr>
        <w:pStyle w:val="ConsPlusTitle"/>
        <w:jc w:val="center"/>
      </w:pPr>
      <w:r>
        <w:t>должностных лиц министерства</w:t>
      </w:r>
    </w:p>
    <w:p w14:paraId="17B3AAF9" w14:textId="77777777" w:rsidR="00A911A4" w:rsidRDefault="00A911A4">
      <w:pPr>
        <w:pStyle w:val="ConsPlusNormal"/>
        <w:jc w:val="both"/>
      </w:pPr>
    </w:p>
    <w:p w14:paraId="62B2D5AA" w14:textId="77777777" w:rsidR="00A911A4" w:rsidRDefault="00A911A4">
      <w:pPr>
        <w:pStyle w:val="ConsPlusNormal"/>
        <w:ind w:firstLine="540"/>
        <w:jc w:val="both"/>
      </w:pPr>
      <w:r>
        <w:t>5.1. Информация для заявителя о его праве подать жалобу на решение и (или) действие (бездействие) министерства и (или) его должностных лиц при предоставлении государственной услуги</w:t>
      </w:r>
    </w:p>
    <w:p w14:paraId="01BBD857" w14:textId="77777777" w:rsidR="00A911A4" w:rsidRDefault="00A911A4">
      <w:pPr>
        <w:pStyle w:val="ConsPlusNormal"/>
        <w:spacing w:before="220"/>
        <w:ind w:firstLine="540"/>
        <w:jc w:val="both"/>
      </w:pPr>
      <w:r>
        <w:t>Заявитель имеет право подать жалобу на решение и (или) действие (бездействие) министерства и (или) его должностных лиц при предоставлении государственной услуги (далее - жалоба).</w:t>
      </w:r>
    </w:p>
    <w:p w14:paraId="1E674591" w14:textId="77777777" w:rsidR="00A911A4" w:rsidRDefault="00A911A4">
      <w:pPr>
        <w:pStyle w:val="ConsPlusNormal"/>
        <w:spacing w:before="220"/>
        <w:ind w:firstLine="540"/>
        <w:jc w:val="both"/>
      </w:pPr>
      <w:r>
        <w:t>5.2. Способы информирования заявителей о порядке подачи и рассмотрения жалобы</w:t>
      </w:r>
    </w:p>
    <w:p w14:paraId="7AE49BD9" w14:textId="77777777" w:rsidR="00A911A4" w:rsidRDefault="00A911A4">
      <w:pPr>
        <w:pStyle w:val="ConsPlusNormal"/>
        <w:spacing w:before="220"/>
        <w:ind w:firstLine="540"/>
        <w:jc w:val="both"/>
      </w:pPr>
      <w:r>
        <w:t>Информирование заявителей о порядке подачи и рассмотрения жалобы осуществляется следующими способами:</w:t>
      </w:r>
    </w:p>
    <w:p w14:paraId="2F3BD250" w14:textId="77777777" w:rsidR="00A911A4" w:rsidRDefault="00A911A4">
      <w:pPr>
        <w:pStyle w:val="ConsPlusNormal"/>
        <w:spacing w:before="220"/>
        <w:ind w:firstLine="540"/>
        <w:jc w:val="both"/>
      </w:pPr>
      <w:r>
        <w:t>- путем непосредственного общения заявителя (при личном обращении либо по телефону) с должностными лицами министерства, ответственными за рассмотрение жалобы;</w:t>
      </w:r>
    </w:p>
    <w:p w14:paraId="250011EB" w14:textId="77777777" w:rsidR="00A911A4" w:rsidRDefault="00A911A4">
      <w:pPr>
        <w:pStyle w:val="ConsPlusNormal"/>
        <w:spacing w:before="220"/>
        <w:ind w:firstLine="540"/>
        <w:jc w:val="both"/>
      </w:pPr>
      <w:r>
        <w:t>- путем взаимодействия должностных лиц министерства, ответственных за рассмотрение жалобы, с заявителями по почте, по электронной почте;</w:t>
      </w:r>
    </w:p>
    <w:p w14:paraId="0EBC2975" w14:textId="77777777" w:rsidR="00A911A4" w:rsidRDefault="00A911A4">
      <w:pPr>
        <w:pStyle w:val="ConsPlusNormal"/>
        <w:spacing w:before="220"/>
        <w:ind w:firstLine="540"/>
        <w:jc w:val="both"/>
      </w:pPr>
      <w:r>
        <w:t>- посредством информационных материалов, которые размещаются на официальном сайте министерства в сети "Интернет";</w:t>
      </w:r>
    </w:p>
    <w:p w14:paraId="638F331C" w14:textId="77777777" w:rsidR="00A911A4" w:rsidRDefault="00A911A4">
      <w:pPr>
        <w:pStyle w:val="ConsPlusNormal"/>
        <w:spacing w:before="220"/>
        <w:ind w:firstLine="540"/>
        <w:jc w:val="both"/>
      </w:pPr>
      <w:r>
        <w:t>- посредством информационных материалов, которые размещаются на информационном стенде в помещении министерства.</w:t>
      </w:r>
    </w:p>
    <w:p w14:paraId="07A8AF90" w14:textId="77777777" w:rsidR="00A911A4" w:rsidRDefault="00A911A4">
      <w:pPr>
        <w:pStyle w:val="ConsPlusNormal"/>
        <w:spacing w:before="220"/>
        <w:ind w:firstLine="540"/>
        <w:jc w:val="both"/>
      </w:pPr>
      <w:r>
        <w:t>5.3. Предмет жалобы</w:t>
      </w:r>
    </w:p>
    <w:p w14:paraId="6D63DA7C" w14:textId="77777777" w:rsidR="00A911A4" w:rsidRDefault="00A911A4">
      <w:pPr>
        <w:pStyle w:val="ConsPlusNormal"/>
        <w:spacing w:before="220"/>
        <w:ind w:firstLine="540"/>
        <w:jc w:val="both"/>
      </w:pPr>
      <w:r>
        <w:t>Заявитель может обратиться с жалобой, в том числе в следующих случаях:</w:t>
      </w:r>
    </w:p>
    <w:p w14:paraId="2AC1C993" w14:textId="77777777" w:rsidR="00A911A4" w:rsidRDefault="00A911A4">
      <w:pPr>
        <w:pStyle w:val="ConsPlusNormal"/>
        <w:spacing w:before="220"/>
        <w:ind w:firstLine="540"/>
        <w:jc w:val="both"/>
      </w:pPr>
      <w:r>
        <w:t>- нарушение срока регистрации заявления;</w:t>
      </w:r>
    </w:p>
    <w:p w14:paraId="675ED00F" w14:textId="77777777" w:rsidR="00A911A4" w:rsidRDefault="00A911A4">
      <w:pPr>
        <w:pStyle w:val="ConsPlusNormal"/>
        <w:spacing w:before="220"/>
        <w:ind w:firstLine="540"/>
        <w:jc w:val="both"/>
      </w:pPr>
      <w:r>
        <w:t>- нарушение срока предоставления государственной услуги;</w:t>
      </w:r>
    </w:p>
    <w:p w14:paraId="3B60D07A" w14:textId="77777777" w:rsidR="00A911A4" w:rsidRDefault="00A911A4">
      <w:pPr>
        <w:pStyle w:val="ConsPlusNormal"/>
        <w:spacing w:before="220"/>
        <w:ind w:firstLine="540"/>
        <w:jc w:val="both"/>
      </w:pPr>
      <w:r>
        <w:t>- требование у заявителя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Астраханской области для предоставления государственной услуги;</w:t>
      </w:r>
    </w:p>
    <w:p w14:paraId="0C2AA9EC" w14:textId="77777777" w:rsidR="00A911A4" w:rsidRDefault="00A911A4">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Астраханской области для предоставления государственной услуги;</w:t>
      </w:r>
    </w:p>
    <w:p w14:paraId="5BC56ECA" w14:textId="77777777" w:rsidR="00A911A4" w:rsidRDefault="00A911A4">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40383418" w14:textId="77777777" w:rsidR="00A911A4" w:rsidRDefault="00A911A4">
      <w:pPr>
        <w:pStyle w:val="ConsPlusNormal"/>
        <w:spacing w:before="22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14:paraId="47334819" w14:textId="77777777" w:rsidR="00A911A4" w:rsidRDefault="00A911A4">
      <w:pPr>
        <w:pStyle w:val="ConsPlusNormal"/>
        <w:spacing w:before="220"/>
        <w:ind w:firstLine="540"/>
        <w:jc w:val="both"/>
      </w:pPr>
      <w:r>
        <w:t>- отказ министерства, должностных лиц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561B695" w14:textId="77777777" w:rsidR="00A911A4" w:rsidRDefault="00A911A4">
      <w:pPr>
        <w:pStyle w:val="ConsPlusNormal"/>
        <w:spacing w:before="220"/>
        <w:ind w:firstLine="540"/>
        <w:jc w:val="both"/>
      </w:pPr>
      <w:r>
        <w:lastRenderedPageBreak/>
        <w:t>- нарушение срока или порядка выдачи документов по результатам предоставления государственной услуги;</w:t>
      </w:r>
    </w:p>
    <w:p w14:paraId="60A64140" w14:textId="77777777" w:rsidR="00A911A4" w:rsidRDefault="00A911A4">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65222D42" w14:textId="77777777" w:rsidR="00A911A4" w:rsidRDefault="00A911A4">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14:paraId="6B2F243A" w14:textId="77777777" w:rsidR="00A911A4" w:rsidRDefault="00A911A4">
      <w:pPr>
        <w:pStyle w:val="ConsPlusNormal"/>
        <w:spacing w:before="22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14:paraId="0A8DAA74" w14:textId="77777777" w:rsidR="00A911A4" w:rsidRDefault="00A911A4">
      <w:pPr>
        <w:pStyle w:val="ConsPlusNormal"/>
        <w:spacing w:before="220"/>
        <w:ind w:firstLine="540"/>
        <w:jc w:val="both"/>
      </w:pPr>
      <w:r>
        <w:t>5.4.1. Жалоба рассматривается министерством.</w:t>
      </w:r>
    </w:p>
    <w:p w14:paraId="77D0CE79" w14:textId="77777777" w:rsidR="00A911A4" w:rsidRDefault="00A911A4">
      <w:pPr>
        <w:pStyle w:val="ConsPlusNormal"/>
        <w:spacing w:before="220"/>
        <w:ind w:firstLine="540"/>
        <w:jc w:val="both"/>
      </w:pPr>
      <w:r>
        <w:t>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p>
    <w:p w14:paraId="208DE9DA" w14:textId="77777777" w:rsidR="00A911A4" w:rsidRDefault="00A911A4">
      <w:pPr>
        <w:pStyle w:val="ConsPlusNormal"/>
        <w:spacing w:before="220"/>
        <w:ind w:firstLine="540"/>
        <w:jc w:val="both"/>
      </w:pPr>
      <w:r>
        <w:t>5.4.2. В случае если обжалуется решение и действие (бездействие) министра, жалоба подается в Правительство Астраханской области.</w:t>
      </w:r>
    </w:p>
    <w:p w14:paraId="7F510744" w14:textId="77777777" w:rsidR="00A911A4" w:rsidRDefault="00A911A4">
      <w:pPr>
        <w:pStyle w:val="ConsPlusNormal"/>
        <w:spacing w:before="220"/>
        <w:ind w:firstLine="540"/>
        <w:jc w:val="both"/>
      </w:pPr>
      <w:r>
        <w:t>5.4.3.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министерство в порядке и сроки, которые установлены соглашением о взаимодействии между многофункциональным центром и министерством, но не позднее следующего рабочего дня со дня поступления жалобы.</w:t>
      </w:r>
    </w:p>
    <w:p w14:paraId="6290A8F2" w14:textId="77777777" w:rsidR="00A911A4" w:rsidRDefault="00A911A4">
      <w:pPr>
        <w:pStyle w:val="ConsPlusNormal"/>
        <w:spacing w:before="220"/>
        <w:ind w:firstLine="540"/>
        <w:jc w:val="both"/>
      </w:pPr>
      <w:r>
        <w:t>При этом срок рассмотрения жалобы исчисляется со дня регистрации жалобы в министерстве.</w:t>
      </w:r>
    </w:p>
    <w:p w14:paraId="62AE45D2" w14:textId="77777777" w:rsidR="00A911A4" w:rsidRDefault="00A911A4">
      <w:pPr>
        <w:pStyle w:val="ConsPlusNormal"/>
        <w:spacing w:before="220"/>
        <w:ind w:firstLine="540"/>
        <w:jc w:val="both"/>
      </w:pPr>
      <w:r>
        <w:t>5.4.3.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 административного регламента.</w:t>
      </w:r>
    </w:p>
    <w:p w14:paraId="52B9776F" w14:textId="77777777" w:rsidR="00A911A4" w:rsidRDefault="00A911A4">
      <w:pPr>
        <w:pStyle w:val="ConsPlusNormal"/>
        <w:spacing w:before="220"/>
        <w:ind w:firstLine="540"/>
        <w:jc w:val="both"/>
      </w:pPr>
      <w:r>
        <w:t>5.5. Порядок подачи и рассмотрения жалобы</w:t>
      </w:r>
    </w:p>
    <w:p w14:paraId="3027B79D" w14:textId="77777777" w:rsidR="00A911A4" w:rsidRDefault="00A911A4">
      <w:pPr>
        <w:pStyle w:val="ConsPlusNormal"/>
        <w:spacing w:before="220"/>
        <w:ind w:firstLine="540"/>
        <w:jc w:val="both"/>
      </w:pPr>
      <w:r>
        <w:t>5.5.1. Жалоба подается в министерство, многофункциональный центр в письменной форме, в том числе при личном приеме заявителя, или в электронном виде.</w:t>
      </w:r>
    </w:p>
    <w:p w14:paraId="7EBBD726" w14:textId="77777777" w:rsidR="00A911A4" w:rsidRDefault="00A911A4">
      <w:pPr>
        <w:pStyle w:val="ConsPlusNormal"/>
        <w:spacing w:before="220"/>
        <w:ind w:firstLine="540"/>
        <w:jc w:val="both"/>
      </w:pPr>
      <w:bookmarkStart w:id="71" w:name="P706"/>
      <w:bookmarkEnd w:id="71"/>
      <w:r>
        <w:t>5.5.2. Почтовый адрес министерства: 414000, г. Астрахань, ул. Советская/ул. Коммунистическая/ул. Чернышевского /ул. Володарского, 14-12/3/13/17.</w:t>
      </w:r>
    </w:p>
    <w:p w14:paraId="0739DA33" w14:textId="77777777" w:rsidR="00A911A4" w:rsidRDefault="00A911A4">
      <w:pPr>
        <w:pStyle w:val="ConsPlusNormal"/>
        <w:spacing w:before="220"/>
        <w:ind w:firstLine="540"/>
        <w:jc w:val="both"/>
      </w:pPr>
      <w:r>
        <w:t>График работы министерства: понедельник - пятница с 8.30 до 17.30, обеденный перерыв с 12.00 до 13.00, выходные дни - суббота, воскресенье.</w:t>
      </w:r>
    </w:p>
    <w:p w14:paraId="517480B6" w14:textId="77777777" w:rsidR="00A911A4" w:rsidRDefault="00A911A4">
      <w:pPr>
        <w:pStyle w:val="ConsPlusNormal"/>
        <w:spacing w:before="220"/>
        <w:ind w:firstLine="540"/>
        <w:jc w:val="both"/>
      </w:pPr>
      <w:r>
        <w:t>Телефоны министерства: приемная - (8512) 51-46-97; факс (8512) 51-46-98, отдел недропользования - (8512) 48-48-66.</w:t>
      </w:r>
    </w:p>
    <w:p w14:paraId="7D7AAA11" w14:textId="77777777" w:rsidR="00A911A4" w:rsidRDefault="00A911A4">
      <w:pPr>
        <w:pStyle w:val="ConsPlusNormal"/>
        <w:spacing w:before="220"/>
        <w:ind w:firstLine="540"/>
        <w:jc w:val="both"/>
      </w:pPr>
      <w:r>
        <w:t>Адрес официального сайта министерства в сети "Интернет": http://minprom.astrobl.ru.</w:t>
      </w:r>
    </w:p>
    <w:p w14:paraId="65DB5A37" w14:textId="77777777" w:rsidR="00A911A4" w:rsidRDefault="00A911A4">
      <w:pPr>
        <w:pStyle w:val="ConsPlusNormal"/>
        <w:spacing w:before="220"/>
        <w:ind w:firstLine="540"/>
        <w:jc w:val="both"/>
      </w:pPr>
      <w:r>
        <w:t>Адрес электронной почты министерства: mppr@astrobl.ru.</w:t>
      </w:r>
    </w:p>
    <w:p w14:paraId="2B20DC8E" w14:textId="77777777" w:rsidR="00A911A4" w:rsidRDefault="00A911A4">
      <w:pPr>
        <w:pStyle w:val="ConsPlusNormal"/>
        <w:spacing w:before="220"/>
        <w:ind w:firstLine="540"/>
        <w:jc w:val="both"/>
      </w:pPr>
      <w:r>
        <w:lastRenderedPageBreak/>
        <w:t>Адрес единого портала: http://www.gosuslugi.ru.;</w:t>
      </w:r>
    </w:p>
    <w:p w14:paraId="26B9EEA2" w14:textId="77777777" w:rsidR="00A911A4" w:rsidRDefault="00A911A4">
      <w:pPr>
        <w:pStyle w:val="ConsPlusNormal"/>
        <w:spacing w:before="220"/>
        <w:ind w:firstLine="540"/>
        <w:jc w:val="both"/>
      </w:pPr>
      <w:r>
        <w:t>Адрес регионального портала: http://gosuslugi.astrobl.ru.</w:t>
      </w:r>
    </w:p>
    <w:p w14:paraId="4604756C" w14:textId="77777777" w:rsidR="00A911A4" w:rsidRDefault="00A911A4">
      <w:pPr>
        <w:pStyle w:val="ConsPlusNormal"/>
        <w:spacing w:before="220"/>
        <w:ind w:firstLine="540"/>
        <w:jc w:val="both"/>
      </w:pPr>
      <w:r>
        <w:t>5.5.3. Почтовый адрес многофункционального центра: 414014, г. Астрахань, ул. Бабефа, д. 8.</w:t>
      </w:r>
    </w:p>
    <w:p w14:paraId="34198F65" w14:textId="77777777" w:rsidR="00A911A4" w:rsidRDefault="00A911A4">
      <w:pPr>
        <w:pStyle w:val="ConsPlusNormal"/>
        <w:spacing w:before="220"/>
        <w:ind w:firstLine="540"/>
        <w:jc w:val="both"/>
      </w:pPr>
      <w:r>
        <w:t>График работы многофункционального центра:</w:t>
      </w:r>
    </w:p>
    <w:p w14:paraId="539EE364" w14:textId="77777777" w:rsidR="00A911A4" w:rsidRDefault="00A911A4">
      <w:pPr>
        <w:pStyle w:val="ConsPlusNormal"/>
        <w:spacing w:before="220"/>
        <w:ind w:firstLine="540"/>
        <w:jc w:val="both"/>
      </w:pPr>
      <w:r>
        <w:t>с понедельника по среду - с 08.00 до 18.00;</w:t>
      </w:r>
    </w:p>
    <w:p w14:paraId="11865B08" w14:textId="77777777" w:rsidR="00A911A4" w:rsidRDefault="00A911A4">
      <w:pPr>
        <w:pStyle w:val="ConsPlusNormal"/>
        <w:spacing w:before="220"/>
        <w:ind w:firstLine="540"/>
        <w:jc w:val="both"/>
      </w:pPr>
      <w:r>
        <w:t>четверг - с 08.00 до 20.00;</w:t>
      </w:r>
    </w:p>
    <w:p w14:paraId="6A5F045E" w14:textId="77777777" w:rsidR="00A911A4" w:rsidRDefault="00A911A4">
      <w:pPr>
        <w:pStyle w:val="ConsPlusNormal"/>
        <w:spacing w:before="220"/>
        <w:ind w:firstLine="540"/>
        <w:jc w:val="both"/>
      </w:pPr>
      <w:r>
        <w:t>пятница - с 08.00 до 18.00;</w:t>
      </w:r>
    </w:p>
    <w:p w14:paraId="5A376868" w14:textId="77777777" w:rsidR="00A911A4" w:rsidRDefault="00A911A4">
      <w:pPr>
        <w:pStyle w:val="ConsPlusNormal"/>
        <w:spacing w:before="220"/>
        <w:ind w:firstLine="540"/>
        <w:jc w:val="both"/>
      </w:pPr>
      <w:r>
        <w:t>суббота - с 08.00 до 13.00;</w:t>
      </w:r>
    </w:p>
    <w:p w14:paraId="1AAD4AF4" w14:textId="77777777" w:rsidR="00A911A4" w:rsidRDefault="00A911A4">
      <w:pPr>
        <w:pStyle w:val="ConsPlusNormal"/>
        <w:spacing w:before="220"/>
        <w:ind w:firstLine="540"/>
        <w:jc w:val="both"/>
      </w:pPr>
      <w:r>
        <w:t>воскресенье - выходной.</w:t>
      </w:r>
    </w:p>
    <w:p w14:paraId="05213F12" w14:textId="77777777" w:rsidR="00A911A4" w:rsidRDefault="00A911A4">
      <w:pPr>
        <w:pStyle w:val="ConsPlusNormal"/>
        <w:spacing w:before="220"/>
        <w:ind w:firstLine="540"/>
        <w:jc w:val="both"/>
      </w:pPr>
      <w:r>
        <w:t>Адрес официального сайта многофункционального центра в сети "Интернет": http://www.mfc.astrobl.ru.</w:t>
      </w:r>
    </w:p>
    <w:p w14:paraId="677D5381" w14:textId="77777777" w:rsidR="00A911A4" w:rsidRDefault="00A911A4">
      <w:pPr>
        <w:pStyle w:val="ConsPlusNormal"/>
        <w:spacing w:before="220"/>
        <w:ind w:firstLine="540"/>
        <w:jc w:val="both"/>
      </w:pPr>
      <w:r>
        <w:t>Адрес электронной почты многофункционального центра: mfc.astrakhan@astrobl.ru.</w:t>
      </w:r>
    </w:p>
    <w:p w14:paraId="4DF95E05" w14:textId="77777777" w:rsidR="00A911A4" w:rsidRDefault="00A911A4">
      <w:pPr>
        <w:pStyle w:val="ConsPlusNormal"/>
        <w:spacing w:before="220"/>
        <w:ind w:firstLine="540"/>
        <w:jc w:val="both"/>
      </w:pPr>
      <w:r>
        <w:t>Информация о местонахождении, телефонах и графике работы структурных подразделений многофункционального центра указана на официальном сайте многофункционального центра в сети "Интернет".</w:t>
      </w:r>
    </w:p>
    <w:p w14:paraId="7298BDB4" w14:textId="77777777" w:rsidR="00A911A4" w:rsidRDefault="00A911A4">
      <w:pPr>
        <w:pStyle w:val="ConsPlusNormal"/>
        <w:spacing w:before="220"/>
        <w:ind w:firstLine="540"/>
        <w:jc w:val="both"/>
      </w:pPr>
      <w:r>
        <w:t>5.5.4. Жалоба должна содержать:</w:t>
      </w:r>
    </w:p>
    <w:p w14:paraId="68B2A510" w14:textId="77777777" w:rsidR="00A911A4" w:rsidRDefault="00A911A4">
      <w:pPr>
        <w:pStyle w:val="ConsPlusNormal"/>
        <w:spacing w:before="220"/>
        <w:ind w:firstLine="540"/>
        <w:jc w:val="both"/>
      </w:pPr>
      <w:r>
        <w:t>- наименование министерства, фамилию, имя, отчество (последнее - при наличии) должностного лица министерства, решения и действия (бездействие) которых обжалуются;</w:t>
      </w:r>
    </w:p>
    <w:p w14:paraId="28734EA0" w14:textId="77777777" w:rsidR="00A911A4" w:rsidRDefault="00A911A4">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739">
        <w:r>
          <w:rPr>
            <w:color w:val="0000FF"/>
          </w:rPr>
          <w:t>абзаце четвертом пункта 5.5.7</w:t>
        </w:r>
      </w:hyperlink>
      <w:r>
        <w:t xml:space="preserve"> настоящего подраздела);</w:t>
      </w:r>
    </w:p>
    <w:p w14:paraId="6A9C149B" w14:textId="77777777" w:rsidR="00A911A4" w:rsidRDefault="00A911A4">
      <w:pPr>
        <w:pStyle w:val="ConsPlusNormal"/>
        <w:spacing w:before="220"/>
        <w:ind w:firstLine="540"/>
        <w:jc w:val="both"/>
      </w:pPr>
      <w:r>
        <w:t>- сведения об обжалуемых решениях и действиях (бездействии) министерства, его должностного лица;</w:t>
      </w:r>
    </w:p>
    <w:p w14:paraId="00CF7F44" w14:textId="77777777" w:rsidR="00A911A4" w:rsidRDefault="00A911A4">
      <w:pPr>
        <w:pStyle w:val="ConsPlusNormal"/>
        <w:spacing w:before="220"/>
        <w:ind w:firstLine="540"/>
        <w:jc w:val="both"/>
      </w:pPr>
      <w:r>
        <w:t>- доводы, на основании которых заявитель не согласен с решением и действием (бездействием) министерства, его должностного лица. Заявителем могут быть представлены документы (при наличии), подтверждающие доводы заявителя, либо их копии.</w:t>
      </w:r>
    </w:p>
    <w:p w14:paraId="3351F7F8" w14:textId="77777777" w:rsidR="00A911A4" w:rsidRDefault="00A911A4">
      <w:pPr>
        <w:pStyle w:val="ConsPlusNormal"/>
        <w:spacing w:before="220"/>
        <w:ind w:firstLine="540"/>
        <w:jc w:val="both"/>
      </w:pPr>
      <w:bookmarkStart w:id="72" w:name="P728"/>
      <w:bookmarkEnd w:id="72"/>
      <w:r>
        <w:t>5.5.5.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AA2BBA3" w14:textId="77777777" w:rsidR="00A911A4" w:rsidRDefault="00A911A4">
      <w:pPr>
        <w:pStyle w:val="ConsPlusNormal"/>
        <w:spacing w:before="220"/>
        <w:ind w:firstLine="540"/>
        <w:jc w:val="both"/>
      </w:pPr>
      <w:r>
        <w:t>- оформленная в соответствии с законодательством Российской Федерации доверенность (для физических лиц);</w:t>
      </w:r>
    </w:p>
    <w:p w14:paraId="000539B1" w14:textId="77777777" w:rsidR="00A911A4" w:rsidRDefault="00A911A4">
      <w:pPr>
        <w:pStyle w:val="ConsPlusNormal"/>
        <w:spacing w:before="220"/>
        <w:ind w:firstLine="540"/>
        <w:jc w:val="both"/>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382F272" w14:textId="77777777" w:rsidR="00A911A4" w:rsidRDefault="00A911A4">
      <w:pPr>
        <w:pStyle w:val="ConsPlusNormal"/>
        <w:spacing w:before="220"/>
        <w:ind w:firstLine="540"/>
        <w:jc w:val="both"/>
      </w:pPr>
      <w: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19BF3A1" w14:textId="77777777" w:rsidR="00A911A4" w:rsidRDefault="00A911A4">
      <w:pPr>
        <w:pStyle w:val="ConsPlusNormal"/>
        <w:spacing w:before="220"/>
        <w:ind w:firstLine="540"/>
        <w:jc w:val="both"/>
      </w:pPr>
      <w:r>
        <w:t>5.5.6. Прием жалоб в письменной форме осуществляется министерством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46DE44A0" w14:textId="77777777" w:rsidR="00A911A4" w:rsidRDefault="00A911A4">
      <w:pPr>
        <w:pStyle w:val="ConsPlusNormal"/>
        <w:spacing w:before="220"/>
        <w:ind w:firstLine="540"/>
        <w:jc w:val="both"/>
      </w:pPr>
      <w:r>
        <w:t xml:space="preserve">Жалобы принимаются в соответствии с графиком работы министерства, указанным в </w:t>
      </w:r>
      <w:hyperlink w:anchor="P706">
        <w:r>
          <w:rPr>
            <w:color w:val="0000FF"/>
          </w:rPr>
          <w:t>пункте 5.5.2</w:t>
        </w:r>
      </w:hyperlink>
      <w:r>
        <w:t xml:space="preserve"> настоящего подраздела.</w:t>
      </w:r>
    </w:p>
    <w:p w14:paraId="57FB7F7F" w14:textId="77777777" w:rsidR="00A911A4" w:rsidRDefault="00A911A4">
      <w:pPr>
        <w:pStyle w:val="ConsPlusNormal"/>
        <w:spacing w:before="220"/>
        <w:ind w:firstLine="540"/>
        <w:jc w:val="both"/>
      </w:pPr>
      <w:r>
        <w:t>Жалоба в письменной форме может быть также направлена по почте.</w:t>
      </w:r>
    </w:p>
    <w:p w14:paraId="66570F04" w14:textId="77777777" w:rsidR="00A911A4" w:rsidRDefault="00A911A4">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4E7EB2A" w14:textId="77777777" w:rsidR="00A911A4" w:rsidRDefault="00A911A4">
      <w:pPr>
        <w:pStyle w:val="ConsPlusNormal"/>
        <w:spacing w:before="220"/>
        <w:ind w:firstLine="540"/>
        <w:jc w:val="both"/>
      </w:pPr>
      <w:r>
        <w:t>5.5.7. В электронном виде жалоба может быть подана заявителем посредством:</w:t>
      </w:r>
    </w:p>
    <w:p w14:paraId="40357483" w14:textId="77777777" w:rsidR="00A911A4" w:rsidRDefault="00A911A4">
      <w:pPr>
        <w:pStyle w:val="ConsPlusNormal"/>
        <w:spacing w:before="220"/>
        <w:ind w:firstLine="540"/>
        <w:jc w:val="both"/>
      </w:pPr>
      <w:r>
        <w:t>- официального сайта министерства в сети "Интернет";</w:t>
      </w:r>
    </w:p>
    <w:p w14:paraId="5DC39FA7" w14:textId="77777777" w:rsidR="00A911A4" w:rsidRDefault="00A911A4">
      <w:pPr>
        <w:pStyle w:val="ConsPlusNormal"/>
        <w:spacing w:before="220"/>
        <w:ind w:firstLine="540"/>
        <w:jc w:val="both"/>
      </w:pPr>
      <w:r>
        <w:t>- единого портала либо регионального портала;</w:t>
      </w:r>
    </w:p>
    <w:p w14:paraId="34D0B03F" w14:textId="77777777" w:rsidR="00A911A4" w:rsidRDefault="00A911A4">
      <w:pPr>
        <w:pStyle w:val="ConsPlusNormal"/>
        <w:spacing w:before="220"/>
        <w:ind w:firstLine="540"/>
        <w:jc w:val="both"/>
      </w:pPr>
      <w:bookmarkStart w:id="73" w:name="P739"/>
      <w:bookmarkEnd w:id="73"/>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министерством системы досудебного обжалования).</w:t>
      </w:r>
    </w:p>
    <w:p w14:paraId="45062DEA" w14:textId="77777777" w:rsidR="00A911A4" w:rsidRDefault="00A911A4">
      <w:pPr>
        <w:pStyle w:val="ConsPlusNormal"/>
        <w:spacing w:before="220"/>
        <w:ind w:firstLine="540"/>
        <w:jc w:val="both"/>
      </w:pPr>
      <w:r>
        <w:t xml:space="preserve">5.5.8. При подаче жалобы в электронном виде документы, указанные в </w:t>
      </w:r>
      <w:hyperlink w:anchor="P728">
        <w:r>
          <w:rPr>
            <w:color w:val="0000FF"/>
          </w:rPr>
          <w:t>пункте 5.5.5</w:t>
        </w:r>
      </w:hyperlink>
      <w:r>
        <w:t xml:space="preserve"> настоящего подраздела,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91C395C" w14:textId="77777777" w:rsidR="00A911A4" w:rsidRDefault="00A911A4">
      <w:pPr>
        <w:pStyle w:val="ConsPlusNormal"/>
        <w:spacing w:before="220"/>
        <w:ind w:firstLine="540"/>
        <w:jc w:val="both"/>
      </w:pPr>
      <w:r>
        <w:t>5.5.9.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6AD13F9B" w14:textId="77777777" w:rsidR="00A911A4" w:rsidRDefault="00A911A4">
      <w:pPr>
        <w:pStyle w:val="ConsPlusNormal"/>
        <w:spacing w:before="220"/>
        <w:ind w:firstLine="540"/>
        <w:jc w:val="both"/>
      </w:pPr>
      <w:r>
        <w:t>5.6. Сроки рассмотрения жалобы</w:t>
      </w:r>
    </w:p>
    <w:p w14:paraId="78821E8F" w14:textId="77777777" w:rsidR="00A911A4" w:rsidRDefault="00A911A4">
      <w:pPr>
        <w:pStyle w:val="ConsPlusNormal"/>
        <w:spacing w:before="220"/>
        <w:ind w:firstLine="540"/>
        <w:jc w:val="both"/>
      </w:pPr>
      <w:r>
        <w:t>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14:paraId="32DB3A87" w14:textId="77777777" w:rsidR="00A911A4" w:rsidRDefault="00A911A4">
      <w:pPr>
        <w:pStyle w:val="ConsPlusNormal"/>
        <w:spacing w:before="220"/>
        <w:ind w:firstLine="540"/>
        <w:jc w:val="both"/>
      </w:pPr>
      <w:r>
        <w:t>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w:t>
      </w:r>
    </w:p>
    <w:p w14:paraId="1F611A26" w14:textId="77777777" w:rsidR="00A911A4" w:rsidRDefault="00A911A4">
      <w:pPr>
        <w:pStyle w:val="ConsPlusNormal"/>
        <w:spacing w:before="220"/>
        <w:ind w:firstLine="540"/>
        <w:jc w:val="both"/>
      </w:pPr>
      <w:r>
        <w:t>5.7. Результат рассмотрения жалобы</w:t>
      </w:r>
    </w:p>
    <w:p w14:paraId="6B34D3C2" w14:textId="77777777" w:rsidR="00A911A4" w:rsidRDefault="00A911A4">
      <w:pPr>
        <w:pStyle w:val="ConsPlusNormal"/>
        <w:spacing w:before="220"/>
        <w:ind w:firstLine="540"/>
        <w:jc w:val="both"/>
      </w:pPr>
      <w:r>
        <w:t xml:space="preserve">По результатам рассмотрения жалобы в соответствии с </w:t>
      </w:r>
      <w:hyperlink r:id="rId34">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w:t>
      </w:r>
      <w:r>
        <w:lastRenderedPageBreak/>
        <w:t>услуг" министерство принимает одно из следующих решений:</w:t>
      </w:r>
    </w:p>
    <w:p w14:paraId="64AC9CE8" w14:textId="77777777" w:rsidR="00A911A4" w:rsidRDefault="00A911A4">
      <w:pPr>
        <w:pStyle w:val="ConsPlusNormal"/>
        <w:spacing w:before="220"/>
        <w:ind w:firstLine="540"/>
        <w:jc w:val="both"/>
      </w:pPr>
      <w:r>
        <w:t>- жалоба удовлетворяется;</w:t>
      </w:r>
    </w:p>
    <w:p w14:paraId="4D0C4B9E" w14:textId="77777777" w:rsidR="00A911A4" w:rsidRDefault="00A911A4">
      <w:pPr>
        <w:pStyle w:val="ConsPlusNormal"/>
        <w:spacing w:before="220"/>
        <w:ind w:firstLine="540"/>
        <w:jc w:val="both"/>
      </w:pPr>
      <w:r>
        <w:t>- в удовлетворении жалобы отказывается.</w:t>
      </w:r>
    </w:p>
    <w:p w14:paraId="6BBDD658" w14:textId="77777777" w:rsidR="00A911A4" w:rsidRDefault="00A911A4">
      <w:pPr>
        <w:pStyle w:val="ConsPlusNormal"/>
        <w:spacing w:before="220"/>
        <w:ind w:firstLine="540"/>
        <w:jc w:val="both"/>
      </w:pPr>
      <w: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14:paraId="6CD4E806" w14:textId="77777777" w:rsidR="00A911A4" w:rsidRDefault="00A911A4">
      <w:pPr>
        <w:pStyle w:val="ConsPlusNormal"/>
        <w:spacing w:before="220"/>
        <w:ind w:firstLine="540"/>
        <w:jc w:val="both"/>
      </w:pPr>
      <w:r>
        <w:t>5.8. Порядок информирования заявителя о результатах рассмотрения жалобы</w:t>
      </w:r>
    </w:p>
    <w:p w14:paraId="3ED62A56" w14:textId="77777777" w:rsidR="00A911A4" w:rsidRDefault="00A911A4">
      <w:pPr>
        <w:pStyle w:val="ConsPlusNormal"/>
        <w:spacing w:before="220"/>
        <w:ind w:firstLine="540"/>
        <w:jc w:val="both"/>
      </w:pPr>
      <w:r>
        <w:t>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14:paraId="3922FE55" w14:textId="77777777" w:rsidR="00A911A4" w:rsidRDefault="00A911A4">
      <w:pPr>
        <w:pStyle w:val="ConsPlusNormal"/>
        <w:spacing w:before="220"/>
        <w:ind w:firstLine="540"/>
        <w:jc w:val="both"/>
      </w:pPr>
      <w:r>
        <w:t>В случае если жалоба удовлетворяется, в ответе указывается информация о действиях, осуществляемых министерством, должностным лицом министерства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14:paraId="0E83DB99" w14:textId="77777777" w:rsidR="00A911A4" w:rsidRDefault="00A911A4">
      <w:pPr>
        <w:pStyle w:val="ConsPlusNormal"/>
        <w:spacing w:before="22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14:paraId="738C3274" w14:textId="77777777" w:rsidR="00A911A4" w:rsidRDefault="00A911A4">
      <w:pPr>
        <w:pStyle w:val="ConsPlusNormal"/>
        <w:spacing w:before="220"/>
        <w:ind w:firstLine="540"/>
        <w:jc w:val="both"/>
      </w:pPr>
      <w:r>
        <w:t xml:space="preserve">В случае если жалоба была направлена способом, указанным в </w:t>
      </w:r>
      <w:hyperlink w:anchor="P739">
        <w:r>
          <w:rPr>
            <w:color w:val="0000FF"/>
          </w:rPr>
          <w:t>абзаце четвертом пункта 5.5.7 подраздела 5.5 раздела 5</w:t>
        </w:r>
      </w:hyperlink>
      <w:r>
        <w:t xml:space="preserve"> административного регламента, ответ заявителю направляется посредством системы досудебного обжалования (при использовании министерством системы досудебного обжалования).</w:t>
      </w:r>
    </w:p>
    <w:p w14:paraId="64787CFB" w14:textId="77777777" w:rsidR="00A911A4" w:rsidRDefault="00A911A4">
      <w:pPr>
        <w:pStyle w:val="ConsPlusNormal"/>
        <w:spacing w:before="220"/>
        <w:ind w:firstLine="540"/>
        <w:jc w:val="both"/>
      </w:pPr>
      <w:r>
        <w:t>5.8.2. В ответе по результатам рассмотрения жалобы указываются:</w:t>
      </w:r>
    </w:p>
    <w:p w14:paraId="7D5F984D" w14:textId="77777777" w:rsidR="00A911A4" w:rsidRDefault="00A911A4">
      <w:pPr>
        <w:pStyle w:val="ConsPlusNormal"/>
        <w:spacing w:before="220"/>
        <w:ind w:firstLine="540"/>
        <w:jc w:val="both"/>
      </w:pPr>
      <w:r>
        <w:t>- наименование министерства, должность, фамилия, имя, отчество (последнее - при наличии) его должностного лица, принявшего решение по жалобе;</w:t>
      </w:r>
    </w:p>
    <w:p w14:paraId="5762AA1F" w14:textId="77777777" w:rsidR="00A911A4" w:rsidRDefault="00A911A4">
      <w:pPr>
        <w:pStyle w:val="ConsPlusNormal"/>
        <w:spacing w:before="220"/>
        <w:ind w:firstLine="540"/>
        <w:jc w:val="both"/>
      </w:pPr>
      <w:r>
        <w:t>- номер, дата, место принятия решения, включая сведения о должностном лице министерства, решение или действие (бездействие) которого обжалуется;</w:t>
      </w:r>
    </w:p>
    <w:p w14:paraId="7F2553AE" w14:textId="77777777" w:rsidR="00A911A4" w:rsidRDefault="00A911A4">
      <w:pPr>
        <w:pStyle w:val="ConsPlusNormal"/>
        <w:spacing w:before="220"/>
        <w:ind w:firstLine="540"/>
        <w:jc w:val="both"/>
      </w:pPr>
      <w:r>
        <w:t>- фамилия, имя, отчество (последнее - при наличии) или наименование заявителя;</w:t>
      </w:r>
    </w:p>
    <w:p w14:paraId="5608340B" w14:textId="77777777" w:rsidR="00A911A4" w:rsidRDefault="00A911A4">
      <w:pPr>
        <w:pStyle w:val="ConsPlusNormal"/>
        <w:spacing w:before="220"/>
        <w:ind w:firstLine="540"/>
        <w:jc w:val="both"/>
      </w:pPr>
      <w:r>
        <w:t>- основания для принятия решения по жалобе;</w:t>
      </w:r>
    </w:p>
    <w:p w14:paraId="13C17153" w14:textId="77777777" w:rsidR="00A911A4" w:rsidRDefault="00A911A4">
      <w:pPr>
        <w:pStyle w:val="ConsPlusNormal"/>
        <w:spacing w:before="220"/>
        <w:ind w:firstLine="540"/>
        <w:jc w:val="both"/>
      </w:pPr>
      <w:r>
        <w:t>- принятое по жалобе решение;</w:t>
      </w:r>
    </w:p>
    <w:p w14:paraId="7F254322" w14:textId="77777777" w:rsidR="00A911A4" w:rsidRDefault="00A911A4">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538D6237" w14:textId="77777777" w:rsidR="00A911A4" w:rsidRDefault="00A911A4">
      <w:pPr>
        <w:pStyle w:val="ConsPlusNormal"/>
        <w:spacing w:before="220"/>
        <w:ind w:firstLine="540"/>
        <w:jc w:val="both"/>
      </w:pPr>
      <w:r>
        <w:t>- сведения о порядке обжалования принятого по жалобе решения.</w:t>
      </w:r>
    </w:p>
    <w:p w14:paraId="71FDC35A" w14:textId="77777777" w:rsidR="00A911A4" w:rsidRDefault="00A911A4">
      <w:pPr>
        <w:pStyle w:val="ConsPlusNormal"/>
        <w:spacing w:before="220"/>
        <w:ind w:firstLine="540"/>
        <w:jc w:val="both"/>
      </w:pPr>
      <w:r>
        <w:t>5.8.3. Ответ по результатам рассмотрения жалобы подписывается уполномоченным на рассмотрение жалобы должностным лицом министерства.</w:t>
      </w:r>
    </w:p>
    <w:p w14:paraId="2F3C38B3" w14:textId="77777777" w:rsidR="00A911A4" w:rsidRDefault="00A911A4">
      <w:pPr>
        <w:pStyle w:val="ConsPlusNormal"/>
        <w:spacing w:before="220"/>
        <w:ind w:firstLine="540"/>
        <w:jc w:val="both"/>
      </w:pPr>
      <w:r>
        <w:t xml:space="preserve">Ответ в форме электронного документа подписывается усиленной квалифицированной </w:t>
      </w:r>
      <w:r>
        <w:lastRenderedPageBreak/>
        <w:t>электронной подписью уполномоченного на рассмотрение жалобы должностного лица министерства.</w:t>
      </w:r>
    </w:p>
    <w:p w14:paraId="3457FF2C" w14:textId="77777777" w:rsidR="00A911A4" w:rsidRDefault="00A911A4">
      <w:pPr>
        <w:pStyle w:val="ConsPlusNormal"/>
        <w:spacing w:before="220"/>
        <w:ind w:firstLine="540"/>
        <w:jc w:val="both"/>
      </w:pPr>
      <w:r>
        <w:t>5.9. Порядок обжалования решения по жалобе</w:t>
      </w:r>
    </w:p>
    <w:p w14:paraId="2EE51427" w14:textId="77777777" w:rsidR="00A911A4" w:rsidRDefault="00A911A4">
      <w:pPr>
        <w:pStyle w:val="ConsPlusNormal"/>
        <w:spacing w:before="220"/>
        <w:ind w:firstLine="540"/>
        <w:jc w:val="both"/>
      </w:pPr>
      <w: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14:paraId="2542D57D" w14:textId="77777777" w:rsidR="00A911A4" w:rsidRDefault="00A911A4">
      <w:pPr>
        <w:pStyle w:val="ConsPlusNormal"/>
        <w:spacing w:before="220"/>
        <w:ind w:firstLine="540"/>
        <w:jc w:val="both"/>
      </w:pPr>
      <w:r>
        <w:t>5.10. Право заявителя на получение информации и документов, необходимых для обоснования и рассмотрения жалобы</w:t>
      </w:r>
    </w:p>
    <w:p w14:paraId="1004F487" w14:textId="77777777" w:rsidR="00A911A4" w:rsidRDefault="00A911A4">
      <w:pPr>
        <w:pStyle w:val="ConsPlusNormal"/>
        <w:spacing w:before="220"/>
        <w:ind w:firstLine="540"/>
        <w:jc w:val="both"/>
      </w:pPr>
      <w:r>
        <w:t>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14:paraId="2925A9E6" w14:textId="77777777" w:rsidR="00A911A4" w:rsidRDefault="00A911A4">
      <w:pPr>
        <w:pStyle w:val="ConsPlusNormal"/>
        <w:spacing w:before="220"/>
        <w:ind w:firstLine="540"/>
        <w:jc w:val="both"/>
      </w:pPr>
      <w:r>
        <w:t>Министерство или должностное лицо министерства по направленному в установленном порядке запросу заявителя обязаны в течение 15 календарных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24F3A1A4" w14:textId="77777777" w:rsidR="00A911A4" w:rsidRDefault="00A911A4">
      <w:pPr>
        <w:pStyle w:val="ConsPlusNormal"/>
        <w:spacing w:before="220"/>
        <w:ind w:firstLine="540"/>
        <w:jc w:val="both"/>
      </w:pPr>
      <w:r>
        <w:t>5.11. Перечень случаев, в которых министерство отказывает в удовлетворении жалобы</w:t>
      </w:r>
    </w:p>
    <w:p w14:paraId="318CD630" w14:textId="77777777" w:rsidR="00A911A4" w:rsidRDefault="00A911A4">
      <w:pPr>
        <w:pStyle w:val="ConsPlusNormal"/>
        <w:spacing w:before="220"/>
        <w:ind w:firstLine="540"/>
        <w:jc w:val="both"/>
      </w:pPr>
      <w:r>
        <w:t>Министерство отказывает в удовлетворении жалобы в следующих случаях:</w:t>
      </w:r>
    </w:p>
    <w:p w14:paraId="0301BF77" w14:textId="77777777" w:rsidR="00A911A4" w:rsidRDefault="00A911A4">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14:paraId="751AEB67" w14:textId="77777777" w:rsidR="00A911A4" w:rsidRDefault="00A911A4">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14:paraId="24C5D0F3" w14:textId="77777777" w:rsidR="00A911A4" w:rsidRDefault="00A911A4">
      <w:pPr>
        <w:pStyle w:val="ConsPlusNormal"/>
        <w:spacing w:before="220"/>
        <w:ind w:firstLine="540"/>
        <w:jc w:val="both"/>
      </w:pPr>
      <w:r>
        <w:t xml:space="preserve">- наличие решения по жалобе, принятого ранее в соответствии с требованиями Федерального </w:t>
      </w:r>
      <w:hyperlink r:id="rId35">
        <w:r>
          <w:rPr>
            <w:color w:val="0000FF"/>
          </w:rPr>
          <w:t>закона</w:t>
        </w:r>
      </w:hyperlink>
      <w:r>
        <w:t xml:space="preserve"> от 27.07.2010 N 210-ФЗ "Об организации предоставления государственных и муниципальных услуг", настоящего административного регламента в отношении того же заявителя и по тому же предмету жалобы.</w:t>
      </w:r>
    </w:p>
    <w:p w14:paraId="53EDAE80" w14:textId="77777777" w:rsidR="00A911A4" w:rsidRDefault="00A911A4">
      <w:pPr>
        <w:pStyle w:val="ConsPlusNormal"/>
        <w:spacing w:before="220"/>
        <w:ind w:firstLine="540"/>
        <w:jc w:val="both"/>
      </w:pPr>
      <w:r>
        <w:t>5.12. Перечень случаев, в которых министерство оставляет жалобу без рассмотрения</w:t>
      </w:r>
    </w:p>
    <w:p w14:paraId="604C557D" w14:textId="77777777" w:rsidR="00A911A4" w:rsidRDefault="00A911A4">
      <w:pPr>
        <w:pStyle w:val="ConsPlusNormal"/>
        <w:spacing w:before="220"/>
        <w:ind w:firstLine="540"/>
        <w:jc w:val="both"/>
      </w:pPr>
      <w:r>
        <w:t>Министерство вправе оставить жалобу без рассмотрения в следующих случаях:</w:t>
      </w:r>
    </w:p>
    <w:p w14:paraId="6B789950" w14:textId="77777777" w:rsidR="00A911A4" w:rsidRDefault="00A911A4">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должностных лиц министерства, а также членов их семьи;</w:t>
      </w:r>
    </w:p>
    <w:p w14:paraId="0C9E8A67" w14:textId="77777777" w:rsidR="00A911A4" w:rsidRDefault="00A911A4">
      <w:pPr>
        <w:pStyle w:val="ConsPlusNormal"/>
        <w:spacing w:before="220"/>
        <w:ind w:firstLine="540"/>
        <w:jc w:val="both"/>
      </w:pPr>
      <w: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39303A1B" w14:textId="77777777" w:rsidR="00A911A4" w:rsidRDefault="00A911A4">
      <w:pPr>
        <w:pStyle w:val="ConsPlusNormal"/>
        <w:spacing w:before="220"/>
        <w:ind w:firstLine="540"/>
        <w:jc w:val="both"/>
      </w:pPr>
      <w:r>
        <w:t>Заявитель информируется об оставлении жалобы без рассмотрения в течение 3 рабочих дней со дня регистрации жалобы в министерстве.</w:t>
      </w:r>
    </w:p>
    <w:p w14:paraId="0A31E97D" w14:textId="77777777" w:rsidR="00A911A4" w:rsidRDefault="00A911A4">
      <w:pPr>
        <w:pStyle w:val="ConsPlusNormal"/>
        <w:jc w:val="both"/>
      </w:pPr>
    </w:p>
    <w:p w14:paraId="37D7256C" w14:textId="77777777" w:rsidR="00A911A4" w:rsidRDefault="00A911A4">
      <w:pPr>
        <w:pStyle w:val="ConsPlusNormal"/>
        <w:jc w:val="both"/>
      </w:pPr>
    </w:p>
    <w:p w14:paraId="53C35EE0" w14:textId="77777777" w:rsidR="00A911A4" w:rsidRDefault="00A911A4">
      <w:pPr>
        <w:pStyle w:val="ConsPlusNormal"/>
        <w:jc w:val="both"/>
      </w:pPr>
    </w:p>
    <w:p w14:paraId="091B8B86" w14:textId="77777777" w:rsidR="00A911A4" w:rsidRDefault="00A911A4">
      <w:pPr>
        <w:pStyle w:val="ConsPlusNormal"/>
        <w:jc w:val="both"/>
      </w:pPr>
    </w:p>
    <w:p w14:paraId="00C4467C" w14:textId="77777777" w:rsidR="00A911A4" w:rsidRDefault="00A911A4">
      <w:pPr>
        <w:pStyle w:val="ConsPlusNormal"/>
        <w:jc w:val="both"/>
      </w:pPr>
    </w:p>
    <w:p w14:paraId="04D0BC5F" w14:textId="77777777" w:rsidR="00A911A4" w:rsidRDefault="00A911A4">
      <w:pPr>
        <w:pStyle w:val="ConsPlusNormal"/>
        <w:jc w:val="right"/>
        <w:outlineLvl w:val="1"/>
      </w:pPr>
      <w:r>
        <w:t>Приложение N 1</w:t>
      </w:r>
    </w:p>
    <w:p w14:paraId="56D73A44" w14:textId="77777777" w:rsidR="00A911A4" w:rsidRDefault="00A911A4">
      <w:pPr>
        <w:pStyle w:val="ConsPlusNormal"/>
        <w:jc w:val="right"/>
      </w:pPr>
      <w:r>
        <w:lastRenderedPageBreak/>
        <w:t>к административному регламенту</w:t>
      </w:r>
    </w:p>
    <w:p w14:paraId="19E3190E" w14:textId="77777777" w:rsidR="00A911A4" w:rsidRDefault="00A911A4">
      <w:pPr>
        <w:pStyle w:val="ConsPlusNormal"/>
        <w:jc w:val="both"/>
      </w:pPr>
    </w:p>
    <w:p w14:paraId="3844FA37" w14:textId="77777777" w:rsidR="00A911A4" w:rsidRDefault="00A911A4">
      <w:pPr>
        <w:pStyle w:val="ConsPlusNonformat"/>
        <w:jc w:val="both"/>
      </w:pPr>
      <w:r>
        <w:t xml:space="preserve">                                                  Министру промышленности и</w:t>
      </w:r>
    </w:p>
    <w:p w14:paraId="493FD870" w14:textId="77777777" w:rsidR="00A911A4" w:rsidRDefault="00A911A4">
      <w:pPr>
        <w:pStyle w:val="ConsPlusNonformat"/>
        <w:jc w:val="both"/>
      </w:pPr>
      <w:r>
        <w:t xml:space="preserve">                                                  природных ресурсов</w:t>
      </w:r>
    </w:p>
    <w:p w14:paraId="315F0CF7" w14:textId="77777777" w:rsidR="00A911A4" w:rsidRDefault="00A911A4">
      <w:pPr>
        <w:pStyle w:val="ConsPlusNonformat"/>
        <w:jc w:val="both"/>
      </w:pPr>
      <w:r>
        <w:t xml:space="preserve">                                                  Астраханской области</w:t>
      </w:r>
    </w:p>
    <w:p w14:paraId="26813620" w14:textId="77777777" w:rsidR="00A911A4" w:rsidRDefault="00A911A4">
      <w:pPr>
        <w:pStyle w:val="ConsPlusNonformat"/>
        <w:jc w:val="both"/>
      </w:pPr>
    </w:p>
    <w:p w14:paraId="46062DA9" w14:textId="77777777" w:rsidR="00A911A4" w:rsidRDefault="00A911A4">
      <w:pPr>
        <w:pStyle w:val="ConsPlusNonformat"/>
        <w:jc w:val="both"/>
      </w:pPr>
      <w:bookmarkStart w:id="74" w:name="P792"/>
      <w:bookmarkEnd w:id="74"/>
      <w:r>
        <w:t xml:space="preserve">                                  ЗАЯВКА</w:t>
      </w:r>
    </w:p>
    <w:p w14:paraId="76128388" w14:textId="77777777" w:rsidR="00A911A4" w:rsidRDefault="00A911A4">
      <w:pPr>
        <w:pStyle w:val="ConsPlusNonformat"/>
        <w:jc w:val="both"/>
      </w:pPr>
    </w:p>
    <w:p w14:paraId="3F4D0220" w14:textId="77777777" w:rsidR="00A911A4" w:rsidRDefault="00A911A4">
      <w:pPr>
        <w:pStyle w:val="ConsPlusNonformat"/>
        <w:jc w:val="both"/>
      </w:pPr>
      <w:r>
        <w:t xml:space="preserve">    на  получение  права  пользования  участком  недр местного значения для</w:t>
      </w:r>
    </w:p>
    <w:p w14:paraId="08575A13" w14:textId="77777777" w:rsidR="00A911A4" w:rsidRDefault="00A911A4">
      <w:pPr>
        <w:pStyle w:val="ConsPlusNonformat"/>
        <w:jc w:val="both"/>
      </w:pPr>
      <w:r>
        <w:t>___________________________________________________________________________</w:t>
      </w:r>
    </w:p>
    <w:p w14:paraId="1A273337" w14:textId="77777777" w:rsidR="00A911A4" w:rsidRDefault="00A911A4">
      <w:pPr>
        <w:pStyle w:val="ConsPlusNonformat"/>
        <w:jc w:val="both"/>
      </w:pPr>
      <w:r>
        <w:t xml:space="preserve">    цель пользования недрами,  наименование и  местоположение участка недр,</w:t>
      </w:r>
    </w:p>
    <w:p w14:paraId="6CE4942D" w14:textId="77777777" w:rsidR="00A911A4" w:rsidRDefault="00A911A4">
      <w:pPr>
        <w:pStyle w:val="ConsPlusNonformat"/>
        <w:jc w:val="both"/>
      </w:pPr>
      <w:r>
        <w:t>___________________________________________________________________________</w:t>
      </w:r>
    </w:p>
    <w:p w14:paraId="18158254" w14:textId="77777777" w:rsidR="00A911A4" w:rsidRDefault="00A911A4">
      <w:pPr>
        <w:pStyle w:val="ConsPlusNonformat"/>
        <w:jc w:val="both"/>
      </w:pPr>
      <w:r>
        <w:t xml:space="preserve">    вид   полезного   ископаемого,   среднегодовой   объем  добычи полезных</w:t>
      </w:r>
    </w:p>
    <w:p w14:paraId="0C358D49" w14:textId="77777777" w:rsidR="00A911A4" w:rsidRDefault="00A911A4">
      <w:pPr>
        <w:pStyle w:val="ConsPlusNonformat"/>
        <w:jc w:val="both"/>
      </w:pPr>
      <w:r>
        <w:t>ископаемых</w:t>
      </w:r>
    </w:p>
    <w:p w14:paraId="7D79E8E8" w14:textId="77777777" w:rsidR="00A911A4" w:rsidRDefault="00A911A4">
      <w:pPr>
        <w:pStyle w:val="ConsPlusNonformat"/>
        <w:jc w:val="both"/>
      </w:pPr>
      <w:r>
        <w:t xml:space="preserve">    _______________________________________________________________________</w:t>
      </w:r>
    </w:p>
    <w:p w14:paraId="48E8FFBF" w14:textId="77777777" w:rsidR="00A911A4" w:rsidRDefault="00A911A4">
      <w:pPr>
        <w:pStyle w:val="ConsPlusNonformat"/>
        <w:jc w:val="both"/>
      </w:pPr>
    </w:p>
    <w:p w14:paraId="2DA818C8" w14:textId="77777777" w:rsidR="00A911A4" w:rsidRDefault="00A911A4">
      <w:pPr>
        <w:pStyle w:val="ConsPlusNonformat"/>
        <w:jc w:val="both"/>
      </w:pPr>
      <w:r>
        <w:t xml:space="preserve">    Участок недр ограничен в плане точками с географическими координатами:</w:t>
      </w:r>
    </w:p>
    <w:p w14:paraId="24CB74B1" w14:textId="77777777" w:rsidR="00A911A4" w:rsidRDefault="00A911A4">
      <w:pPr>
        <w:pStyle w:val="ConsPlusNonformat"/>
        <w:jc w:val="both"/>
      </w:pPr>
      <w:r>
        <w:t xml:space="preserve">    1.</w:t>
      </w:r>
    </w:p>
    <w:p w14:paraId="2C488172" w14:textId="77777777" w:rsidR="00A911A4" w:rsidRDefault="00A911A4">
      <w:pPr>
        <w:pStyle w:val="ConsPlusNonformat"/>
        <w:jc w:val="both"/>
      </w:pPr>
      <w:r>
        <w:t xml:space="preserve">    2.</w:t>
      </w:r>
    </w:p>
    <w:p w14:paraId="749AAF67" w14:textId="77777777" w:rsidR="00A911A4" w:rsidRDefault="00A911A4">
      <w:pPr>
        <w:pStyle w:val="ConsPlusNonformat"/>
        <w:jc w:val="both"/>
      </w:pPr>
      <w:r>
        <w:t xml:space="preserve">    ...</w:t>
      </w:r>
    </w:p>
    <w:p w14:paraId="6D47FD13" w14:textId="77777777" w:rsidR="00A911A4" w:rsidRDefault="00A911A4">
      <w:pPr>
        <w:pStyle w:val="ConsPlusNonformat"/>
        <w:jc w:val="both"/>
      </w:pPr>
      <w:r>
        <w:t xml:space="preserve">    n.</w:t>
      </w:r>
    </w:p>
    <w:p w14:paraId="7DC4A913" w14:textId="77777777" w:rsidR="00A911A4" w:rsidRDefault="00A911A4">
      <w:pPr>
        <w:pStyle w:val="ConsPlusNonformat"/>
        <w:jc w:val="both"/>
      </w:pPr>
    </w:p>
    <w:p w14:paraId="7C9742BF" w14:textId="77777777" w:rsidR="00A911A4" w:rsidRDefault="00A911A4">
      <w:pPr>
        <w:pStyle w:val="ConsPlusNonformat"/>
        <w:jc w:val="both"/>
      </w:pPr>
      <w:r>
        <w:t xml:space="preserve">    1. ____________________________________________________________________</w:t>
      </w:r>
    </w:p>
    <w:p w14:paraId="51E89B89" w14:textId="77777777" w:rsidR="00A911A4" w:rsidRDefault="00A911A4">
      <w:pPr>
        <w:pStyle w:val="ConsPlusNonformat"/>
        <w:jc w:val="both"/>
      </w:pPr>
      <w:r>
        <w:t xml:space="preserve">                          полное наименование заявителя</w:t>
      </w:r>
    </w:p>
    <w:p w14:paraId="63A3C43D" w14:textId="77777777" w:rsidR="00A911A4" w:rsidRDefault="00A911A4">
      <w:pPr>
        <w:pStyle w:val="ConsPlusNonformat"/>
        <w:jc w:val="both"/>
      </w:pPr>
      <w:r>
        <w:t xml:space="preserve">    2. ____________________________________________________________________</w:t>
      </w:r>
    </w:p>
    <w:p w14:paraId="1CAC4076" w14:textId="77777777" w:rsidR="00A911A4" w:rsidRDefault="00A911A4">
      <w:pPr>
        <w:pStyle w:val="ConsPlusNonformat"/>
        <w:jc w:val="both"/>
      </w:pPr>
      <w:r>
        <w:t xml:space="preserve">                          дата регистрации, ОГРН, ИНН</w:t>
      </w:r>
    </w:p>
    <w:p w14:paraId="1731C2B7" w14:textId="77777777" w:rsidR="00A911A4" w:rsidRDefault="00A911A4">
      <w:pPr>
        <w:pStyle w:val="ConsPlusNonformat"/>
        <w:jc w:val="both"/>
      </w:pPr>
      <w:r>
        <w:t xml:space="preserve">    3. ____________________________________________________________________</w:t>
      </w:r>
    </w:p>
    <w:p w14:paraId="6B07A3C5" w14:textId="77777777" w:rsidR="00A911A4" w:rsidRDefault="00A911A4">
      <w:pPr>
        <w:pStyle w:val="ConsPlusNonformat"/>
        <w:jc w:val="both"/>
      </w:pPr>
      <w:r>
        <w:t xml:space="preserve">                           юридический адрес заявителя</w:t>
      </w:r>
    </w:p>
    <w:p w14:paraId="1F22ACBD" w14:textId="77777777" w:rsidR="00A911A4" w:rsidRDefault="00A911A4">
      <w:pPr>
        <w:pStyle w:val="ConsPlusNonformat"/>
        <w:jc w:val="both"/>
      </w:pPr>
      <w:r>
        <w:t xml:space="preserve">    4. ____________________________________________________________________</w:t>
      </w:r>
    </w:p>
    <w:p w14:paraId="10497EFE" w14:textId="77777777" w:rsidR="00A911A4" w:rsidRDefault="00A911A4">
      <w:pPr>
        <w:pStyle w:val="ConsPlusNonformat"/>
        <w:jc w:val="both"/>
      </w:pPr>
      <w:r>
        <w:t xml:space="preserve">                  должность, ФИО руководителя (полностью), телефон</w:t>
      </w:r>
    </w:p>
    <w:p w14:paraId="6E998FD1" w14:textId="77777777" w:rsidR="00A911A4" w:rsidRDefault="00A911A4">
      <w:pPr>
        <w:pStyle w:val="ConsPlusNonformat"/>
        <w:jc w:val="both"/>
      </w:pPr>
      <w:r>
        <w:t xml:space="preserve">    5. ____________________________________________________________________</w:t>
      </w:r>
    </w:p>
    <w:p w14:paraId="142F31F3" w14:textId="77777777" w:rsidR="00A911A4" w:rsidRDefault="00A911A4">
      <w:pPr>
        <w:pStyle w:val="ConsPlusNonformat"/>
        <w:jc w:val="both"/>
      </w:pPr>
      <w:r>
        <w:t xml:space="preserve">                должность, ФИО лица, представляющего заявителя, телефон</w:t>
      </w:r>
    </w:p>
    <w:p w14:paraId="719BF5D7" w14:textId="77777777" w:rsidR="00A911A4" w:rsidRDefault="00A911A4">
      <w:pPr>
        <w:pStyle w:val="ConsPlusNonformat"/>
        <w:jc w:val="both"/>
      </w:pPr>
    </w:p>
    <w:p w14:paraId="07332CA6" w14:textId="77777777" w:rsidR="00A911A4" w:rsidRDefault="00A911A4">
      <w:pPr>
        <w:pStyle w:val="ConsPlusNonformat"/>
        <w:jc w:val="both"/>
      </w:pPr>
      <w:r>
        <w:t xml:space="preserve">    К заявке прилагаются:</w:t>
      </w:r>
    </w:p>
    <w:p w14:paraId="51449360" w14:textId="77777777" w:rsidR="00A911A4" w:rsidRDefault="00A911A4">
      <w:pPr>
        <w:pStyle w:val="ConsPlusNonformat"/>
        <w:jc w:val="both"/>
      </w:pPr>
    </w:p>
    <w:p w14:paraId="4ED6B71F" w14:textId="77777777" w:rsidR="00A911A4" w:rsidRDefault="00A911A4">
      <w:pPr>
        <w:pStyle w:val="ConsPlusNonformat"/>
        <w:jc w:val="both"/>
      </w:pPr>
      <w:r>
        <w:t xml:space="preserve">    перечисляются  все  прилагаемые документы с указанием количества листов</w:t>
      </w:r>
    </w:p>
    <w:p w14:paraId="1E3BF3A9" w14:textId="77777777" w:rsidR="00A911A4" w:rsidRDefault="00A911A4">
      <w:pPr>
        <w:pStyle w:val="ConsPlusNonformat"/>
        <w:jc w:val="both"/>
      </w:pPr>
      <w:r>
        <w:t>по каждому</w:t>
      </w:r>
    </w:p>
    <w:p w14:paraId="7CFF543C" w14:textId="77777777" w:rsidR="00A911A4" w:rsidRDefault="00A911A4">
      <w:pPr>
        <w:pStyle w:val="ConsPlusNonformat"/>
        <w:jc w:val="both"/>
      </w:pPr>
      <w:r>
        <w:t xml:space="preserve">    Запросы,  сообщения,  уведомления  прошу  направлять следующим способом</w:t>
      </w:r>
    </w:p>
    <w:p w14:paraId="6A4F8AB0" w14:textId="77777777" w:rsidR="00A911A4" w:rsidRDefault="00A911A4">
      <w:pPr>
        <w:pStyle w:val="ConsPlusNonformat"/>
        <w:jc w:val="both"/>
      </w:pPr>
      <w:r>
        <w:t>(почтовая связь, электронная почта, телефон/ факс)</w:t>
      </w:r>
    </w:p>
    <w:p w14:paraId="08887CC0" w14:textId="77777777" w:rsidR="00A911A4" w:rsidRDefault="00A911A4">
      <w:pPr>
        <w:pStyle w:val="ConsPlusNonformat"/>
        <w:jc w:val="both"/>
      </w:pPr>
      <w:r>
        <w:t xml:space="preserve">    _______________________________________________________________________</w:t>
      </w:r>
    </w:p>
    <w:p w14:paraId="77267A0F" w14:textId="77777777" w:rsidR="00A911A4" w:rsidRDefault="00A911A4">
      <w:pPr>
        <w:pStyle w:val="ConsPlusNonformat"/>
        <w:jc w:val="both"/>
      </w:pPr>
      <w:r>
        <w:t xml:space="preserve">      (указать почтовый адрес, адрес электронной почты, номер телефона/</w:t>
      </w:r>
    </w:p>
    <w:p w14:paraId="1A258704" w14:textId="77777777" w:rsidR="00A911A4" w:rsidRDefault="00A911A4">
      <w:pPr>
        <w:pStyle w:val="ConsPlusNonformat"/>
        <w:jc w:val="both"/>
      </w:pPr>
      <w:r>
        <w:t xml:space="preserve">                                   факса)</w:t>
      </w:r>
    </w:p>
    <w:p w14:paraId="2CB957C8" w14:textId="77777777" w:rsidR="00A911A4" w:rsidRDefault="00A911A4">
      <w:pPr>
        <w:pStyle w:val="ConsPlusNonformat"/>
        <w:jc w:val="both"/>
      </w:pPr>
    </w:p>
    <w:p w14:paraId="5D695764" w14:textId="77777777" w:rsidR="00A911A4" w:rsidRDefault="00A911A4">
      <w:pPr>
        <w:pStyle w:val="ConsPlusNonformat"/>
        <w:jc w:val="both"/>
      </w:pPr>
      <w:r>
        <w:t xml:space="preserve">    М.П.</w:t>
      </w:r>
    </w:p>
    <w:p w14:paraId="2D4A78F6" w14:textId="77777777" w:rsidR="00A911A4" w:rsidRDefault="00A911A4">
      <w:pPr>
        <w:pStyle w:val="ConsPlusNonformat"/>
        <w:jc w:val="both"/>
      </w:pPr>
      <w:r>
        <w:t xml:space="preserve">    (при наличии)</w:t>
      </w:r>
    </w:p>
    <w:p w14:paraId="1D0F42D8" w14:textId="77777777" w:rsidR="00A911A4" w:rsidRDefault="00A911A4">
      <w:pPr>
        <w:pStyle w:val="ConsPlusNonformat"/>
        <w:jc w:val="both"/>
      </w:pPr>
      <w:r>
        <w:t xml:space="preserve">                                ________________ __________________________</w:t>
      </w:r>
    </w:p>
    <w:p w14:paraId="6D842B43" w14:textId="77777777" w:rsidR="00A911A4" w:rsidRDefault="00A911A4">
      <w:pPr>
        <w:pStyle w:val="ConsPlusNonformat"/>
        <w:jc w:val="both"/>
      </w:pPr>
      <w:r>
        <w:t xml:space="preserve">                                    подпись                 ФИО</w:t>
      </w:r>
    </w:p>
    <w:p w14:paraId="027C9E88" w14:textId="77777777" w:rsidR="00A911A4" w:rsidRDefault="00A911A4">
      <w:pPr>
        <w:pStyle w:val="ConsPlusNormal"/>
        <w:jc w:val="both"/>
      </w:pPr>
    </w:p>
    <w:p w14:paraId="01DA7E2F" w14:textId="77777777" w:rsidR="00A911A4" w:rsidRDefault="00A911A4">
      <w:pPr>
        <w:pStyle w:val="ConsPlusNormal"/>
        <w:jc w:val="both"/>
      </w:pPr>
    </w:p>
    <w:p w14:paraId="36277C16" w14:textId="77777777" w:rsidR="00A911A4" w:rsidRDefault="00A911A4">
      <w:pPr>
        <w:pStyle w:val="ConsPlusNormal"/>
        <w:jc w:val="both"/>
      </w:pPr>
    </w:p>
    <w:p w14:paraId="23D02C82" w14:textId="77777777" w:rsidR="00A911A4" w:rsidRDefault="00A911A4">
      <w:pPr>
        <w:pStyle w:val="ConsPlusNormal"/>
        <w:jc w:val="both"/>
      </w:pPr>
    </w:p>
    <w:p w14:paraId="0448453B" w14:textId="77777777" w:rsidR="00A911A4" w:rsidRDefault="00A911A4">
      <w:pPr>
        <w:pStyle w:val="ConsPlusNormal"/>
        <w:jc w:val="both"/>
      </w:pPr>
    </w:p>
    <w:p w14:paraId="63949F47" w14:textId="77777777" w:rsidR="00A911A4" w:rsidRDefault="00A911A4">
      <w:pPr>
        <w:pStyle w:val="ConsPlusNormal"/>
        <w:jc w:val="right"/>
        <w:outlineLvl w:val="1"/>
      </w:pPr>
      <w:r>
        <w:t>Приложение N 2</w:t>
      </w:r>
    </w:p>
    <w:p w14:paraId="57AF657F" w14:textId="77777777" w:rsidR="00A911A4" w:rsidRDefault="00A911A4">
      <w:pPr>
        <w:pStyle w:val="ConsPlusNormal"/>
        <w:jc w:val="right"/>
      </w:pPr>
      <w:r>
        <w:t>к административному регламенту</w:t>
      </w:r>
    </w:p>
    <w:p w14:paraId="7ED598E4" w14:textId="77777777" w:rsidR="00A911A4" w:rsidRDefault="00A911A4">
      <w:pPr>
        <w:pStyle w:val="ConsPlusNormal"/>
        <w:jc w:val="both"/>
      </w:pPr>
    </w:p>
    <w:p w14:paraId="63576846" w14:textId="77777777" w:rsidR="00A911A4" w:rsidRDefault="00A911A4">
      <w:pPr>
        <w:pStyle w:val="ConsPlusNonformat"/>
        <w:jc w:val="both"/>
      </w:pPr>
      <w:r>
        <w:t xml:space="preserve">                                                 Министру промышленности</w:t>
      </w:r>
    </w:p>
    <w:p w14:paraId="2B48329A" w14:textId="77777777" w:rsidR="00A911A4" w:rsidRDefault="00A911A4">
      <w:pPr>
        <w:pStyle w:val="ConsPlusNonformat"/>
        <w:jc w:val="both"/>
      </w:pPr>
      <w:r>
        <w:t xml:space="preserve">                                                 и природных ресурсов</w:t>
      </w:r>
    </w:p>
    <w:p w14:paraId="0BCA0A60" w14:textId="77777777" w:rsidR="00A911A4" w:rsidRDefault="00A911A4">
      <w:pPr>
        <w:pStyle w:val="ConsPlusNonformat"/>
        <w:jc w:val="both"/>
      </w:pPr>
      <w:r>
        <w:t xml:space="preserve">                                                 Астраханской области</w:t>
      </w:r>
    </w:p>
    <w:p w14:paraId="60FCC2D7" w14:textId="77777777" w:rsidR="00A911A4" w:rsidRDefault="00A911A4">
      <w:pPr>
        <w:pStyle w:val="ConsPlusNonformat"/>
        <w:jc w:val="both"/>
      </w:pPr>
    </w:p>
    <w:p w14:paraId="5BCB9443" w14:textId="77777777" w:rsidR="00A911A4" w:rsidRDefault="00A911A4">
      <w:pPr>
        <w:pStyle w:val="ConsPlusNonformat"/>
        <w:jc w:val="both"/>
      </w:pPr>
      <w:bookmarkStart w:id="75" w:name="P845"/>
      <w:bookmarkEnd w:id="75"/>
      <w:r>
        <w:t xml:space="preserve">                                  Заявка</w:t>
      </w:r>
    </w:p>
    <w:p w14:paraId="2C03A63B" w14:textId="77777777" w:rsidR="00A911A4" w:rsidRDefault="00A911A4">
      <w:pPr>
        <w:pStyle w:val="ConsPlusNonformat"/>
        <w:jc w:val="both"/>
      </w:pPr>
      <w:r>
        <w:t xml:space="preserve">                на участие в аукционе на право пользования</w:t>
      </w:r>
    </w:p>
    <w:p w14:paraId="230D01BF" w14:textId="77777777" w:rsidR="00A911A4" w:rsidRDefault="00A911A4">
      <w:pPr>
        <w:pStyle w:val="ConsPlusNonformat"/>
        <w:jc w:val="both"/>
      </w:pPr>
      <w:r>
        <w:t xml:space="preserve">                      участком недр местного значения</w:t>
      </w:r>
    </w:p>
    <w:p w14:paraId="4508CDD5" w14:textId="77777777" w:rsidR="00A911A4" w:rsidRDefault="00A911A4">
      <w:pPr>
        <w:pStyle w:val="ConsPlusNonformat"/>
        <w:jc w:val="both"/>
      </w:pPr>
    </w:p>
    <w:p w14:paraId="7DCD4F39" w14:textId="77777777" w:rsidR="00A911A4" w:rsidRDefault="00A911A4">
      <w:pPr>
        <w:pStyle w:val="ConsPlusNonformat"/>
        <w:jc w:val="both"/>
      </w:pPr>
      <w:r>
        <w:t xml:space="preserve">    Заявитель _____________________________________________________________</w:t>
      </w:r>
    </w:p>
    <w:p w14:paraId="48653EA9" w14:textId="77777777" w:rsidR="00A911A4" w:rsidRDefault="00A911A4">
      <w:pPr>
        <w:pStyle w:val="ConsPlusNonformat"/>
        <w:jc w:val="both"/>
      </w:pPr>
      <w:r>
        <w:t xml:space="preserve">          полное официальное наименование заявителя (если заявка подается</w:t>
      </w:r>
    </w:p>
    <w:p w14:paraId="6F21A418" w14:textId="77777777" w:rsidR="00A911A4" w:rsidRDefault="00A911A4">
      <w:pPr>
        <w:pStyle w:val="ConsPlusNonformat"/>
        <w:jc w:val="both"/>
      </w:pPr>
      <w:r>
        <w:t xml:space="preserve">  от простого товарищества, то перечисляются все его участники), ИНН, ОГРН</w:t>
      </w:r>
    </w:p>
    <w:p w14:paraId="78A13097" w14:textId="77777777" w:rsidR="00A911A4" w:rsidRDefault="00A911A4">
      <w:pPr>
        <w:pStyle w:val="ConsPlusNonformat"/>
        <w:jc w:val="both"/>
      </w:pPr>
    </w:p>
    <w:p w14:paraId="5AD20511" w14:textId="77777777" w:rsidR="00A911A4" w:rsidRDefault="00A911A4">
      <w:pPr>
        <w:pStyle w:val="ConsPlusNonformat"/>
        <w:jc w:val="both"/>
      </w:pPr>
      <w:r>
        <w:t>извещает  о  своем  желании  принять  участие в аукционе на получение права</w:t>
      </w:r>
    </w:p>
    <w:p w14:paraId="461952E3" w14:textId="77777777" w:rsidR="00A911A4" w:rsidRDefault="00A911A4">
      <w:pPr>
        <w:pStyle w:val="ConsPlusNonformat"/>
        <w:jc w:val="both"/>
      </w:pPr>
      <w:r>
        <w:t>пользования  недрами с целью _____________________ на участке недр местного</w:t>
      </w:r>
    </w:p>
    <w:p w14:paraId="548DB604" w14:textId="77777777" w:rsidR="00A911A4" w:rsidRDefault="00A911A4">
      <w:pPr>
        <w:pStyle w:val="ConsPlusNonformat"/>
        <w:jc w:val="both"/>
      </w:pPr>
      <w:r>
        <w:t>значения __________________________________________________________________</w:t>
      </w:r>
    </w:p>
    <w:p w14:paraId="5B8C9257" w14:textId="77777777" w:rsidR="00A911A4" w:rsidRDefault="00A911A4">
      <w:pPr>
        <w:pStyle w:val="ConsPlusNonformat"/>
        <w:jc w:val="both"/>
      </w:pPr>
      <w:r>
        <w:t>который состоится _________________________________________________________</w:t>
      </w:r>
    </w:p>
    <w:p w14:paraId="3AD6FA1C" w14:textId="77777777" w:rsidR="00A911A4" w:rsidRDefault="00A911A4">
      <w:pPr>
        <w:pStyle w:val="ConsPlusNonformat"/>
        <w:jc w:val="both"/>
      </w:pPr>
      <w:r>
        <w:t xml:space="preserve">                                дата проведения аукциона</w:t>
      </w:r>
    </w:p>
    <w:p w14:paraId="6445CA3A" w14:textId="77777777" w:rsidR="00A911A4" w:rsidRDefault="00A911A4">
      <w:pPr>
        <w:pStyle w:val="ConsPlusNonformat"/>
        <w:jc w:val="both"/>
      </w:pPr>
      <w:r>
        <w:t>на условиях, утвержденных министерством промышленности и природных ресурсов</w:t>
      </w:r>
    </w:p>
    <w:p w14:paraId="646C0CE7" w14:textId="77777777" w:rsidR="00A911A4" w:rsidRDefault="00A911A4">
      <w:pPr>
        <w:pStyle w:val="ConsPlusNonformat"/>
        <w:jc w:val="both"/>
      </w:pPr>
      <w:r>
        <w:t>Астраханской области</w:t>
      </w:r>
    </w:p>
    <w:p w14:paraId="2037E119" w14:textId="77777777" w:rsidR="00A911A4" w:rsidRDefault="00A911A4">
      <w:pPr>
        <w:pStyle w:val="ConsPlusNonformat"/>
        <w:jc w:val="both"/>
      </w:pPr>
    </w:p>
    <w:p w14:paraId="1AC33422" w14:textId="77777777" w:rsidR="00A911A4" w:rsidRDefault="00A911A4">
      <w:pPr>
        <w:pStyle w:val="ConsPlusNonformat"/>
        <w:jc w:val="both"/>
      </w:pPr>
      <w:r>
        <w:t xml:space="preserve">    Заявитель _____________________________________________________________</w:t>
      </w:r>
    </w:p>
    <w:p w14:paraId="4DB3AABB" w14:textId="77777777" w:rsidR="00A911A4" w:rsidRDefault="00A911A4">
      <w:pPr>
        <w:pStyle w:val="ConsPlusNonformat"/>
        <w:jc w:val="both"/>
      </w:pPr>
      <w:r>
        <w:t xml:space="preserve">                                 наименование заявителя</w:t>
      </w:r>
    </w:p>
    <w:p w14:paraId="00A9B27C" w14:textId="77777777" w:rsidR="00A911A4" w:rsidRDefault="00A911A4">
      <w:pPr>
        <w:pStyle w:val="ConsPlusNonformat"/>
        <w:jc w:val="both"/>
      </w:pPr>
      <w:r>
        <w:t>принимает на себя обязательства по безусловному выполнению правил участия в</w:t>
      </w:r>
    </w:p>
    <w:p w14:paraId="0930FDC4" w14:textId="77777777" w:rsidR="00A911A4" w:rsidRDefault="00A911A4">
      <w:pPr>
        <w:pStyle w:val="ConsPlusNonformat"/>
        <w:jc w:val="both"/>
      </w:pPr>
      <w:r>
        <w:t>аукционе в соответствии с Порядком и условиями проведения аукциона.</w:t>
      </w:r>
    </w:p>
    <w:p w14:paraId="3783FCF4" w14:textId="77777777" w:rsidR="00A911A4" w:rsidRDefault="00A911A4">
      <w:pPr>
        <w:pStyle w:val="ConsPlusNonformat"/>
        <w:jc w:val="both"/>
      </w:pPr>
    </w:p>
    <w:p w14:paraId="5D8BFD2F" w14:textId="77777777" w:rsidR="00A911A4" w:rsidRDefault="00A911A4">
      <w:pPr>
        <w:pStyle w:val="ConsPlusNonformat"/>
        <w:jc w:val="both"/>
      </w:pPr>
      <w:r>
        <w:t xml:space="preserve">    Заявитель _____________________________________________________________</w:t>
      </w:r>
    </w:p>
    <w:p w14:paraId="5E7CE2D1" w14:textId="77777777" w:rsidR="00A911A4" w:rsidRDefault="00A911A4">
      <w:pPr>
        <w:pStyle w:val="ConsPlusNonformat"/>
        <w:jc w:val="both"/>
      </w:pPr>
      <w:r>
        <w:t xml:space="preserve">                                   наименование заявителя</w:t>
      </w:r>
    </w:p>
    <w:p w14:paraId="78165798" w14:textId="77777777" w:rsidR="00A911A4" w:rsidRDefault="00A911A4">
      <w:pPr>
        <w:pStyle w:val="ConsPlusNonformat"/>
        <w:jc w:val="both"/>
      </w:pPr>
      <w:r>
        <w:t>выражает  согласие с условиями пользования недрами и в случае его признания</w:t>
      </w:r>
    </w:p>
    <w:p w14:paraId="0C2B6319" w14:textId="77777777" w:rsidR="00A911A4" w:rsidRDefault="00A911A4">
      <w:pPr>
        <w:pStyle w:val="ConsPlusNonformat"/>
        <w:jc w:val="both"/>
      </w:pPr>
      <w:r>
        <w:t>победителем  в  аукционе  согласен на включение их в состав соответствующей</w:t>
      </w:r>
    </w:p>
    <w:p w14:paraId="778579BD" w14:textId="77777777" w:rsidR="00A911A4" w:rsidRDefault="00A911A4">
      <w:pPr>
        <w:pStyle w:val="ConsPlusNonformat"/>
        <w:jc w:val="both"/>
      </w:pPr>
      <w:r>
        <w:t>лицензии на пользование недрами</w:t>
      </w:r>
    </w:p>
    <w:p w14:paraId="569C48B0" w14:textId="77777777" w:rsidR="00A911A4" w:rsidRDefault="00A911A4">
      <w:pPr>
        <w:pStyle w:val="ConsPlusNonformat"/>
        <w:jc w:val="both"/>
      </w:pPr>
    </w:p>
    <w:p w14:paraId="449D59AF" w14:textId="77777777" w:rsidR="00A911A4" w:rsidRDefault="00A911A4">
      <w:pPr>
        <w:pStyle w:val="ConsPlusNonformat"/>
        <w:jc w:val="both"/>
      </w:pPr>
      <w:r>
        <w:t xml:space="preserve">    Почтовый адрес заявителя ______________________________________________</w:t>
      </w:r>
    </w:p>
    <w:p w14:paraId="63866EEE" w14:textId="77777777" w:rsidR="00A911A4" w:rsidRDefault="00A911A4">
      <w:pPr>
        <w:pStyle w:val="ConsPlusNonformat"/>
        <w:jc w:val="both"/>
      </w:pPr>
      <w:r>
        <w:t xml:space="preserve">    Адрес электронной почты заявителя _____________________________________</w:t>
      </w:r>
    </w:p>
    <w:p w14:paraId="375A90EE" w14:textId="77777777" w:rsidR="00A911A4" w:rsidRDefault="00A911A4">
      <w:pPr>
        <w:pStyle w:val="ConsPlusNonformat"/>
        <w:jc w:val="both"/>
      </w:pPr>
      <w:r>
        <w:t xml:space="preserve">    Телефон, факс заявителя _______________________________________________</w:t>
      </w:r>
    </w:p>
    <w:p w14:paraId="2876C697" w14:textId="77777777" w:rsidR="00A911A4" w:rsidRDefault="00A911A4">
      <w:pPr>
        <w:pStyle w:val="ConsPlusNonformat"/>
        <w:jc w:val="both"/>
      </w:pPr>
      <w:r>
        <w:t xml:space="preserve">    Контактное лицо заявителя, телефон ____________________________________</w:t>
      </w:r>
    </w:p>
    <w:p w14:paraId="6FAD574F" w14:textId="77777777" w:rsidR="00A911A4" w:rsidRDefault="00A911A4">
      <w:pPr>
        <w:pStyle w:val="ConsPlusNonformat"/>
        <w:jc w:val="both"/>
      </w:pPr>
      <w:r>
        <w:t xml:space="preserve">    К заявке прилагаются:</w:t>
      </w:r>
    </w:p>
    <w:p w14:paraId="67FB6456" w14:textId="77777777" w:rsidR="00A911A4" w:rsidRDefault="00A911A4">
      <w:pPr>
        <w:pStyle w:val="ConsPlusNonformat"/>
        <w:jc w:val="both"/>
      </w:pPr>
      <w:r>
        <w:t xml:space="preserve">    перечисляются  все  прилагаемые документы с указанием количества листов</w:t>
      </w:r>
    </w:p>
    <w:p w14:paraId="32453426" w14:textId="77777777" w:rsidR="00A911A4" w:rsidRDefault="00A911A4">
      <w:pPr>
        <w:pStyle w:val="ConsPlusNonformat"/>
        <w:jc w:val="both"/>
      </w:pPr>
      <w:r>
        <w:t>по каждому</w:t>
      </w:r>
    </w:p>
    <w:p w14:paraId="23EE67C7" w14:textId="77777777" w:rsidR="00A911A4" w:rsidRDefault="00A911A4">
      <w:pPr>
        <w:pStyle w:val="ConsPlusNonformat"/>
        <w:jc w:val="both"/>
      </w:pPr>
    </w:p>
    <w:p w14:paraId="0C100C32" w14:textId="77777777" w:rsidR="00A911A4" w:rsidRDefault="00A911A4">
      <w:pPr>
        <w:pStyle w:val="ConsPlusNonformat"/>
        <w:jc w:val="both"/>
      </w:pPr>
      <w:r>
        <w:t xml:space="preserve">    ФИО, должность и подпись</w:t>
      </w:r>
    </w:p>
    <w:p w14:paraId="5EB097E7" w14:textId="77777777" w:rsidR="00A911A4" w:rsidRDefault="00A911A4">
      <w:pPr>
        <w:pStyle w:val="ConsPlusNonformat"/>
        <w:jc w:val="both"/>
      </w:pPr>
      <w:r>
        <w:t xml:space="preserve">    уполномоченного лица Заявителя, печать (при наличии)</w:t>
      </w:r>
    </w:p>
    <w:p w14:paraId="37C06C88" w14:textId="77777777" w:rsidR="00A911A4" w:rsidRDefault="00A911A4">
      <w:pPr>
        <w:pStyle w:val="ConsPlusNonformat"/>
        <w:jc w:val="both"/>
      </w:pPr>
    </w:p>
    <w:p w14:paraId="6C1081A8" w14:textId="77777777" w:rsidR="00A911A4" w:rsidRDefault="00A911A4">
      <w:pPr>
        <w:pStyle w:val="ConsPlusNonformat"/>
        <w:jc w:val="both"/>
      </w:pPr>
      <w:r>
        <w:t xml:space="preserve">    _________________________________ _________ ___________________________</w:t>
      </w:r>
    </w:p>
    <w:p w14:paraId="504B0B95" w14:textId="77777777" w:rsidR="00A911A4" w:rsidRDefault="00A911A4">
      <w:pPr>
        <w:pStyle w:val="ConsPlusNonformat"/>
        <w:jc w:val="both"/>
      </w:pPr>
      <w:r>
        <w:t xml:space="preserve">    (должность уполномоченного лица   (подпись)   (Ф.И.О. уполномоченного</w:t>
      </w:r>
    </w:p>
    <w:p w14:paraId="6A082F37" w14:textId="77777777" w:rsidR="00A911A4" w:rsidRDefault="00A911A4">
      <w:pPr>
        <w:pStyle w:val="ConsPlusNonformat"/>
        <w:jc w:val="both"/>
      </w:pPr>
      <w:r>
        <w:t xml:space="preserve">              министерства)                         лица министерства)</w:t>
      </w:r>
    </w:p>
    <w:p w14:paraId="570833E2" w14:textId="77777777" w:rsidR="00A911A4" w:rsidRDefault="00A911A4">
      <w:pPr>
        <w:pStyle w:val="ConsPlusNonformat"/>
        <w:jc w:val="both"/>
      </w:pPr>
    </w:p>
    <w:p w14:paraId="70BB5C4F" w14:textId="77777777" w:rsidR="00A911A4" w:rsidRDefault="00A911A4">
      <w:pPr>
        <w:pStyle w:val="ConsPlusNonformat"/>
        <w:jc w:val="both"/>
      </w:pPr>
      <w:r>
        <w:t xml:space="preserve">    Заявка зарегистрирована за N ___</w:t>
      </w:r>
    </w:p>
    <w:p w14:paraId="5ED14286" w14:textId="77777777" w:rsidR="00A911A4" w:rsidRDefault="00A911A4">
      <w:pPr>
        <w:pStyle w:val="ConsPlusNonformat"/>
        <w:jc w:val="both"/>
      </w:pPr>
      <w:r>
        <w:t xml:space="preserve">    "____" ________________ 20 _____</w:t>
      </w:r>
    </w:p>
    <w:p w14:paraId="1CF20A64" w14:textId="77777777" w:rsidR="00A911A4" w:rsidRDefault="00A911A4">
      <w:pPr>
        <w:pStyle w:val="ConsPlusNonformat"/>
        <w:jc w:val="both"/>
      </w:pPr>
      <w:r>
        <w:t xml:space="preserve">    ___. ___ часов</w:t>
      </w:r>
    </w:p>
    <w:p w14:paraId="0C854D89" w14:textId="77777777" w:rsidR="00A911A4" w:rsidRDefault="00A911A4">
      <w:pPr>
        <w:pStyle w:val="ConsPlusNonformat"/>
        <w:jc w:val="both"/>
      </w:pPr>
      <w:r>
        <w:t xml:space="preserve">    (дата и время представления заявки, печать)</w:t>
      </w:r>
    </w:p>
    <w:p w14:paraId="70FC44E0" w14:textId="77777777" w:rsidR="00A911A4" w:rsidRDefault="00A911A4">
      <w:pPr>
        <w:pStyle w:val="ConsPlusNormal"/>
        <w:jc w:val="both"/>
      </w:pPr>
    </w:p>
    <w:p w14:paraId="18EB49DA" w14:textId="77777777" w:rsidR="00A911A4" w:rsidRDefault="00A911A4">
      <w:pPr>
        <w:pStyle w:val="ConsPlusNormal"/>
        <w:jc w:val="both"/>
      </w:pPr>
    </w:p>
    <w:p w14:paraId="157CE912" w14:textId="77777777" w:rsidR="00A911A4" w:rsidRDefault="00A911A4">
      <w:pPr>
        <w:pStyle w:val="ConsPlusNormal"/>
        <w:jc w:val="both"/>
      </w:pPr>
    </w:p>
    <w:p w14:paraId="740605D8" w14:textId="77777777" w:rsidR="00A911A4" w:rsidRDefault="00A911A4">
      <w:pPr>
        <w:pStyle w:val="ConsPlusNormal"/>
        <w:jc w:val="both"/>
      </w:pPr>
    </w:p>
    <w:p w14:paraId="261B130D" w14:textId="77777777" w:rsidR="00A911A4" w:rsidRDefault="00A911A4">
      <w:pPr>
        <w:pStyle w:val="ConsPlusNormal"/>
        <w:jc w:val="both"/>
      </w:pPr>
    </w:p>
    <w:p w14:paraId="77B69CA1" w14:textId="77777777" w:rsidR="00A911A4" w:rsidRDefault="00A911A4">
      <w:pPr>
        <w:pStyle w:val="ConsPlusNormal"/>
        <w:jc w:val="right"/>
        <w:outlineLvl w:val="1"/>
      </w:pPr>
      <w:r>
        <w:t>Приложение N 3</w:t>
      </w:r>
    </w:p>
    <w:p w14:paraId="33A3D48F" w14:textId="77777777" w:rsidR="00A911A4" w:rsidRDefault="00A911A4">
      <w:pPr>
        <w:pStyle w:val="ConsPlusNormal"/>
        <w:jc w:val="right"/>
      </w:pPr>
      <w:r>
        <w:t>к административному регламенту</w:t>
      </w:r>
    </w:p>
    <w:p w14:paraId="2F1E4665" w14:textId="77777777" w:rsidR="00A911A4" w:rsidRDefault="00A911A4">
      <w:pPr>
        <w:pStyle w:val="ConsPlusNormal"/>
        <w:jc w:val="both"/>
      </w:pPr>
    </w:p>
    <w:p w14:paraId="377F5F5E" w14:textId="77777777" w:rsidR="00A911A4" w:rsidRDefault="00A911A4">
      <w:pPr>
        <w:pStyle w:val="ConsPlusNonformat"/>
        <w:jc w:val="both"/>
      </w:pPr>
      <w:r>
        <w:t xml:space="preserve">                                                    Министру промышленности</w:t>
      </w:r>
    </w:p>
    <w:p w14:paraId="2C7A6859" w14:textId="77777777" w:rsidR="00A911A4" w:rsidRDefault="00A911A4">
      <w:pPr>
        <w:pStyle w:val="ConsPlusNonformat"/>
        <w:jc w:val="both"/>
      </w:pPr>
      <w:r>
        <w:t xml:space="preserve">                                                    и природных ресурсов</w:t>
      </w:r>
    </w:p>
    <w:p w14:paraId="6F01F7F2" w14:textId="77777777" w:rsidR="00A911A4" w:rsidRDefault="00A911A4">
      <w:pPr>
        <w:pStyle w:val="ConsPlusNonformat"/>
        <w:jc w:val="both"/>
      </w:pPr>
      <w:r>
        <w:t xml:space="preserve">                                                    Астраханской области</w:t>
      </w:r>
    </w:p>
    <w:p w14:paraId="3991E20B" w14:textId="77777777" w:rsidR="00A911A4" w:rsidRDefault="00A911A4">
      <w:pPr>
        <w:pStyle w:val="ConsPlusNonformat"/>
        <w:jc w:val="both"/>
      </w:pPr>
    </w:p>
    <w:p w14:paraId="2C99A5D3" w14:textId="77777777" w:rsidR="00A911A4" w:rsidRDefault="00A911A4">
      <w:pPr>
        <w:pStyle w:val="ConsPlusNonformat"/>
        <w:jc w:val="both"/>
      </w:pPr>
      <w:bookmarkStart w:id="76" w:name="P903"/>
      <w:bookmarkEnd w:id="76"/>
      <w:r>
        <w:t xml:space="preserve">                    Заявление о переоформлении лицензии</w:t>
      </w:r>
    </w:p>
    <w:p w14:paraId="1D7B63B9" w14:textId="77777777" w:rsidR="00A911A4" w:rsidRDefault="00A911A4">
      <w:pPr>
        <w:pStyle w:val="ConsPlusNonformat"/>
        <w:jc w:val="both"/>
      </w:pPr>
      <w:r>
        <w:t xml:space="preserve">                          на пользование недрами</w:t>
      </w:r>
    </w:p>
    <w:p w14:paraId="21AD8268" w14:textId="77777777" w:rsidR="00A911A4" w:rsidRDefault="00A911A4">
      <w:pPr>
        <w:pStyle w:val="ConsPlusNonformat"/>
        <w:jc w:val="both"/>
      </w:pPr>
    </w:p>
    <w:p w14:paraId="18708D3A" w14:textId="77777777" w:rsidR="00A911A4" w:rsidRDefault="00A911A4">
      <w:pPr>
        <w:pStyle w:val="ConsPlusNonformat"/>
        <w:jc w:val="both"/>
      </w:pPr>
      <w:r>
        <w:t xml:space="preserve">    1. ____________________________________________________________________</w:t>
      </w:r>
    </w:p>
    <w:p w14:paraId="30E69B73" w14:textId="77777777" w:rsidR="00A911A4" w:rsidRDefault="00A911A4">
      <w:pPr>
        <w:pStyle w:val="ConsPlusNonformat"/>
        <w:jc w:val="both"/>
      </w:pPr>
      <w:r>
        <w:t xml:space="preserve">                полное наименование юридического лица - претендента</w:t>
      </w:r>
    </w:p>
    <w:p w14:paraId="19E65928" w14:textId="77777777" w:rsidR="00A911A4" w:rsidRDefault="00A911A4">
      <w:pPr>
        <w:pStyle w:val="ConsPlusNonformat"/>
        <w:jc w:val="both"/>
      </w:pPr>
      <w:r>
        <w:t xml:space="preserve">    2. ____________________________________________________________________</w:t>
      </w:r>
    </w:p>
    <w:p w14:paraId="34F706DC" w14:textId="77777777" w:rsidR="00A911A4" w:rsidRDefault="00A911A4">
      <w:pPr>
        <w:pStyle w:val="ConsPlusNonformat"/>
        <w:jc w:val="both"/>
      </w:pPr>
      <w:r>
        <w:t xml:space="preserve">              полное наименование юридического лица - пользователя недр</w:t>
      </w:r>
    </w:p>
    <w:p w14:paraId="03CEE9A9" w14:textId="77777777" w:rsidR="00A911A4" w:rsidRDefault="00A911A4">
      <w:pPr>
        <w:pStyle w:val="ConsPlusNonformat"/>
        <w:jc w:val="both"/>
      </w:pPr>
      <w:r>
        <w:lastRenderedPageBreak/>
        <w:t xml:space="preserve">    3. ____________________________________________________________________</w:t>
      </w:r>
    </w:p>
    <w:p w14:paraId="33E6B3AA" w14:textId="77777777" w:rsidR="00A911A4" w:rsidRDefault="00A911A4">
      <w:pPr>
        <w:pStyle w:val="ConsPlusNonformat"/>
        <w:jc w:val="both"/>
      </w:pPr>
      <w:r>
        <w:t xml:space="preserve">                  серия, номер, вид, целевое назначение лицензии</w:t>
      </w:r>
    </w:p>
    <w:p w14:paraId="34874E3C" w14:textId="77777777" w:rsidR="00A911A4" w:rsidRDefault="00A911A4">
      <w:pPr>
        <w:pStyle w:val="ConsPlusNonformat"/>
        <w:jc w:val="both"/>
      </w:pPr>
      <w:r>
        <w:t xml:space="preserve">    4. ____________________________________________________________________</w:t>
      </w:r>
    </w:p>
    <w:p w14:paraId="45D12698" w14:textId="77777777" w:rsidR="00A911A4" w:rsidRDefault="00A911A4">
      <w:pPr>
        <w:pStyle w:val="ConsPlusNonformat"/>
        <w:jc w:val="both"/>
      </w:pPr>
      <w:r>
        <w:t xml:space="preserve">                        основание переоформления лицензии</w:t>
      </w:r>
    </w:p>
    <w:p w14:paraId="03C2640C" w14:textId="77777777" w:rsidR="00A911A4" w:rsidRDefault="00A911A4">
      <w:pPr>
        <w:pStyle w:val="ConsPlusNonformat"/>
        <w:jc w:val="both"/>
      </w:pPr>
      <w:r>
        <w:t xml:space="preserve">    5. ____________________________________________________________________</w:t>
      </w:r>
    </w:p>
    <w:p w14:paraId="5384D722" w14:textId="77777777" w:rsidR="00A911A4" w:rsidRDefault="00A911A4">
      <w:pPr>
        <w:pStyle w:val="ConsPlusNonformat"/>
        <w:jc w:val="both"/>
      </w:pPr>
      <w:r>
        <w:t xml:space="preserve">                должность, ФИО руководителя (полностью), телефон</w:t>
      </w:r>
    </w:p>
    <w:p w14:paraId="2A3E04BA" w14:textId="77777777" w:rsidR="00A911A4" w:rsidRDefault="00A911A4">
      <w:pPr>
        <w:pStyle w:val="ConsPlusNonformat"/>
        <w:jc w:val="both"/>
      </w:pPr>
      <w:r>
        <w:t xml:space="preserve">    6. ____________________________________________________________________</w:t>
      </w:r>
    </w:p>
    <w:p w14:paraId="28481117" w14:textId="77777777" w:rsidR="00A911A4" w:rsidRDefault="00A911A4">
      <w:pPr>
        <w:pStyle w:val="ConsPlusNonformat"/>
        <w:jc w:val="both"/>
      </w:pPr>
      <w:r>
        <w:t xml:space="preserve">             должность, ФИО лица, представляющего заявителя, телефон</w:t>
      </w:r>
    </w:p>
    <w:p w14:paraId="6FC457B3" w14:textId="77777777" w:rsidR="00A911A4" w:rsidRDefault="00A911A4">
      <w:pPr>
        <w:pStyle w:val="ConsPlusNonformat"/>
        <w:jc w:val="both"/>
      </w:pPr>
      <w:r>
        <w:t xml:space="preserve">    7. ИНН ____________________________ ОГРН ______________________________</w:t>
      </w:r>
    </w:p>
    <w:p w14:paraId="5A655EA5" w14:textId="77777777" w:rsidR="00A911A4" w:rsidRDefault="00A911A4">
      <w:pPr>
        <w:pStyle w:val="ConsPlusNonformat"/>
        <w:jc w:val="both"/>
      </w:pPr>
    </w:p>
    <w:p w14:paraId="7DECBA14" w14:textId="77777777" w:rsidR="00A911A4" w:rsidRDefault="00A911A4">
      <w:pPr>
        <w:pStyle w:val="ConsPlusNonformat"/>
        <w:jc w:val="both"/>
      </w:pPr>
      <w:r>
        <w:t xml:space="preserve">    Приложение: на ___ л. в 1 экз.</w:t>
      </w:r>
    </w:p>
    <w:p w14:paraId="7DAB7ECF" w14:textId="77777777" w:rsidR="00A911A4" w:rsidRDefault="00A911A4">
      <w:pPr>
        <w:pStyle w:val="ConsPlusNonformat"/>
        <w:jc w:val="both"/>
      </w:pPr>
    </w:p>
    <w:p w14:paraId="372CBA9E" w14:textId="77777777" w:rsidR="00A911A4" w:rsidRDefault="00A911A4">
      <w:pPr>
        <w:pStyle w:val="ConsPlusNonformat"/>
        <w:jc w:val="both"/>
      </w:pPr>
      <w:r>
        <w:t xml:space="preserve">    Запросы,  сообщения,  уведомления  прошу  направлять следующим способом</w:t>
      </w:r>
    </w:p>
    <w:p w14:paraId="4A001D22" w14:textId="77777777" w:rsidR="00A911A4" w:rsidRDefault="00A911A4">
      <w:pPr>
        <w:pStyle w:val="ConsPlusNonformat"/>
        <w:jc w:val="both"/>
      </w:pPr>
      <w:r>
        <w:t>(почтовая связь, электронная почта, телефон/ факс) ________________________</w:t>
      </w:r>
    </w:p>
    <w:p w14:paraId="016A841C" w14:textId="77777777" w:rsidR="00A911A4" w:rsidRDefault="00A911A4">
      <w:pPr>
        <w:pStyle w:val="ConsPlusNonformat"/>
        <w:jc w:val="both"/>
      </w:pPr>
      <w:r>
        <w:t>___________________________________________________________________________</w:t>
      </w:r>
    </w:p>
    <w:p w14:paraId="6E5AE915" w14:textId="77777777" w:rsidR="00A911A4" w:rsidRDefault="00A911A4">
      <w:pPr>
        <w:pStyle w:val="ConsPlusNonformat"/>
        <w:jc w:val="both"/>
      </w:pPr>
      <w:r>
        <w:t xml:space="preserve"> (указать почтовый адрес, адрес электронной почты, номер телефона/ факса)</w:t>
      </w:r>
    </w:p>
    <w:p w14:paraId="30ACAC56" w14:textId="77777777" w:rsidR="00A911A4" w:rsidRDefault="00A911A4">
      <w:pPr>
        <w:pStyle w:val="ConsPlusNonformat"/>
        <w:jc w:val="both"/>
      </w:pPr>
    </w:p>
    <w:p w14:paraId="6B5C3F39" w14:textId="77777777" w:rsidR="00A911A4" w:rsidRDefault="00A911A4">
      <w:pPr>
        <w:pStyle w:val="ConsPlusNonformat"/>
        <w:jc w:val="both"/>
      </w:pPr>
      <w:r>
        <w:t xml:space="preserve">    М.П</w:t>
      </w:r>
    </w:p>
    <w:p w14:paraId="4CF261B2" w14:textId="77777777" w:rsidR="00A911A4" w:rsidRDefault="00A911A4">
      <w:pPr>
        <w:pStyle w:val="ConsPlusNonformat"/>
        <w:jc w:val="both"/>
      </w:pPr>
      <w:r>
        <w:t xml:space="preserve">    (при наличии)</w:t>
      </w:r>
    </w:p>
    <w:p w14:paraId="099ACA66" w14:textId="77777777" w:rsidR="00A911A4" w:rsidRDefault="00A911A4">
      <w:pPr>
        <w:pStyle w:val="ConsPlusNonformat"/>
        <w:jc w:val="both"/>
      </w:pPr>
      <w:r>
        <w:t xml:space="preserve">                           _______________ ________________________________</w:t>
      </w:r>
    </w:p>
    <w:p w14:paraId="125371A4" w14:textId="77777777" w:rsidR="00A911A4" w:rsidRDefault="00A911A4">
      <w:pPr>
        <w:pStyle w:val="ConsPlusNonformat"/>
        <w:jc w:val="both"/>
      </w:pPr>
      <w:r>
        <w:t xml:space="preserve">                               Подпись                  ФИО</w:t>
      </w:r>
    </w:p>
    <w:p w14:paraId="263B581A" w14:textId="77777777" w:rsidR="00A911A4" w:rsidRDefault="00A911A4">
      <w:pPr>
        <w:pStyle w:val="ConsPlusNormal"/>
        <w:jc w:val="both"/>
      </w:pPr>
    </w:p>
    <w:p w14:paraId="4DAFA7C6" w14:textId="77777777" w:rsidR="00A911A4" w:rsidRDefault="00A911A4">
      <w:pPr>
        <w:pStyle w:val="ConsPlusNormal"/>
        <w:jc w:val="both"/>
      </w:pPr>
    </w:p>
    <w:p w14:paraId="66C437F6" w14:textId="77777777" w:rsidR="00A911A4" w:rsidRDefault="00A911A4">
      <w:pPr>
        <w:pStyle w:val="ConsPlusNormal"/>
        <w:jc w:val="both"/>
      </w:pPr>
    </w:p>
    <w:p w14:paraId="10A3BAD4" w14:textId="77777777" w:rsidR="00A911A4" w:rsidRDefault="00A911A4">
      <w:pPr>
        <w:pStyle w:val="ConsPlusNormal"/>
        <w:jc w:val="both"/>
      </w:pPr>
    </w:p>
    <w:p w14:paraId="7442FE0D" w14:textId="77777777" w:rsidR="00A911A4" w:rsidRDefault="00A911A4">
      <w:pPr>
        <w:pStyle w:val="ConsPlusNormal"/>
        <w:jc w:val="both"/>
      </w:pPr>
    </w:p>
    <w:p w14:paraId="49192AEA" w14:textId="77777777" w:rsidR="00A911A4" w:rsidRDefault="00A911A4">
      <w:pPr>
        <w:pStyle w:val="ConsPlusNormal"/>
        <w:jc w:val="right"/>
        <w:outlineLvl w:val="1"/>
      </w:pPr>
      <w:r>
        <w:t>Приложение N 4</w:t>
      </w:r>
    </w:p>
    <w:p w14:paraId="659025F4" w14:textId="77777777" w:rsidR="00A911A4" w:rsidRDefault="00A911A4">
      <w:pPr>
        <w:pStyle w:val="ConsPlusNormal"/>
        <w:jc w:val="right"/>
      </w:pPr>
      <w:r>
        <w:t>к административному регламенту</w:t>
      </w:r>
    </w:p>
    <w:p w14:paraId="660CDE66" w14:textId="77777777" w:rsidR="00A911A4" w:rsidRDefault="00A911A4">
      <w:pPr>
        <w:pStyle w:val="ConsPlusNormal"/>
        <w:jc w:val="both"/>
      </w:pPr>
    </w:p>
    <w:p w14:paraId="16BCEA51" w14:textId="77777777" w:rsidR="00A911A4" w:rsidRDefault="00A911A4">
      <w:pPr>
        <w:pStyle w:val="ConsPlusNonformat"/>
        <w:jc w:val="both"/>
      </w:pPr>
      <w:r>
        <w:t xml:space="preserve">                                                    Министру промышленности</w:t>
      </w:r>
    </w:p>
    <w:p w14:paraId="6875D12F" w14:textId="77777777" w:rsidR="00A911A4" w:rsidRDefault="00A911A4">
      <w:pPr>
        <w:pStyle w:val="ConsPlusNonformat"/>
        <w:jc w:val="both"/>
      </w:pPr>
      <w:r>
        <w:t xml:space="preserve">                                                    и природных ресурсов</w:t>
      </w:r>
    </w:p>
    <w:p w14:paraId="0AE6D4EA" w14:textId="77777777" w:rsidR="00A911A4" w:rsidRDefault="00A911A4">
      <w:pPr>
        <w:pStyle w:val="ConsPlusNonformat"/>
        <w:jc w:val="both"/>
      </w:pPr>
      <w:r>
        <w:t xml:space="preserve">                                                    Астраханской области</w:t>
      </w:r>
    </w:p>
    <w:p w14:paraId="5482CA81" w14:textId="77777777" w:rsidR="00A911A4" w:rsidRDefault="00A911A4">
      <w:pPr>
        <w:pStyle w:val="ConsPlusNonformat"/>
        <w:jc w:val="both"/>
      </w:pPr>
    </w:p>
    <w:p w14:paraId="389FAB3A" w14:textId="77777777" w:rsidR="00A911A4" w:rsidRDefault="00A911A4">
      <w:pPr>
        <w:pStyle w:val="ConsPlusNonformat"/>
        <w:jc w:val="both"/>
      </w:pPr>
      <w:bookmarkStart w:id="77" w:name="P943"/>
      <w:bookmarkEnd w:id="77"/>
      <w:r>
        <w:t xml:space="preserve">                                 Заявление</w:t>
      </w:r>
    </w:p>
    <w:p w14:paraId="6078AD48" w14:textId="77777777" w:rsidR="00A911A4" w:rsidRDefault="00A911A4">
      <w:pPr>
        <w:pStyle w:val="ConsPlusNonformat"/>
        <w:jc w:val="both"/>
      </w:pPr>
      <w:r>
        <w:t xml:space="preserve">                о внесении изменений и дополнений в условия</w:t>
      </w:r>
    </w:p>
    <w:p w14:paraId="109C7B80" w14:textId="77777777" w:rsidR="00A911A4" w:rsidRDefault="00A911A4">
      <w:pPr>
        <w:pStyle w:val="ConsPlusNonformat"/>
        <w:jc w:val="both"/>
      </w:pPr>
      <w:r>
        <w:t xml:space="preserve">                      лицензии на пользование недрами</w:t>
      </w:r>
    </w:p>
    <w:p w14:paraId="5E3A96E5" w14:textId="77777777" w:rsidR="00A911A4" w:rsidRDefault="00A911A4">
      <w:pPr>
        <w:pStyle w:val="ConsPlusNonformat"/>
        <w:jc w:val="both"/>
      </w:pPr>
    </w:p>
    <w:p w14:paraId="08BBAE47" w14:textId="77777777" w:rsidR="00A911A4" w:rsidRDefault="00A911A4">
      <w:pPr>
        <w:pStyle w:val="ConsPlusNonformat"/>
        <w:jc w:val="both"/>
      </w:pPr>
      <w:r>
        <w:t xml:space="preserve">    1. ____________________________________________________________________</w:t>
      </w:r>
    </w:p>
    <w:p w14:paraId="2319A087" w14:textId="77777777" w:rsidR="00A911A4" w:rsidRDefault="00A911A4">
      <w:pPr>
        <w:pStyle w:val="ConsPlusNonformat"/>
        <w:jc w:val="both"/>
      </w:pPr>
      <w:r>
        <w:t xml:space="preserve">              полное и сокращенное наименование пользователя недр,</w:t>
      </w:r>
    </w:p>
    <w:p w14:paraId="29302081" w14:textId="77777777" w:rsidR="00A911A4" w:rsidRDefault="00A911A4">
      <w:pPr>
        <w:pStyle w:val="ConsPlusNonformat"/>
        <w:jc w:val="both"/>
      </w:pPr>
      <w:r>
        <w:t xml:space="preserve">                         организационно-правовая форма</w:t>
      </w:r>
    </w:p>
    <w:p w14:paraId="365BB6F3" w14:textId="77777777" w:rsidR="00A911A4" w:rsidRDefault="00A911A4">
      <w:pPr>
        <w:pStyle w:val="ConsPlusNonformat"/>
        <w:jc w:val="both"/>
      </w:pPr>
      <w:r>
        <w:t xml:space="preserve">    2. ____________________________________________________________________</w:t>
      </w:r>
    </w:p>
    <w:p w14:paraId="77866A0E" w14:textId="77777777" w:rsidR="00A911A4" w:rsidRDefault="00A911A4">
      <w:pPr>
        <w:pStyle w:val="ConsPlusNonformat"/>
        <w:jc w:val="both"/>
      </w:pPr>
      <w:r>
        <w:t xml:space="preserve">        юридический адрес (для юридического лица); фамилия, имя, отчество</w:t>
      </w:r>
    </w:p>
    <w:p w14:paraId="7A9F9CDC" w14:textId="77777777" w:rsidR="00A911A4" w:rsidRDefault="00A911A4">
      <w:pPr>
        <w:pStyle w:val="ConsPlusNonformat"/>
        <w:jc w:val="both"/>
      </w:pPr>
      <w:r>
        <w:t xml:space="preserve">          (последнее - при наличии), адрес проживания, данные документа,</w:t>
      </w:r>
    </w:p>
    <w:p w14:paraId="585194D6" w14:textId="77777777" w:rsidR="00A911A4" w:rsidRDefault="00A911A4">
      <w:pPr>
        <w:pStyle w:val="ConsPlusNonformat"/>
        <w:jc w:val="both"/>
      </w:pPr>
      <w:r>
        <w:t xml:space="preserve">          удостоверяющего личность (для индивидуального предпринимателя)</w:t>
      </w:r>
    </w:p>
    <w:p w14:paraId="4CC7CBC1" w14:textId="77777777" w:rsidR="00A911A4" w:rsidRDefault="00A911A4">
      <w:pPr>
        <w:pStyle w:val="ConsPlusNonformat"/>
        <w:jc w:val="both"/>
      </w:pPr>
      <w:r>
        <w:t xml:space="preserve">    3. ОГРН/ ОГРНИП ______________________ ИНН ____________________________</w:t>
      </w:r>
    </w:p>
    <w:p w14:paraId="27E0882D" w14:textId="77777777" w:rsidR="00A911A4" w:rsidRDefault="00A911A4">
      <w:pPr>
        <w:pStyle w:val="ConsPlusNonformat"/>
        <w:jc w:val="both"/>
      </w:pPr>
    </w:p>
    <w:p w14:paraId="6BD4F0C0" w14:textId="77777777" w:rsidR="00A911A4" w:rsidRDefault="00A911A4">
      <w:pPr>
        <w:pStyle w:val="ConsPlusNonformat"/>
        <w:jc w:val="both"/>
      </w:pPr>
      <w:r>
        <w:t xml:space="preserve">    Прошу внести изменения ________________________________________________</w:t>
      </w:r>
    </w:p>
    <w:p w14:paraId="6324DDC0" w14:textId="77777777" w:rsidR="00A911A4" w:rsidRDefault="00A911A4">
      <w:pPr>
        <w:pStyle w:val="ConsPlusNonformat"/>
        <w:jc w:val="both"/>
      </w:pPr>
      <w:r>
        <w:t xml:space="preserve">    указываются предлагаемые изменения условий</w:t>
      </w:r>
    </w:p>
    <w:p w14:paraId="185BED16" w14:textId="77777777" w:rsidR="00A911A4" w:rsidRDefault="00A911A4">
      <w:pPr>
        <w:pStyle w:val="ConsPlusNonformat"/>
        <w:jc w:val="both"/>
      </w:pPr>
      <w:r>
        <w:t xml:space="preserve">    пользования недрами</w:t>
      </w:r>
    </w:p>
    <w:p w14:paraId="19A332C5" w14:textId="77777777" w:rsidR="00A911A4" w:rsidRDefault="00A911A4">
      <w:pPr>
        <w:pStyle w:val="ConsPlusNonformat"/>
        <w:jc w:val="both"/>
      </w:pPr>
      <w:r>
        <w:t xml:space="preserve">    в лицензию ____________________________________________________________</w:t>
      </w:r>
    </w:p>
    <w:p w14:paraId="24DF77E0" w14:textId="77777777" w:rsidR="00A911A4" w:rsidRDefault="00A911A4">
      <w:pPr>
        <w:pStyle w:val="ConsPlusNonformat"/>
        <w:jc w:val="both"/>
      </w:pPr>
      <w:r>
        <w:t xml:space="preserve">    серия, номер, вид, дата государственной регистрации</w:t>
      </w:r>
    </w:p>
    <w:p w14:paraId="2C068AB8" w14:textId="77777777" w:rsidR="00A911A4" w:rsidRDefault="00A911A4">
      <w:pPr>
        <w:pStyle w:val="ConsPlusNonformat"/>
        <w:jc w:val="both"/>
      </w:pPr>
      <w:r>
        <w:t xml:space="preserve">    _______________________________________________________________________</w:t>
      </w:r>
    </w:p>
    <w:p w14:paraId="12046D1E" w14:textId="77777777" w:rsidR="00A911A4" w:rsidRDefault="00A911A4">
      <w:pPr>
        <w:pStyle w:val="ConsPlusNonformat"/>
        <w:jc w:val="both"/>
      </w:pPr>
      <w:r>
        <w:t xml:space="preserve">            наименование участка недр, целевое назначение работ</w:t>
      </w:r>
    </w:p>
    <w:p w14:paraId="4EDADB2F" w14:textId="77777777" w:rsidR="00A911A4" w:rsidRDefault="00A911A4">
      <w:pPr>
        <w:pStyle w:val="ConsPlusNonformat"/>
        <w:jc w:val="both"/>
      </w:pPr>
      <w:r>
        <w:t xml:space="preserve">    _______________________________________________________________________</w:t>
      </w:r>
    </w:p>
    <w:p w14:paraId="3D177842" w14:textId="77777777" w:rsidR="00A911A4" w:rsidRDefault="00A911A4">
      <w:pPr>
        <w:pStyle w:val="ConsPlusNonformat"/>
        <w:jc w:val="both"/>
      </w:pPr>
      <w:r>
        <w:t>___________________________________________________________________________</w:t>
      </w:r>
    </w:p>
    <w:p w14:paraId="486D622E" w14:textId="77777777" w:rsidR="00A911A4" w:rsidRDefault="00A911A4">
      <w:pPr>
        <w:pStyle w:val="ConsPlusNonformat"/>
        <w:jc w:val="both"/>
      </w:pPr>
    </w:p>
    <w:p w14:paraId="275C4F43" w14:textId="77777777" w:rsidR="00A911A4" w:rsidRDefault="00A911A4">
      <w:pPr>
        <w:pStyle w:val="ConsPlusNonformat"/>
        <w:jc w:val="both"/>
      </w:pPr>
      <w:r>
        <w:t xml:space="preserve">    Приложение: _______________________________________ на ____ л. в 1 экз.</w:t>
      </w:r>
    </w:p>
    <w:p w14:paraId="1B597AEF" w14:textId="77777777" w:rsidR="00A911A4" w:rsidRDefault="00A911A4">
      <w:pPr>
        <w:pStyle w:val="ConsPlusNonformat"/>
        <w:jc w:val="both"/>
      </w:pPr>
      <w:r>
        <w:t xml:space="preserve">                       наименования приложений</w:t>
      </w:r>
    </w:p>
    <w:p w14:paraId="52CDE223" w14:textId="77777777" w:rsidR="00A911A4" w:rsidRDefault="00A911A4">
      <w:pPr>
        <w:pStyle w:val="ConsPlusNonformat"/>
        <w:jc w:val="both"/>
      </w:pPr>
      <w:r>
        <w:t xml:space="preserve">    _______________________________________________________________________</w:t>
      </w:r>
    </w:p>
    <w:p w14:paraId="3F694536" w14:textId="77777777" w:rsidR="00A911A4" w:rsidRDefault="00A911A4">
      <w:pPr>
        <w:pStyle w:val="ConsPlusNonformat"/>
        <w:jc w:val="both"/>
      </w:pPr>
      <w:r>
        <w:t>___________________________________________________________________________</w:t>
      </w:r>
    </w:p>
    <w:p w14:paraId="4491030E" w14:textId="77777777" w:rsidR="00A911A4" w:rsidRDefault="00A911A4">
      <w:pPr>
        <w:pStyle w:val="ConsPlusNonformat"/>
        <w:jc w:val="both"/>
      </w:pPr>
      <w:r>
        <w:t>___________________________________________________________________________</w:t>
      </w:r>
    </w:p>
    <w:p w14:paraId="0A2F1325" w14:textId="77777777" w:rsidR="00A911A4" w:rsidRDefault="00A911A4">
      <w:pPr>
        <w:pStyle w:val="ConsPlusNonformat"/>
        <w:jc w:val="both"/>
      </w:pPr>
      <w:r>
        <w:t xml:space="preserve">    Запросы,  сообщения,  уведомления  прошу  направлять следующим способом</w:t>
      </w:r>
    </w:p>
    <w:p w14:paraId="4AFE2ADD" w14:textId="77777777" w:rsidR="00A911A4" w:rsidRDefault="00A911A4">
      <w:pPr>
        <w:pStyle w:val="ConsPlusNonformat"/>
        <w:jc w:val="both"/>
      </w:pPr>
      <w:r>
        <w:lastRenderedPageBreak/>
        <w:t>___________________________________________________________________________</w:t>
      </w:r>
    </w:p>
    <w:p w14:paraId="13BF3183" w14:textId="77777777" w:rsidR="00A911A4" w:rsidRDefault="00A911A4">
      <w:pPr>
        <w:pStyle w:val="ConsPlusNonformat"/>
        <w:jc w:val="both"/>
      </w:pPr>
      <w:r>
        <w:t xml:space="preserve">  (указать почтовый адрес, адрес электронной почты, номер телефона/ факса)</w:t>
      </w:r>
    </w:p>
    <w:p w14:paraId="28DB1E2C" w14:textId="77777777" w:rsidR="00A911A4" w:rsidRDefault="00A911A4">
      <w:pPr>
        <w:pStyle w:val="ConsPlusNonformat"/>
        <w:jc w:val="both"/>
      </w:pPr>
    </w:p>
    <w:p w14:paraId="79213E92" w14:textId="77777777" w:rsidR="00A911A4" w:rsidRDefault="00A911A4">
      <w:pPr>
        <w:pStyle w:val="ConsPlusNonformat"/>
        <w:jc w:val="both"/>
      </w:pPr>
      <w:r>
        <w:t xml:space="preserve">    М.П</w:t>
      </w:r>
    </w:p>
    <w:p w14:paraId="0B6A56E9" w14:textId="77777777" w:rsidR="00A911A4" w:rsidRDefault="00A911A4">
      <w:pPr>
        <w:pStyle w:val="ConsPlusNonformat"/>
        <w:jc w:val="both"/>
      </w:pPr>
      <w:r>
        <w:t xml:space="preserve">    (при наличии)</w:t>
      </w:r>
    </w:p>
    <w:p w14:paraId="0994E378" w14:textId="77777777" w:rsidR="00A911A4" w:rsidRDefault="00A911A4">
      <w:pPr>
        <w:pStyle w:val="ConsPlusNonformat"/>
        <w:jc w:val="both"/>
      </w:pPr>
    </w:p>
    <w:p w14:paraId="2FE71643" w14:textId="77777777" w:rsidR="00A911A4" w:rsidRDefault="00A911A4">
      <w:pPr>
        <w:pStyle w:val="ConsPlusNonformat"/>
        <w:jc w:val="both"/>
      </w:pPr>
      <w:r>
        <w:t xml:space="preserve">                                ___________ _______________________________</w:t>
      </w:r>
    </w:p>
    <w:p w14:paraId="4F4DCD80" w14:textId="77777777" w:rsidR="00A911A4" w:rsidRDefault="00A911A4">
      <w:pPr>
        <w:pStyle w:val="ConsPlusNonformat"/>
        <w:jc w:val="both"/>
      </w:pPr>
      <w:r>
        <w:t xml:space="preserve">                                  подпись                ФИО</w:t>
      </w:r>
    </w:p>
    <w:p w14:paraId="76D17413" w14:textId="77777777" w:rsidR="00A911A4" w:rsidRDefault="00A911A4">
      <w:pPr>
        <w:pStyle w:val="ConsPlusNormal"/>
        <w:jc w:val="both"/>
      </w:pPr>
    </w:p>
    <w:p w14:paraId="5C5EEF2B" w14:textId="77777777" w:rsidR="00A911A4" w:rsidRDefault="00A911A4">
      <w:pPr>
        <w:pStyle w:val="ConsPlusNormal"/>
        <w:jc w:val="both"/>
      </w:pPr>
    </w:p>
    <w:p w14:paraId="410A1E9C" w14:textId="77777777" w:rsidR="00A911A4" w:rsidRDefault="00A911A4">
      <w:pPr>
        <w:pStyle w:val="ConsPlusNormal"/>
        <w:jc w:val="both"/>
      </w:pPr>
    </w:p>
    <w:p w14:paraId="3C452648" w14:textId="77777777" w:rsidR="00A911A4" w:rsidRDefault="00A911A4">
      <w:pPr>
        <w:pStyle w:val="ConsPlusNormal"/>
        <w:jc w:val="both"/>
      </w:pPr>
    </w:p>
    <w:p w14:paraId="43DA694E" w14:textId="77777777" w:rsidR="00A911A4" w:rsidRDefault="00A911A4">
      <w:pPr>
        <w:pStyle w:val="ConsPlusNormal"/>
        <w:jc w:val="both"/>
      </w:pPr>
    </w:p>
    <w:p w14:paraId="2D06A450" w14:textId="77777777" w:rsidR="00A911A4" w:rsidRDefault="00A911A4">
      <w:pPr>
        <w:pStyle w:val="ConsPlusNormal"/>
        <w:jc w:val="right"/>
        <w:outlineLvl w:val="1"/>
      </w:pPr>
      <w:r>
        <w:t>Приложение N 5</w:t>
      </w:r>
    </w:p>
    <w:p w14:paraId="72DA55C5" w14:textId="77777777" w:rsidR="00A911A4" w:rsidRDefault="00A911A4">
      <w:pPr>
        <w:pStyle w:val="ConsPlusNormal"/>
        <w:jc w:val="right"/>
      </w:pPr>
      <w:r>
        <w:t>к административному регламенту</w:t>
      </w:r>
    </w:p>
    <w:p w14:paraId="3D19560F" w14:textId="77777777" w:rsidR="00A911A4" w:rsidRDefault="00A911A4">
      <w:pPr>
        <w:pStyle w:val="ConsPlusNormal"/>
        <w:jc w:val="both"/>
      </w:pPr>
    </w:p>
    <w:p w14:paraId="10076215" w14:textId="77777777" w:rsidR="00A911A4" w:rsidRDefault="00A911A4">
      <w:pPr>
        <w:pStyle w:val="ConsPlusNonformat"/>
        <w:jc w:val="both"/>
      </w:pPr>
      <w:r>
        <w:t xml:space="preserve">                                                    Министру промышленности</w:t>
      </w:r>
    </w:p>
    <w:p w14:paraId="064A70F0" w14:textId="77777777" w:rsidR="00A911A4" w:rsidRDefault="00A911A4">
      <w:pPr>
        <w:pStyle w:val="ConsPlusNonformat"/>
        <w:jc w:val="both"/>
      </w:pPr>
      <w:r>
        <w:t xml:space="preserve">                                                    и природных ресурсов</w:t>
      </w:r>
    </w:p>
    <w:p w14:paraId="70DB483A" w14:textId="77777777" w:rsidR="00A911A4" w:rsidRDefault="00A911A4">
      <w:pPr>
        <w:pStyle w:val="ConsPlusNonformat"/>
        <w:jc w:val="both"/>
      </w:pPr>
      <w:r>
        <w:t xml:space="preserve">                                                    Астраханской области</w:t>
      </w:r>
    </w:p>
    <w:p w14:paraId="276EDD3F" w14:textId="77777777" w:rsidR="00A911A4" w:rsidRDefault="00A911A4">
      <w:pPr>
        <w:pStyle w:val="ConsPlusNonformat"/>
        <w:jc w:val="both"/>
      </w:pPr>
    </w:p>
    <w:p w14:paraId="632A7D3F" w14:textId="77777777" w:rsidR="00A911A4" w:rsidRDefault="00A911A4">
      <w:pPr>
        <w:pStyle w:val="ConsPlusNonformat"/>
        <w:jc w:val="both"/>
      </w:pPr>
      <w:bookmarkStart w:id="78" w:name="P992"/>
      <w:bookmarkEnd w:id="78"/>
      <w:r>
        <w:t xml:space="preserve">                                 Заявление</w:t>
      </w:r>
    </w:p>
    <w:p w14:paraId="7013BF0A" w14:textId="77777777" w:rsidR="00A911A4" w:rsidRDefault="00A911A4">
      <w:pPr>
        <w:pStyle w:val="ConsPlusNonformat"/>
        <w:jc w:val="both"/>
      </w:pPr>
      <w:r>
        <w:t xml:space="preserve">       о продлении срока пользования участком недр местного значения</w:t>
      </w:r>
    </w:p>
    <w:p w14:paraId="4094C4B7" w14:textId="77777777" w:rsidR="00A911A4" w:rsidRDefault="00A911A4">
      <w:pPr>
        <w:pStyle w:val="ConsPlusNonformat"/>
        <w:jc w:val="both"/>
      </w:pPr>
    </w:p>
    <w:p w14:paraId="264B717B" w14:textId="77777777" w:rsidR="00A911A4" w:rsidRDefault="00A911A4">
      <w:pPr>
        <w:pStyle w:val="ConsPlusNonformat"/>
        <w:jc w:val="both"/>
      </w:pPr>
      <w:r>
        <w:t xml:space="preserve">    1. ____________________________________________________________________</w:t>
      </w:r>
    </w:p>
    <w:p w14:paraId="374D3CB9" w14:textId="77777777" w:rsidR="00A911A4" w:rsidRDefault="00A911A4">
      <w:pPr>
        <w:pStyle w:val="ConsPlusNonformat"/>
        <w:jc w:val="both"/>
      </w:pPr>
      <w:r>
        <w:t xml:space="preserve">              полное и сокращенное наименование пользователя недр,</w:t>
      </w:r>
    </w:p>
    <w:p w14:paraId="291F5229" w14:textId="77777777" w:rsidR="00A911A4" w:rsidRDefault="00A911A4">
      <w:pPr>
        <w:pStyle w:val="ConsPlusNonformat"/>
        <w:jc w:val="both"/>
      </w:pPr>
      <w:r>
        <w:t xml:space="preserve">                        организационно-правовая форма</w:t>
      </w:r>
    </w:p>
    <w:p w14:paraId="319FB747" w14:textId="77777777" w:rsidR="00A911A4" w:rsidRDefault="00A911A4">
      <w:pPr>
        <w:pStyle w:val="ConsPlusNonformat"/>
        <w:jc w:val="both"/>
      </w:pPr>
      <w:r>
        <w:t xml:space="preserve">    2. ____________________________________________________________________</w:t>
      </w:r>
    </w:p>
    <w:p w14:paraId="5746E41A" w14:textId="77777777" w:rsidR="00A911A4" w:rsidRDefault="00A911A4">
      <w:pPr>
        <w:pStyle w:val="ConsPlusNonformat"/>
        <w:jc w:val="both"/>
      </w:pPr>
      <w:r>
        <w:t xml:space="preserve">        юридический адрес (для юридического лица); фамилия, имя, отчество</w:t>
      </w:r>
    </w:p>
    <w:p w14:paraId="55A993F5" w14:textId="77777777" w:rsidR="00A911A4" w:rsidRDefault="00A911A4">
      <w:pPr>
        <w:pStyle w:val="ConsPlusNonformat"/>
        <w:jc w:val="both"/>
      </w:pPr>
      <w:r>
        <w:t xml:space="preserve">         (последнее - при наличии), адрес проживания, данные документа,</w:t>
      </w:r>
    </w:p>
    <w:p w14:paraId="659E0807" w14:textId="77777777" w:rsidR="00A911A4" w:rsidRDefault="00A911A4">
      <w:pPr>
        <w:pStyle w:val="ConsPlusNonformat"/>
        <w:jc w:val="both"/>
      </w:pPr>
      <w:r>
        <w:t xml:space="preserve">         удостоверяющего личность (для индивидуального предпринимателя)</w:t>
      </w:r>
    </w:p>
    <w:p w14:paraId="7AA6CF34" w14:textId="77777777" w:rsidR="00A911A4" w:rsidRDefault="00A911A4">
      <w:pPr>
        <w:pStyle w:val="ConsPlusNonformat"/>
        <w:jc w:val="both"/>
      </w:pPr>
    </w:p>
    <w:p w14:paraId="6C67F5D9" w14:textId="77777777" w:rsidR="00A911A4" w:rsidRDefault="00A911A4">
      <w:pPr>
        <w:pStyle w:val="ConsPlusNonformat"/>
        <w:jc w:val="both"/>
      </w:pPr>
      <w:r>
        <w:t xml:space="preserve">    3. ОГРН/ ОГРНИП ____________________ ИНН ______________________________</w:t>
      </w:r>
    </w:p>
    <w:p w14:paraId="6B4F7EB0" w14:textId="77777777" w:rsidR="00A911A4" w:rsidRDefault="00A911A4">
      <w:pPr>
        <w:pStyle w:val="ConsPlusNonformat"/>
        <w:jc w:val="both"/>
      </w:pPr>
      <w:r>
        <w:t xml:space="preserve">    Прошу продлить срок пользования участком недр _________________________</w:t>
      </w:r>
    </w:p>
    <w:p w14:paraId="63BC25B0" w14:textId="77777777" w:rsidR="00A911A4" w:rsidRDefault="00A911A4">
      <w:pPr>
        <w:pStyle w:val="ConsPlusNonformat"/>
        <w:jc w:val="both"/>
      </w:pPr>
      <w:r>
        <w:t xml:space="preserve">                                                 наименование участка недр,</w:t>
      </w:r>
    </w:p>
    <w:p w14:paraId="43FEC59A" w14:textId="77777777" w:rsidR="00A911A4" w:rsidRDefault="00A911A4">
      <w:pPr>
        <w:pStyle w:val="ConsPlusNonformat"/>
        <w:jc w:val="both"/>
      </w:pPr>
      <w:r>
        <w:t xml:space="preserve">                                                 целевое назначение работ</w:t>
      </w:r>
    </w:p>
    <w:p w14:paraId="1FEF77AB" w14:textId="77777777" w:rsidR="00A911A4" w:rsidRDefault="00A911A4">
      <w:pPr>
        <w:pStyle w:val="ConsPlusNonformat"/>
        <w:jc w:val="both"/>
      </w:pPr>
      <w:r>
        <w:t>предоставленного по лицензии ______________________________________________</w:t>
      </w:r>
    </w:p>
    <w:p w14:paraId="40CEA2FA" w14:textId="77777777" w:rsidR="00A911A4" w:rsidRDefault="00A911A4">
      <w:pPr>
        <w:pStyle w:val="ConsPlusNonformat"/>
        <w:jc w:val="both"/>
      </w:pPr>
      <w:r>
        <w:t xml:space="preserve">                        серия, вид, номер, дата государственной регистрации</w:t>
      </w:r>
    </w:p>
    <w:p w14:paraId="524F3214" w14:textId="77777777" w:rsidR="00A911A4" w:rsidRDefault="00A911A4">
      <w:pPr>
        <w:pStyle w:val="ConsPlusNonformat"/>
        <w:jc w:val="both"/>
      </w:pPr>
      <w:r>
        <w:t>___________________________________________________________________________</w:t>
      </w:r>
    </w:p>
    <w:p w14:paraId="4340FA43" w14:textId="77777777" w:rsidR="00A911A4" w:rsidRDefault="00A911A4">
      <w:pPr>
        <w:pStyle w:val="ConsPlusNonformat"/>
        <w:jc w:val="both"/>
      </w:pPr>
      <w:r>
        <w:t>___________________________________________________________________________</w:t>
      </w:r>
    </w:p>
    <w:p w14:paraId="2ECDC3BE" w14:textId="77777777" w:rsidR="00A911A4" w:rsidRDefault="00A911A4">
      <w:pPr>
        <w:pStyle w:val="ConsPlusNonformat"/>
        <w:jc w:val="both"/>
      </w:pPr>
      <w:r>
        <w:t>___________________________________________________________________________</w:t>
      </w:r>
    </w:p>
    <w:p w14:paraId="26DB1CFA" w14:textId="77777777" w:rsidR="00A911A4" w:rsidRDefault="00A911A4">
      <w:pPr>
        <w:pStyle w:val="ConsPlusNonformat"/>
        <w:jc w:val="both"/>
      </w:pPr>
      <w:r>
        <w:t xml:space="preserve">          указать основания продления срока пользования участком недр</w:t>
      </w:r>
    </w:p>
    <w:p w14:paraId="3EF36B34" w14:textId="77777777" w:rsidR="00A911A4" w:rsidRDefault="00A911A4">
      <w:pPr>
        <w:pStyle w:val="ConsPlusNonformat"/>
        <w:jc w:val="both"/>
      </w:pPr>
    </w:p>
    <w:p w14:paraId="1B646F34" w14:textId="77777777" w:rsidR="00A911A4" w:rsidRDefault="00A911A4">
      <w:pPr>
        <w:pStyle w:val="ConsPlusNonformat"/>
        <w:jc w:val="both"/>
      </w:pPr>
      <w:r>
        <w:t xml:space="preserve">    Приложение: ______________________________________ на _____ л. в 1 экз.</w:t>
      </w:r>
    </w:p>
    <w:p w14:paraId="770AD20A" w14:textId="77777777" w:rsidR="00A911A4" w:rsidRDefault="00A911A4">
      <w:pPr>
        <w:pStyle w:val="ConsPlusNonformat"/>
        <w:jc w:val="both"/>
      </w:pPr>
      <w:r>
        <w:t xml:space="preserve">                        наименования приложений</w:t>
      </w:r>
    </w:p>
    <w:p w14:paraId="7528B3A7" w14:textId="77777777" w:rsidR="00A911A4" w:rsidRDefault="00A911A4">
      <w:pPr>
        <w:pStyle w:val="ConsPlusNonformat"/>
        <w:jc w:val="both"/>
      </w:pPr>
      <w:r>
        <w:t>___________________________________________________________________________</w:t>
      </w:r>
    </w:p>
    <w:p w14:paraId="35810EC5" w14:textId="77777777" w:rsidR="00A911A4" w:rsidRDefault="00A911A4">
      <w:pPr>
        <w:pStyle w:val="ConsPlusNonformat"/>
        <w:jc w:val="both"/>
      </w:pPr>
      <w:r>
        <w:t>___________________________________________________________________________</w:t>
      </w:r>
    </w:p>
    <w:p w14:paraId="33207435" w14:textId="77777777" w:rsidR="00A911A4" w:rsidRDefault="00A911A4">
      <w:pPr>
        <w:pStyle w:val="ConsPlusNonformat"/>
        <w:jc w:val="both"/>
      </w:pPr>
      <w:r>
        <w:t>___________________________________________________________________________</w:t>
      </w:r>
    </w:p>
    <w:p w14:paraId="7F16EA85" w14:textId="77777777" w:rsidR="00A911A4" w:rsidRDefault="00A911A4">
      <w:pPr>
        <w:pStyle w:val="ConsPlusNonformat"/>
        <w:jc w:val="both"/>
      </w:pPr>
      <w:r>
        <w:t xml:space="preserve">    Запросы,  сообщения,  уведомления  прошу направлять следующим  способом</w:t>
      </w:r>
    </w:p>
    <w:p w14:paraId="2D2FE548" w14:textId="77777777" w:rsidR="00A911A4" w:rsidRDefault="00A911A4">
      <w:pPr>
        <w:pStyle w:val="ConsPlusNonformat"/>
        <w:jc w:val="both"/>
      </w:pPr>
      <w:r>
        <w:t>___________________________________________________________________________</w:t>
      </w:r>
    </w:p>
    <w:p w14:paraId="217BC377" w14:textId="77777777" w:rsidR="00A911A4" w:rsidRDefault="00A911A4">
      <w:pPr>
        <w:pStyle w:val="ConsPlusNonformat"/>
        <w:jc w:val="both"/>
      </w:pPr>
      <w:r>
        <w:t xml:space="preserve"> (указать почтовый адрес, адрес электронной почты, номер телефона/ факса)</w:t>
      </w:r>
    </w:p>
    <w:p w14:paraId="24066A93" w14:textId="77777777" w:rsidR="00A911A4" w:rsidRDefault="00A911A4">
      <w:pPr>
        <w:pStyle w:val="ConsPlusNonformat"/>
        <w:jc w:val="both"/>
      </w:pPr>
    </w:p>
    <w:p w14:paraId="253341AD" w14:textId="77777777" w:rsidR="00A911A4" w:rsidRDefault="00A911A4">
      <w:pPr>
        <w:pStyle w:val="ConsPlusNonformat"/>
        <w:jc w:val="both"/>
      </w:pPr>
      <w:r>
        <w:t xml:space="preserve">    М.П</w:t>
      </w:r>
    </w:p>
    <w:p w14:paraId="3A6B4D22" w14:textId="77777777" w:rsidR="00A911A4" w:rsidRDefault="00A911A4">
      <w:pPr>
        <w:pStyle w:val="ConsPlusNonformat"/>
        <w:jc w:val="both"/>
      </w:pPr>
      <w:r>
        <w:t xml:space="preserve">    (при наличии)</w:t>
      </w:r>
    </w:p>
    <w:p w14:paraId="417AEF89" w14:textId="77777777" w:rsidR="00A911A4" w:rsidRDefault="00A911A4">
      <w:pPr>
        <w:pStyle w:val="ConsPlusNonformat"/>
        <w:jc w:val="both"/>
      </w:pPr>
    </w:p>
    <w:p w14:paraId="244440F9" w14:textId="77777777" w:rsidR="00A911A4" w:rsidRDefault="00A911A4">
      <w:pPr>
        <w:pStyle w:val="ConsPlusNonformat"/>
        <w:jc w:val="both"/>
      </w:pPr>
      <w:r>
        <w:t xml:space="preserve">                                   ____________ ___________________________</w:t>
      </w:r>
    </w:p>
    <w:p w14:paraId="697D6101" w14:textId="77777777" w:rsidR="00A911A4" w:rsidRDefault="00A911A4">
      <w:pPr>
        <w:pStyle w:val="ConsPlusNonformat"/>
        <w:jc w:val="both"/>
      </w:pPr>
      <w:r>
        <w:t xml:space="preserve">                                      подпись              ФИО</w:t>
      </w:r>
    </w:p>
    <w:p w14:paraId="09FF4752" w14:textId="77777777" w:rsidR="00A911A4" w:rsidRDefault="00A911A4">
      <w:pPr>
        <w:pStyle w:val="ConsPlusNormal"/>
        <w:jc w:val="both"/>
      </w:pPr>
    </w:p>
    <w:p w14:paraId="215FD41B" w14:textId="77777777" w:rsidR="00A911A4" w:rsidRDefault="00A911A4">
      <w:pPr>
        <w:pStyle w:val="ConsPlusNormal"/>
        <w:jc w:val="both"/>
      </w:pPr>
    </w:p>
    <w:p w14:paraId="7458D5F0" w14:textId="77777777" w:rsidR="00A911A4" w:rsidRDefault="00A911A4">
      <w:pPr>
        <w:pStyle w:val="ConsPlusNormal"/>
        <w:jc w:val="both"/>
      </w:pPr>
    </w:p>
    <w:p w14:paraId="0F1458FE" w14:textId="77777777" w:rsidR="00A911A4" w:rsidRDefault="00A911A4">
      <w:pPr>
        <w:pStyle w:val="ConsPlusNormal"/>
        <w:jc w:val="both"/>
      </w:pPr>
    </w:p>
    <w:p w14:paraId="1AA6C50B" w14:textId="77777777" w:rsidR="00A911A4" w:rsidRDefault="00A911A4">
      <w:pPr>
        <w:pStyle w:val="ConsPlusNormal"/>
        <w:jc w:val="both"/>
      </w:pPr>
    </w:p>
    <w:p w14:paraId="0AE1F664" w14:textId="77777777" w:rsidR="00A911A4" w:rsidRDefault="00A911A4">
      <w:pPr>
        <w:pStyle w:val="ConsPlusNormal"/>
        <w:jc w:val="right"/>
        <w:outlineLvl w:val="1"/>
      </w:pPr>
      <w:r>
        <w:lastRenderedPageBreak/>
        <w:t>Приложение N 6</w:t>
      </w:r>
    </w:p>
    <w:p w14:paraId="19B60112" w14:textId="77777777" w:rsidR="00A911A4" w:rsidRDefault="00A911A4">
      <w:pPr>
        <w:pStyle w:val="ConsPlusNormal"/>
        <w:jc w:val="right"/>
      </w:pPr>
      <w:r>
        <w:t>к административному регламенту</w:t>
      </w:r>
    </w:p>
    <w:p w14:paraId="7653BF7D" w14:textId="77777777" w:rsidR="00A911A4" w:rsidRDefault="00A911A4">
      <w:pPr>
        <w:pStyle w:val="ConsPlusNormal"/>
        <w:jc w:val="both"/>
      </w:pPr>
    </w:p>
    <w:p w14:paraId="05E62835" w14:textId="77777777" w:rsidR="00A911A4" w:rsidRDefault="00A911A4">
      <w:pPr>
        <w:pStyle w:val="ConsPlusNonformat"/>
        <w:jc w:val="both"/>
      </w:pPr>
      <w:r>
        <w:t xml:space="preserve">                                                    Министру промышленности</w:t>
      </w:r>
    </w:p>
    <w:p w14:paraId="69A12E3A" w14:textId="77777777" w:rsidR="00A911A4" w:rsidRDefault="00A911A4">
      <w:pPr>
        <w:pStyle w:val="ConsPlusNonformat"/>
        <w:jc w:val="both"/>
      </w:pPr>
      <w:r>
        <w:t xml:space="preserve">                                                    и природных ресурсов</w:t>
      </w:r>
    </w:p>
    <w:p w14:paraId="67775104" w14:textId="77777777" w:rsidR="00A911A4" w:rsidRDefault="00A911A4">
      <w:pPr>
        <w:pStyle w:val="ConsPlusNonformat"/>
        <w:jc w:val="both"/>
      </w:pPr>
      <w:r>
        <w:t xml:space="preserve">                                                    Астраханской области</w:t>
      </w:r>
    </w:p>
    <w:p w14:paraId="676C0082" w14:textId="77777777" w:rsidR="00A911A4" w:rsidRDefault="00A911A4">
      <w:pPr>
        <w:pStyle w:val="ConsPlusNonformat"/>
        <w:jc w:val="both"/>
      </w:pPr>
    </w:p>
    <w:p w14:paraId="355C774F" w14:textId="77777777" w:rsidR="00A911A4" w:rsidRDefault="00A911A4">
      <w:pPr>
        <w:pStyle w:val="ConsPlusNonformat"/>
        <w:jc w:val="both"/>
      </w:pPr>
      <w:bookmarkStart w:id="79" w:name="P1040"/>
      <w:bookmarkEnd w:id="79"/>
      <w:r>
        <w:t xml:space="preserve">            Заявление о досрочном прекращении, приостановлении</w:t>
      </w:r>
    </w:p>
    <w:p w14:paraId="3759E3BF" w14:textId="77777777" w:rsidR="00A911A4" w:rsidRDefault="00A911A4">
      <w:pPr>
        <w:pStyle w:val="ConsPlusNonformat"/>
        <w:jc w:val="both"/>
      </w:pPr>
      <w:r>
        <w:t xml:space="preserve">             или ограничении права пользования участком недр</w:t>
      </w:r>
    </w:p>
    <w:p w14:paraId="0E82EC42" w14:textId="77777777" w:rsidR="00A911A4" w:rsidRDefault="00A911A4">
      <w:pPr>
        <w:pStyle w:val="ConsPlusNonformat"/>
        <w:jc w:val="both"/>
      </w:pPr>
      <w:r>
        <w:t xml:space="preserve">                              местного значения</w:t>
      </w:r>
    </w:p>
    <w:p w14:paraId="4FAE5999" w14:textId="77777777" w:rsidR="00A911A4" w:rsidRDefault="00A911A4">
      <w:pPr>
        <w:pStyle w:val="ConsPlusNonformat"/>
        <w:jc w:val="both"/>
      </w:pPr>
    </w:p>
    <w:p w14:paraId="6EB01035" w14:textId="77777777" w:rsidR="00A911A4" w:rsidRDefault="00A911A4">
      <w:pPr>
        <w:pStyle w:val="ConsPlusNonformat"/>
        <w:jc w:val="both"/>
      </w:pPr>
      <w:r>
        <w:t xml:space="preserve">    1. ____________________________________________________________________</w:t>
      </w:r>
    </w:p>
    <w:p w14:paraId="736AA1FC" w14:textId="77777777" w:rsidR="00A911A4" w:rsidRDefault="00A911A4">
      <w:pPr>
        <w:pStyle w:val="ConsPlusNonformat"/>
        <w:jc w:val="both"/>
      </w:pPr>
      <w:r>
        <w:t xml:space="preserve">              полное и сокращенное наименование пользователя недр,</w:t>
      </w:r>
    </w:p>
    <w:p w14:paraId="5CD52D91" w14:textId="77777777" w:rsidR="00A911A4" w:rsidRDefault="00A911A4">
      <w:pPr>
        <w:pStyle w:val="ConsPlusNonformat"/>
        <w:jc w:val="both"/>
      </w:pPr>
      <w:r>
        <w:t xml:space="preserve">                         организационно-правовая форма</w:t>
      </w:r>
    </w:p>
    <w:p w14:paraId="7941F89A" w14:textId="77777777" w:rsidR="00A911A4" w:rsidRDefault="00A911A4">
      <w:pPr>
        <w:pStyle w:val="ConsPlusNonformat"/>
        <w:jc w:val="both"/>
      </w:pPr>
      <w:r>
        <w:t xml:space="preserve">    2. ____________________________________________________________________</w:t>
      </w:r>
    </w:p>
    <w:p w14:paraId="72EB1F7B" w14:textId="77777777" w:rsidR="00A911A4" w:rsidRDefault="00A911A4">
      <w:pPr>
        <w:pStyle w:val="ConsPlusNonformat"/>
        <w:jc w:val="both"/>
      </w:pPr>
      <w:r>
        <w:t xml:space="preserve">          юридический адрес (для юридического лица); фамилия, имя, отчество</w:t>
      </w:r>
    </w:p>
    <w:p w14:paraId="4123B57C" w14:textId="77777777" w:rsidR="00A911A4" w:rsidRDefault="00A911A4">
      <w:pPr>
        <w:pStyle w:val="ConsPlusNonformat"/>
        <w:jc w:val="both"/>
      </w:pPr>
      <w:r>
        <w:t xml:space="preserve">            (последнее - при наличии), адрес проживания данные документа,</w:t>
      </w:r>
    </w:p>
    <w:p w14:paraId="11F61D02" w14:textId="77777777" w:rsidR="00A911A4" w:rsidRDefault="00A911A4">
      <w:pPr>
        <w:pStyle w:val="ConsPlusNonformat"/>
        <w:jc w:val="both"/>
      </w:pPr>
      <w:r>
        <w:t xml:space="preserve">            удостоверяющего личность (для индивидуального предпринимателя)</w:t>
      </w:r>
    </w:p>
    <w:p w14:paraId="29C389BA" w14:textId="77777777" w:rsidR="00A911A4" w:rsidRDefault="00A911A4">
      <w:pPr>
        <w:pStyle w:val="ConsPlusNonformat"/>
        <w:jc w:val="both"/>
      </w:pPr>
    </w:p>
    <w:p w14:paraId="4D8780A8" w14:textId="77777777" w:rsidR="00A911A4" w:rsidRDefault="00A911A4">
      <w:pPr>
        <w:pStyle w:val="ConsPlusNonformat"/>
        <w:jc w:val="both"/>
      </w:pPr>
      <w:r>
        <w:t xml:space="preserve">    3. ОГРН/ ОГРНИП _________________________ ИНН _________________________</w:t>
      </w:r>
    </w:p>
    <w:p w14:paraId="625F8FEF" w14:textId="77777777" w:rsidR="00A911A4" w:rsidRDefault="00A911A4">
      <w:pPr>
        <w:pStyle w:val="ConsPlusNonformat"/>
        <w:jc w:val="both"/>
      </w:pPr>
      <w:r>
        <w:t xml:space="preserve">    Прошу _________________________________________________________________</w:t>
      </w:r>
    </w:p>
    <w:p w14:paraId="0721BB0A" w14:textId="77777777" w:rsidR="00A911A4" w:rsidRDefault="00A911A4">
      <w:pPr>
        <w:pStyle w:val="ConsPlusNonformat"/>
        <w:jc w:val="both"/>
      </w:pPr>
      <w:r>
        <w:t xml:space="preserve">         (указать - досрочно прекратить, приостановить или ограничить право</w:t>
      </w:r>
    </w:p>
    <w:p w14:paraId="341121BC" w14:textId="77777777" w:rsidR="00A911A4" w:rsidRDefault="00A911A4">
      <w:pPr>
        <w:pStyle w:val="ConsPlusNonformat"/>
        <w:jc w:val="both"/>
      </w:pPr>
      <w:r>
        <w:t xml:space="preserve">                               пользования недрами)</w:t>
      </w:r>
    </w:p>
    <w:p w14:paraId="1047FE7E" w14:textId="77777777" w:rsidR="00A911A4" w:rsidRDefault="00A911A4">
      <w:pPr>
        <w:pStyle w:val="ConsPlusNonformat"/>
        <w:jc w:val="both"/>
      </w:pPr>
      <w:r>
        <w:t>по лицензии _______________________________________________________________</w:t>
      </w:r>
    </w:p>
    <w:p w14:paraId="34FAEF68" w14:textId="77777777" w:rsidR="00A911A4" w:rsidRDefault="00A911A4">
      <w:pPr>
        <w:pStyle w:val="ConsPlusNonformat"/>
        <w:jc w:val="both"/>
      </w:pPr>
      <w:r>
        <w:t xml:space="preserve">                    серия, номер, вид, дата государственной регистрации</w:t>
      </w:r>
    </w:p>
    <w:p w14:paraId="19BF3523" w14:textId="77777777" w:rsidR="00A911A4" w:rsidRDefault="00A911A4">
      <w:pPr>
        <w:pStyle w:val="ConsPlusNonformat"/>
        <w:jc w:val="both"/>
      </w:pPr>
      <w:r>
        <w:t>___________________________________________________________________________</w:t>
      </w:r>
    </w:p>
    <w:p w14:paraId="576636B6" w14:textId="77777777" w:rsidR="00A911A4" w:rsidRDefault="00A911A4">
      <w:pPr>
        <w:pStyle w:val="ConsPlusNonformat"/>
        <w:jc w:val="both"/>
      </w:pPr>
      <w:r>
        <w:t xml:space="preserve">                         наименование участка недр</w:t>
      </w:r>
    </w:p>
    <w:p w14:paraId="074DCA66" w14:textId="77777777" w:rsidR="00A911A4" w:rsidRDefault="00A911A4">
      <w:pPr>
        <w:pStyle w:val="ConsPlusNonformat"/>
        <w:jc w:val="both"/>
      </w:pPr>
      <w:r>
        <w:t>___________________________________________________________________________</w:t>
      </w:r>
    </w:p>
    <w:p w14:paraId="4E5A5C35" w14:textId="77777777" w:rsidR="00A911A4" w:rsidRDefault="00A911A4">
      <w:pPr>
        <w:pStyle w:val="ConsPlusNonformat"/>
        <w:jc w:val="both"/>
      </w:pPr>
      <w:r>
        <w:t>___________________________________________________________________________</w:t>
      </w:r>
    </w:p>
    <w:p w14:paraId="7B903D15" w14:textId="77777777" w:rsidR="00A911A4" w:rsidRDefault="00A911A4">
      <w:pPr>
        <w:pStyle w:val="ConsPlusNonformat"/>
        <w:jc w:val="both"/>
      </w:pPr>
      <w:r>
        <w:t xml:space="preserve"> (изложить причины досрочного прекращения, приостановления или ограничения</w:t>
      </w:r>
    </w:p>
    <w:p w14:paraId="67845B0B" w14:textId="77777777" w:rsidR="00A911A4" w:rsidRDefault="00A911A4">
      <w:pPr>
        <w:pStyle w:val="ConsPlusNonformat"/>
        <w:jc w:val="both"/>
      </w:pPr>
      <w:r>
        <w:t xml:space="preserve">  права пользования недрами, указать срок досрочного прекращения, период</w:t>
      </w:r>
    </w:p>
    <w:p w14:paraId="5BA59E1E" w14:textId="77777777" w:rsidR="00A911A4" w:rsidRDefault="00A911A4">
      <w:pPr>
        <w:pStyle w:val="ConsPlusNonformat"/>
        <w:jc w:val="both"/>
      </w:pPr>
      <w:r>
        <w:t xml:space="preserve">     приостановления или ограничения и содержание такого ограничения)</w:t>
      </w:r>
    </w:p>
    <w:p w14:paraId="7BAFDF07" w14:textId="77777777" w:rsidR="00A911A4" w:rsidRDefault="00A911A4">
      <w:pPr>
        <w:pStyle w:val="ConsPlusNonformat"/>
        <w:jc w:val="both"/>
      </w:pPr>
    </w:p>
    <w:p w14:paraId="250C1298" w14:textId="77777777" w:rsidR="00A911A4" w:rsidRDefault="00A911A4">
      <w:pPr>
        <w:pStyle w:val="ConsPlusNonformat"/>
        <w:jc w:val="both"/>
      </w:pPr>
      <w:r>
        <w:t xml:space="preserve">    Приложение: ______________________________________ на _____ л. в 1 экз.</w:t>
      </w:r>
    </w:p>
    <w:p w14:paraId="5B321F38" w14:textId="77777777" w:rsidR="00A911A4" w:rsidRDefault="00A911A4">
      <w:pPr>
        <w:pStyle w:val="ConsPlusNonformat"/>
        <w:jc w:val="both"/>
      </w:pPr>
      <w:r>
        <w:t xml:space="preserve">                        наименования приложений</w:t>
      </w:r>
    </w:p>
    <w:p w14:paraId="2CE4848E" w14:textId="77777777" w:rsidR="00A911A4" w:rsidRDefault="00A911A4">
      <w:pPr>
        <w:pStyle w:val="ConsPlusNonformat"/>
        <w:jc w:val="both"/>
      </w:pPr>
      <w:r>
        <w:t xml:space="preserve">    _______________________________________________________________________</w:t>
      </w:r>
    </w:p>
    <w:p w14:paraId="55BE13ED" w14:textId="77777777" w:rsidR="00A911A4" w:rsidRDefault="00A911A4">
      <w:pPr>
        <w:pStyle w:val="ConsPlusNonformat"/>
        <w:jc w:val="both"/>
      </w:pPr>
      <w:r>
        <w:t>___________________________________________________________________________</w:t>
      </w:r>
    </w:p>
    <w:p w14:paraId="780F4ADA" w14:textId="77777777" w:rsidR="00A911A4" w:rsidRDefault="00A911A4">
      <w:pPr>
        <w:pStyle w:val="ConsPlusNonformat"/>
        <w:jc w:val="both"/>
      </w:pPr>
      <w:r>
        <w:t>___________________________________________________________________________</w:t>
      </w:r>
    </w:p>
    <w:p w14:paraId="7DB792A4" w14:textId="77777777" w:rsidR="00A911A4" w:rsidRDefault="00A911A4">
      <w:pPr>
        <w:pStyle w:val="ConsPlusNonformat"/>
        <w:jc w:val="both"/>
      </w:pPr>
      <w:r>
        <w:t xml:space="preserve">    Запросы, сообщения, уведомления  прошу  направлять  следующим  способом</w:t>
      </w:r>
    </w:p>
    <w:p w14:paraId="06818AC1" w14:textId="77777777" w:rsidR="00A911A4" w:rsidRDefault="00A911A4">
      <w:pPr>
        <w:pStyle w:val="ConsPlusNonformat"/>
        <w:jc w:val="both"/>
      </w:pPr>
      <w:r>
        <w:t xml:space="preserve">    _______________________________________________________________________</w:t>
      </w:r>
    </w:p>
    <w:p w14:paraId="32B4B441" w14:textId="77777777" w:rsidR="00A911A4" w:rsidRDefault="00A911A4">
      <w:pPr>
        <w:pStyle w:val="ConsPlusNonformat"/>
        <w:jc w:val="both"/>
      </w:pPr>
      <w:r>
        <w:t xml:space="preserve">    (указать почтовый адрес, адрес электронной почты, номер телефона/факса)</w:t>
      </w:r>
    </w:p>
    <w:p w14:paraId="5973E68C" w14:textId="77777777" w:rsidR="00A911A4" w:rsidRDefault="00A911A4">
      <w:pPr>
        <w:pStyle w:val="ConsPlusNonformat"/>
        <w:jc w:val="both"/>
      </w:pPr>
    </w:p>
    <w:p w14:paraId="4E6066E5" w14:textId="77777777" w:rsidR="00A911A4" w:rsidRDefault="00A911A4">
      <w:pPr>
        <w:pStyle w:val="ConsPlusNonformat"/>
        <w:jc w:val="both"/>
      </w:pPr>
      <w:r>
        <w:t xml:space="preserve">    М.П</w:t>
      </w:r>
    </w:p>
    <w:p w14:paraId="63583775" w14:textId="77777777" w:rsidR="00A911A4" w:rsidRDefault="00A911A4">
      <w:pPr>
        <w:pStyle w:val="ConsPlusNonformat"/>
        <w:jc w:val="both"/>
      </w:pPr>
      <w:r>
        <w:t xml:space="preserve">    (при наличии)</w:t>
      </w:r>
    </w:p>
    <w:p w14:paraId="4A545C4B" w14:textId="77777777" w:rsidR="00A911A4" w:rsidRDefault="00A911A4">
      <w:pPr>
        <w:pStyle w:val="ConsPlusNonformat"/>
        <w:jc w:val="both"/>
      </w:pPr>
    </w:p>
    <w:p w14:paraId="21658C74" w14:textId="77777777" w:rsidR="00A911A4" w:rsidRDefault="00A911A4">
      <w:pPr>
        <w:pStyle w:val="ConsPlusNonformat"/>
        <w:jc w:val="both"/>
      </w:pPr>
      <w:r>
        <w:t xml:space="preserve">                                   ____________ ___________________________</w:t>
      </w:r>
    </w:p>
    <w:p w14:paraId="4FCA047F" w14:textId="77777777" w:rsidR="00A911A4" w:rsidRDefault="00A911A4">
      <w:pPr>
        <w:pStyle w:val="ConsPlusNonformat"/>
        <w:jc w:val="both"/>
      </w:pPr>
      <w:r>
        <w:t xml:space="preserve">                                     подпись               ФИО</w:t>
      </w:r>
    </w:p>
    <w:p w14:paraId="141B6B7C" w14:textId="77777777" w:rsidR="00A911A4" w:rsidRDefault="00A911A4">
      <w:pPr>
        <w:pStyle w:val="ConsPlusNormal"/>
        <w:jc w:val="both"/>
      </w:pPr>
    </w:p>
    <w:p w14:paraId="7AF7245F" w14:textId="77777777" w:rsidR="00A911A4" w:rsidRDefault="00A911A4">
      <w:pPr>
        <w:pStyle w:val="ConsPlusNormal"/>
        <w:jc w:val="both"/>
      </w:pPr>
    </w:p>
    <w:p w14:paraId="763B56C8" w14:textId="77777777" w:rsidR="00A911A4" w:rsidRDefault="00A911A4">
      <w:pPr>
        <w:pStyle w:val="ConsPlusNormal"/>
        <w:jc w:val="both"/>
      </w:pPr>
    </w:p>
    <w:p w14:paraId="5D7D23AD" w14:textId="77777777" w:rsidR="00A911A4" w:rsidRDefault="00A911A4">
      <w:pPr>
        <w:pStyle w:val="ConsPlusNormal"/>
        <w:jc w:val="both"/>
      </w:pPr>
    </w:p>
    <w:p w14:paraId="24CE88C7" w14:textId="77777777" w:rsidR="00A911A4" w:rsidRDefault="00A911A4">
      <w:pPr>
        <w:pStyle w:val="ConsPlusNormal"/>
        <w:jc w:val="both"/>
      </w:pPr>
    </w:p>
    <w:p w14:paraId="22620779" w14:textId="77777777" w:rsidR="00A911A4" w:rsidRDefault="00A911A4">
      <w:pPr>
        <w:pStyle w:val="ConsPlusNormal"/>
        <w:jc w:val="right"/>
        <w:outlineLvl w:val="1"/>
      </w:pPr>
      <w:r>
        <w:t>Приложение N 7</w:t>
      </w:r>
    </w:p>
    <w:p w14:paraId="25C563E2" w14:textId="77777777" w:rsidR="00A911A4" w:rsidRDefault="00A911A4">
      <w:pPr>
        <w:pStyle w:val="ConsPlusNormal"/>
        <w:jc w:val="right"/>
      </w:pPr>
      <w:r>
        <w:t>к административному регламенту</w:t>
      </w:r>
    </w:p>
    <w:p w14:paraId="20958E0D" w14:textId="77777777" w:rsidR="00A911A4" w:rsidRDefault="00A911A4">
      <w:pPr>
        <w:pStyle w:val="ConsPlusNormal"/>
        <w:jc w:val="both"/>
      </w:pPr>
    </w:p>
    <w:p w14:paraId="24773E00" w14:textId="77777777" w:rsidR="00A911A4" w:rsidRDefault="00A911A4">
      <w:pPr>
        <w:pStyle w:val="ConsPlusNonformat"/>
        <w:jc w:val="both"/>
      </w:pPr>
      <w:r>
        <w:t xml:space="preserve">                                                    Министру промышленности</w:t>
      </w:r>
    </w:p>
    <w:p w14:paraId="0D923F19" w14:textId="77777777" w:rsidR="00A911A4" w:rsidRDefault="00A911A4">
      <w:pPr>
        <w:pStyle w:val="ConsPlusNonformat"/>
        <w:jc w:val="both"/>
      </w:pPr>
      <w:r>
        <w:t xml:space="preserve">                                                    и природных ресурсов</w:t>
      </w:r>
    </w:p>
    <w:p w14:paraId="3E8B654B" w14:textId="77777777" w:rsidR="00A911A4" w:rsidRDefault="00A911A4">
      <w:pPr>
        <w:pStyle w:val="ConsPlusNonformat"/>
        <w:jc w:val="both"/>
      </w:pPr>
      <w:r>
        <w:t xml:space="preserve">                                                    Астраханской области</w:t>
      </w:r>
    </w:p>
    <w:p w14:paraId="04B9C577" w14:textId="77777777" w:rsidR="00A911A4" w:rsidRDefault="00A911A4">
      <w:pPr>
        <w:pStyle w:val="ConsPlusNonformat"/>
        <w:jc w:val="both"/>
      </w:pPr>
    </w:p>
    <w:p w14:paraId="65D92A30" w14:textId="77777777" w:rsidR="00A911A4" w:rsidRDefault="00A911A4">
      <w:pPr>
        <w:pStyle w:val="ConsPlusNonformat"/>
        <w:jc w:val="both"/>
      </w:pPr>
      <w:bookmarkStart w:id="80" w:name="P1092"/>
      <w:bookmarkEnd w:id="80"/>
      <w:r>
        <w:t xml:space="preserve">                                Заявление</w:t>
      </w:r>
    </w:p>
    <w:p w14:paraId="573469F9" w14:textId="77777777" w:rsidR="00A911A4" w:rsidRDefault="00A911A4">
      <w:pPr>
        <w:pStyle w:val="ConsPlusNonformat"/>
        <w:jc w:val="both"/>
      </w:pPr>
      <w:r>
        <w:t xml:space="preserve">                     об исправлении технических ошибок</w:t>
      </w:r>
    </w:p>
    <w:p w14:paraId="10D25CF0" w14:textId="77777777" w:rsidR="00A911A4" w:rsidRDefault="00A911A4">
      <w:pPr>
        <w:pStyle w:val="ConsPlusNonformat"/>
        <w:jc w:val="both"/>
      </w:pPr>
      <w:r>
        <w:t xml:space="preserve">                     в лицензии на пользование недрами</w:t>
      </w:r>
    </w:p>
    <w:p w14:paraId="714410BE" w14:textId="77777777" w:rsidR="00A911A4" w:rsidRDefault="00A911A4">
      <w:pPr>
        <w:pStyle w:val="ConsPlusNonformat"/>
        <w:jc w:val="both"/>
      </w:pPr>
    </w:p>
    <w:p w14:paraId="5B4333A5" w14:textId="77777777" w:rsidR="00A911A4" w:rsidRDefault="00A911A4">
      <w:pPr>
        <w:pStyle w:val="ConsPlusNonformat"/>
        <w:jc w:val="both"/>
      </w:pPr>
      <w:r>
        <w:t xml:space="preserve">    1. ____________________________________________________________________</w:t>
      </w:r>
    </w:p>
    <w:p w14:paraId="3C212D10" w14:textId="77777777" w:rsidR="00A911A4" w:rsidRDefault="00A911A4">
      <w:pPr>
        <w:pStyle w:val="ConsPlusNonformat"/>
        <w:jc w:val="both"/>
      </w:pPr>
      <w:r>
        <w:t xml:space="preserve">              полное и сокращенное наименование пользователя недр,</w:t>
      </w:r>
    </w:p>
    <w:p w14:paraId="5FCA9CC5" w14:textId="77777777" w:rsidR="00A911A4" w:rsidRDefault="00A911A4">
      <w:pPr>
        <w:pStyle w:val="ConsPlusNonformat"/>
        <w:jc w:val="both"/>
      </w:pPr>
      <w:r>
        <w:t xml:space="preserve">                          организационно-правовая форма</w:t>
      </w:r>
    </w:p>
    <w:p w14:paraId="7AED2939" w14:textId="77777777" w:rsidR="00A911A4" w:rsidRDefault="00A911A4">
      <w:pPr>
        <w:pStyle w:val="ConsPlusNonformat"/>
        <w:jc w:val="both"/>
      </w:pPr>
      <w:r>
        <w:t xml:space="preserve">    2. ____________________________________________________________________</w:t>
      </w:r>
    </w:p>
    <w:p w14:paraId="775372FA" w14:textId="77777777" w:rsidR="00A911A4" w:rsidRDefault="00A911A4">
      <w:pPr>
        <w:pStyle w:val="ConsPlusNonformat"/>
        <w:jc w:val="both"/>
      </w:pPr>
      <w:r>
        <w:t xml:space="preserve">         юридический адрес (для юридического лица); фамилия, имя, отчество</w:t>
      </w:r>
    </w:p>
    <w:p w14:paraId="576EEA03" w14:textId="77777777" w:rsidR="00A911A4" w:rsidRDefault="00A911A4">
      <w:pPr>
        <w:pStyle w:val="ConsPlusNonformat"/>
        <w:jc w:val="both"/>
      </w:pPr>
      <w:r>
        <w:t xml:space="preserve">            (последнее - при наличии), адрес проживания данные документа,</w:t>
      </w:r>
    </w:p>
    <w:p w14:paraId="55146568" w14:textId="77777777" w:rsidR="00A911A4" w:rsidRDefault="00A911A4">
      <w:pPr>
        <w:pStyle w:val="ConsPlusNonformat"/>
        <w:jc w:val="both"/>
      </w:pPr>
      <w:r>
        <w:t xml:space="preserve">           удостоверяющего личность (для индивидуального предпринимателя)</w:t>
      </w:r>
    </w:p>
    <w:p w14:paraId="0A832B57" w14:textId="77777777" w:rsidR="00A911A4" w:rsidRDefault="00A911A4">
      <w:pPr>
        <w:pStyle w:val="ConsPlusNonformat"/>
        <w:jc w:val="both"/>
      </w:pPr>
      <w:r>
        <w:t xml:space="preserve">    3. ОГРН/ ОГРНИП _____________________ ИНН _____________________________</w:t>
      </w:r>
    </w:p>
    <w:p w14:paraId="652252F0" w14:textId="77777777" w:rsidR="00A911A4" w:rsidRDefault="00A911A4">
      <w:pPr>
        <w:pStyle w:val="ConsPlusNonformat"/>
        <w:jc w:val="both"/>
      </w:pPr>
      <w:r>
        <w:t xml:space="preserve">    Прошу  устранить технические ошибки  в лицензии на пользование участком</w:t>
      </w:r>
    </w:p>
    <w:p w14:paraId="70D4B313" w14:textId="77777777" w:rsidR="00A911A4" w:rsidRDefault="00A911A4">
      <w:pPr>
        <w:pStyle w:val="ConsPlusNonformat"/>
        <w:jc w:val="both"/>
      </w:pPr>
      <w:r>
        <w:t>недр местного значения ____________________________________________________</w:t>
      </w:r>
    </w:p>
    <w:p w14:paraId="2AE6E3B4" w14:textId="77777777" w:rsidR="00A911A4" w:rsidRDefault="00A911A4">
      <w:pPr>
        <w:pStyle w:val="ConsPlusNonformat"/>
        <w:jc w:val="both"/>
      </w:pPr>
      <w:r>
        <w:t xml:space="preserve">                        серия, номер, вид, дата государственной регистрации</w:t>
      </w:r>
    </w:p>
    <w:p w14:paraId="76BA3758" w14:textId="77777777" w:rsidR="00A911A4" w:rsidRDefault="00A911A4">
      <w:pPr>
        <w:pStyle w:val="ConsPlusNonformat"/>
        <w:jc w:val="both"/>
      </w:pPr>
      <w:r>
        <w:t xml:space="preserve">    _______________________________________________________________________</w:t>
      </w:r>
    </w:p>
    <w:p w14:paraId="60EA2BB2" w14:textId="77777777" w:rsidR="00A911A4" w:rsidRDefault="00A911A4">
      <w:pPr>
        <w:pStyle w:val="ConsPlusNonformat"/>
        <w:jc w:val="both"/>
      </w:pPr>
      <w:r>
        <w:t xml:space="preserve">                          наименование участка недр</w:t>
      </w:r>
    </w:p>
    <w:p w14:paraId="129B27E7" w14:textId="77777777" w:rsidR="00A911A4" w:rsidRDefault="00A911A4">
      <w:pPr>
        <w:pStyle w:val="ConsPlusNonformat"/>
        <w:jc w:val="both"/>
      </w:pPr>
      <w:r>
        <w:t>___________________________________________________________________________</w:t>
      </w:r>
    </w:p>
    <w:p w14:paraId="65569365" w14:textId="77777777" w:rsidR="00A911A4" w:rsidRDefault="00A911A4">
      <w:pPr>
        <w:pStyle w:val="ConsPlusNonformat"/>
        <w:jc w:val="both"/>
      </w:pPr>
      <w:r>
        <w:t>___________________________________________________________________________</w:t>
      </w:r>
    </w:p>
    <w:p w14:paraId="456178A9" w14:textId="77777777" w:rsidR="00A911A4" w:rsidRDefault="00A911A4">
      <w:pPr>
        <w:pStyle w:val="ConsPlusNonformat"/>
        <w:jc w:val="both"/>
      </w:pPr>
      <w:r>
        <w:t xml:space="preserve">             (указать технические ошибки, подлежащие устранению)</w:t>
      </w:r>
    </w:p>
    <w:p w14:paraId="475EC59C" w14:textId="77777777" w:rsidR="00A911A4" w:rsidRDefault="00A911A4">
      <w:pPr>
        <w:pStyle w:val="ConsPlusNonformat"/>
        <w:jc w:val="both"/>
      </w:pPr>
    </w:p>
    <w:p w14:paraId="19CFBFD3" w14:textId="77777777" w:rsidR="00A911A4" w:rsidRDefault="00A911A4">
      <w:pPr>
        <w:pStyle w:val="ConsPlusNonformat"/>
        <w:jc w:val="both"/>
      </w:pPr>
      <w:r>
        <w:t xml:space="preserve">    Приложение: ______________________________________ на _____ л. в 1 экз.</w:t>
      </w:r>
    </w:p>
    <w:p w14:paraId="51FEC670" w14:textId="77777777" w:rsidR="00A911A4" w:rsidRDefault="00A911A4">
      <w:pPr>
        <w:pStyle w:val="ConsPlusNonformat"/>
        <w:jc w:val="both"/>
      </w:pPr>
      <w:r>
        <w:t xml:space="preserve">                       наименования приложений</w:t>
      </w:r>
    </w:p>
    <w:p w14:paraId="360F86C9" w14:textId="77777777" w:rsidR="00A911A4" w:rsidRDefault="00A911A4">
      <w:pPr>
        <w:pStyle w:val="ConsPlusNonformat"/>
        <w:jc w:val="both"/>
      </w:pPr>
      <w:r>
        <w:t xml:space="preserve">    _______________________________________________________________________</w:t>
      </w:r>
    </w:p>
    <w:p w14:paraId="0CB2AD88" w14:textId="77777777" w:rsidR="00A911A4" w:rsidRDefault="00A911A4">
      <w:pPr>
        <w:pStyle w:val="ConsPlusNonformat"/>
        <w:jc w:val="both"/>
      </w:pPr>
      <w:r>
        <w:t>___________________________________________________________________________</w:t>
      </w:r>
    </w:p>
    <w:p w14:paraId="3DB7EC16" w14:textId="77777777" w:rsidR="00A911A4" w:rsidRDefault="00A911A4">
      <w:pPr>
        <w:pStyle w:val="ConsPlusNonformat"/>
        <w:jc w:val="both"/>
      </w:pPr>
      <w:r>
        <w:t>___________________________________________________________________________</w:t>
      </w:r>
    </w:p>
    <w:p w14:paraId="53E8CBE0" w14:textId="77777777" w:rsidR="00A911A4" w:rsidRDefault="00A911A4">
      <w:pPr>
        <w:pStyle w:val="ConsPlusNonformat"/>
        <w:jc w:val="both"/>
      </w:pPr>
    </w:p>
    <w:p w14:paraId="24E23FF2" w14:textId="77777777" w:rsidR="00A911A4" w:rsidRDefault="00A911A4">
      <w:pPr>
        <w:pStyle w:val="ConsPlusNonformat"/>
        <w:jc w:val="both"/>
      </w:pPr>
      <w:r>
        <w:t xml:space="preserve">    Запросы,  сообщения,  уведомления прошу  направлять следующим  способом</w:t>
      </w:r>
    </w:p>
    <w:p w14:paraId="16BBEC27" w14:textId="77777777" w:rsidR="00A911A4" w:rsidRDefault="00A911A4">
      <w:pPr>
        <w:pStyle w:val="ConsPlusNonformat"/>
        <w:jc w:val="both"/>
      </w:pPr>
      <w:r>
        <w:t>___________________________________________________________________________</w:t>
      </w:r>
    </w:p>
    <w:p w14:paraId="425F415A" w14:textId="77777777" w:rsidR="00A911A4" w:rsidRDefault="00A911A4">
      <w:pPr>
        <w:pStyle w:val="ConsPlusNonformat"/>
        <w:jc w:val="both"/>
      </w:pPr>
      <w:r>
        <w:t xml:space="preserve">  (указать почтовый адрес, адрес электронной почты, номер телефона/ факса)</w:t>
      </w:r>
    </w:p>
    <w:p w14:paraId="5B5AE17A" w14:textId="77777777" w:rsidR="00A911A4" w:rsidRDefault="00A911A4">
      <w:pPr>
        <w:pStyle w:val="ConsPlusNonformat"/>
        <w:jc w:val="both"/>
      </w:pPr>
    </w:p>
    <w:p w14:paraId="4888DF9C" w14:textId="77777777" w:rsidR="00A911A4" w:rsidRDefault="00A911A4">
      <w:pPr>
        <w:pStyle w:val="ConsPlusNonformat"/>
        <w:jc w:val="both"/>
      </w:pPr>
      <w:r>
        <w:t xml:space="preserve">    М.П</w:t>
      </w:r>
    </w:p>
    <w:p w14:paraId="45F738CA" w14:textId="77777777" w:rsidR="00A911A4" w:rsidRDefault="00A911A4">
      <w:pPr>
        <w:pStyle w:val="ConsPlusNonformat"/>
        <w:jc w:val="both"/>
      </w:pPr>
      <w:r>
        <w:t xml:space="preserve">    (при наличии)</w:t>
      </w:r>
    </w:p>
    <w:p w14:paraId="384A8469" w14:textId="77777777" w:rsidR="00A911A4" w:rsidRDefault="00A911A4">
      <w:pPr>
        <w:pStyle w:val="ConsPlusNonformat"/>
        <w:jc w:val="both"/>
      </w:pPr>
    </w:p>
    <w:p w14:paraId="1DC6809F" w14:textId="77777777" w:rsidR="00A911A4" w:rsidRDefault="00A911A4">
      <w:pPr>
        <w:pStyle w:val="ConsPlusNonformat"/>
        <w:jc w:val="both"/>
      </w:pPr>
      <w:r>
        <w:t xml:space="preserve">                                   ____________ ___________________________</w:t>
      </w:r>
    </w:p>
    <w:p w14:paraId="63410A62" w14:textId="77777777" w:rsidR="00A911A4" w:rsidRDefault="00A911A4">
      <w:pPr>
        <w:pStyle w:val="ConsPlusNonformat"/>
        <w:jc w:val="both"/>
      </w:pPr>
      <w:r>
        <w:t xml:space="preserve">                                     подпись               ФИО</w:t>
      </w:r>
    </w:p>
    <w:p w14:paraId="51383B66" w14:textId="77777777" w:rsidR="00A911A4" w:rsidRDefault="00A911A4">
      <w:pPr>
        <w:pStyle w:val="ConsPlusNormal"/>
        <w:jc w:val="both"/>
      </w:pPr>
    </w:p>
    <w:p w14:paraId="754BA42C" w14:textId="77777777" w:rsidR="00A911A4" w:rsidRDefault="00A911A4">
      <w:pPr>
        <w:pStyle w:val="ConsPlusNormal"/>
        <w:jc w:val="both"/>
      </w:pPr>
    </w:p>
    <w:p w14:paraId="71E6304E" w14:textId="77777777" w:rsidR="00A911A4" w:rsidRDefault="00A911A4">
      <w:pPr>
        <w:pStyle w:val="ConsPlusNormal"/>
        <w:pBdr>
          <w:bottom w:val="single" w:sz="6" w:space="0" w:color="auto"/>
        </w:pBdr>
        <w:spacing w:before="100" w:after="100"/>
        <w:jc w:val="both"/>
        <w:rPr>
          <w:sz w:val="2"/>
          <w:szCs w:val="2"/>
        </w:rPr>
      </w:pPr>
    </w:p>
    <w:p w14:paraId="2AF45BD2" w14:textId="77777777" w:rsidR="00484A89" w:rsidRDefault="00484A89"/>
    <w:sectPr w:rsidR="00484A89" w:rsidSect="00C06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A4"/>
    <w:rsid w:val="00484A89"/>
    <w:rsid w:val="00A91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23E5"/>
  <w15:chartTrackingRefBased/>
  <w15:docId w15:val="{CAAC85A4-3FFC-4787-B592-5E0F7DE9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1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11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11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11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11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11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11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11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75A88248A08F6929F4F515BF4129A5726AA26F91EA061C6D8DE24EB46C7FAD20CEB0269E752A312917EC9FC52DF89806Z0K" TargetMode="External"/><Relationship Id="rId13" Type="http://schemas.openxmlformats.org/officeDocument/2006/relationships/hyperlink" Target="consultantplus://offline/ref=0675A88248A08F6929F4EB18A92D74AA7460F96091ED054F36D2B913E36575FA7581B17ADA2539312817EE9BD902ZCK" TargetMode="External"/><Relationship Id="rId18" Type="http://schemas.openxmlformats.org/officeDocument/2006/relationships/hyperlink" Target="consultantplus://offline/ref=0675A88248A08F6929F4EB18A92D74AA7260FE6099EF054F36D2B913E36575FA7581B17ADA2539312817EE9BD902ZCK" TargetMode="External"/><Relationship Id="rId26" Type="http://schemas.openxmlformats.org/officeDocument/2006/relationships/hyperlink" Target="consultantplus://offline/ref=0675A88248A08F6929F4EB18A92D74AA7164F46B9FEE054F36D2B913E36575FA6781E976DA2027312502B8CA9F7AF59A6649DE888B1A39C603Z0K" TargetMode="External"/><Relationship Id="rId3" Type="http://schemas.openxmlformats.org/officeDocument/2006/relationships/webSettings" Target="webSettings.xml"/><Relationship Id="rId21" Type="http://schemas.openxmlformats.org/officeDocument/2006/relationships/hyperlink" Target="consultantplus://offline/ref=0675A88248A08F6929F4EB18A92D74AA7462FA6190ED054F36D2B913E36575FA6781E976DA2025312A02B8CA9F7AF59A6649DE888B1A39C603Z0K" TargetMode="External"/><Relationship Id="rId34" Type="http://schemas.openxmlformats.org/officeDocument/2006/relationships/hyperlink" Target="consultantplus://offline/ref=0675A88248A08F6929F4EB18A92D74AA7462FC649AEA054F36D2B913E36575FA6781E975D9242C657D4DB996DB2AE69A6749DC8C9701ZBK" TargetMode="External"/><Relationship Id="rId7" Type="http://schemas.openxmlformats.org/officeDocument/2006/relationships/hyperlink" Target="consultantplus://offline/ref=0675A88248A08F6929F4F515BF4129A5726AA26F98EF091C6280BF44BC3573AF27C1EF238B64723C2C0CF29BDF31FA9A6105Z4K" TargetMode="External"/><Relationship Id="rId12" Type="http://schemas.openxmlformats.org/officeDocument/2006/relationships/hyperlink" Target="consultantplus://offline/ref=0675A88248A08F6929F4EB18A92D74AA7460F96190EE054F36D2B913E36575FA7581B17ADA2539312817EE9BD902ZCK" TargetMode="External"/><Relationship Id="rId17" Type="http://schemas.openxmlformats.org/officeDocument/2006/relationships/hyperlink" Target="consultantplus://offline/ref=0675A88248A08F6929F4EB18A92D74AA7462F96A91ED054F36D2B913E36575FA7581B17ADA2539312817EE9BD902ZCK" TargetMode="External"/><Relationship Id="rId25" Type="http://schemas.openxmlformats.org/officeDocument/2006/relationships/hyperlink" Target="consultantplus://offline/ref=0675A88248A08F6929F4EB18A92D74AA7462FA6190ED054F36D2B913E36575FA6781E975D22B7360685CE19BDE31F89E7D55DE8E09Z6K" TargetMode="External"/><Relationship Id="rId33" Type="http://schemas.openxmlformats.org/officeDocument/2006/relationships/hyperlink" Target="consultantplus://offline/ref=0675A88248A08F6929F4EB18A92D74AA7462FC649AEA054F36D2B913E36575FA6781E975D3202C657D4DB996DB2AE69A6749DC8C9701ZBK" TargetMode="External"/><Relationship Id="rId2" Type="http://schemas.openxmlformats.org/officeDocument/2006/relationships/settings" Target="settings.xml"/><Relationship Id="rId16" Type="http://schemas.openxmlformats.org/officeDocument/2006/relationships/hyperlink" Target="consultantplus://offline/ref=0675A88248A08F6929F4EB18A92D74AA7460F96091ED054F36D2B913E36575FA7581B17ADA2539312817EE9BD902ZCK" TargetMode="External"/><Relationship Id="rId20" Type="http://schemas.openxmlformats.org/officeDocument/2006/relationships/hyperlink" Target="consultantplus://offline/ref=0675A88248A08F6929F4EB18A92D74AA7460F96091ED054F36D2B913E36575FA7581B17ADA2539312817EE9BD902ZCK" TargetMode="External"/><Relationship Id="rId29" Type="http://schemas.openxmlformats.org/officeDocument/2006/relationships/hyperlink" Target="consultantplus://offline/ref=0675A88248A08F6929F4EB18A92D74AA7465FE6290E9054F36D2B913E36575FA6781E976DA2027302C02B8CA9F7AF59A6649DE888B1A39C603Z0K" TargetMode="External"/><Relationship Id="rId1" Type="http://schemas.openxmlformats.org/officeDocument/2006/relationships/styles" Target="styles.xml"/><Relationship Id="rId6" Type="http://schemas.openxmlformats.org/officeDocument/2006/relationships/hyperlink" Target="consultantplus://offline/ref=0675A88248A08F6929F4F515BF4129A5726AA26F90E80A196A8DE24EB46C7FAD20CEB0349E2D26312C0AEB9FD07BA9DE365ADE898B183DDA31C9360AZ8K" TargetMode="External"/><Relationship Id="rId11" Type="http://schemas.openxmlformats.org/officeDocument/2006/relationships/hyperlink" Target="consultantplus://offline/ref=0675A88248A08F6929F4F515BF4129A5726AA26F91EB0A11688DE24EB46C7FAD20CEB0349E2D26312C09EE9BD07BA9DE365ADE898B183DDA31C9360AZ8K" TargetMode="External"/><Relationship Id="rId24" Type="http://schemas.openxmlformats.org/officeDocument/2006/relationships/hyperlink" Target="consultantplus://offline/ref=0675A88248A08F6929F4EB18A92D74AA7462FA6B99E8054F36D2B913E36575FA6781E976DC212138275DBDDF8E22F89F7D57DA9297183B0CZ7K" TargetMode="External"/><Relationship Id="rId32" Type="http://schemas.openxmlformats.org/officeDocument/2006/relationships/hyperlink" Target="consultantplus://offline/ref=0675A88248A08F6929F4F515BF4129A5726AA26F98EF0A116983BF44BC3573AF27C1EF238B64723C2C0CF29BDF31FA9A6105Z4K" TargetMode="External"/><Relationship Id="rId37" Type="http://schemas.openxmlformats.org/officeDocument/2006/relationships/theme" Target="theme/theme1.xml"/><Relationship Id="rId5" Type="http://schemas.openxmlformats.org/officeDocument/2006/relationships/hyperlink" Target="consultantplus://offline/ref=0675A88248A08F6929F4EB18A92D74AA7462FC649AEA054F36D2B913E36575FA6781E976DA2027382802B8CA9F7AF59A6649DE888B1A39C603Z0K" TargetMode="External"/><Relationship Id="rId15" Type="http://schemas.openxmlformats.org/officeDocument/2006/relationships/hyperlink" Target="consultantplus://offline/ref=0675A88248A08F6929F4EB18A92D74AA7460F96190EE054F36D2B913E36575FA7581B17ADA2539312817EE9BD902ZCK" TargetMode="External"/><Relationship Id="rId23" Type="http://schemas.openxmlformats.org/officeDocument/2006/relationships/hyperlink" Target="consultantplus://offline/ref=0675A88248A08F6929F4EB18A92D74AA7462FC649AEA054F36D2B913E36575FA6781E975D3202C657D4DB996DB2AE69A6749DC8C9701ZBK" TargetMode="External"/><Relationship Id="rId28" Type="http://schemas.openxmlformats.org/officeDocument/2006/relationships/hyperlink" Target="consultantplus://offline/ref=0675A88248A08F6929F4EB18A92D74AA7462F96A91E9054F36D2B913E36575FA6781E975DF222C657D4DB996DB2AE69A6749DC8C9701ZBK" TargetMode="External"/><Relationship Id="rId36" Type="http://schemas.openxmlformats.org/officeDocument/2006/relationships/fontTable" Target="fontTable.xml"/><Relationship Id="rId10" Type="http://schemas.openxmlformats.org/officeDocument/2006/relationships/hyperlink" Target="consultantplus://offline/ref=0675A88248A08F6929F4F515BF4129A5726AA26F91EA061B6B8DE24EB46C7FAD20CEB0269E752A312917EC9FC52DF89806Z0K" TargetMode="External"/><Relationship Id="rId19" Type="http://schemas.openxmlformats.org/officeDocument/2006/relationships/hyperlink" Target="consultantplus://offline/ref=0675A88248A08F6929F4EB18A92D74AA7460F96190EE054F36D2B913E36575FA7581B17ADA2539312817EE9BD902ZCK" TargetMode="External"/><Relationship Id="rId31" Type="http://schemas.openxmlformats.org/officeDocument/2006/relationships/hyperlink" Target="consultantplus://offline/ref=0675A88248A08F6929F4F515BF4129A5726AA26F98EF0A116983BF44BC3573AF27C1EF238B64723C2C0CF29BDF31FA9A6105Z4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675A88248A08F6929F4F515BF4129A5726AA26F91EE0B1A698DE24EB46C7FAD20CEB0269E752A312917EC9FC52DF89806Z0K" TargetMode="External"/><Relationship Id="rId14" Type="http://schemas.openxmlformats.org/officeDocument/2006/relationships/hyperlink" Target="consultantplus://offline/ref=0675A88248A08F6929F4EB18A92D74AA7462FC649AEA054F36D2B913E36575FA6781E974D22B7360685CE19BDE31F89E7D55DE8E09Z6K" TargetMode="External"/><Relationship Id="rId22" Type="http://schemas.openxmlformats.org/officeDocument/2006/relationships/hyperlink" Target="consultantplus://offline/ref=0675A88248A08F6929F4EB18A92D74AA7462FC649AEA054F36D2B913E36575FA6781E973D92B7360685CE19BDE31F89E7D55DE8E09Z6K" TargetMode="External"/><Relationship Id="rId27" Type="http://schemas.openxmlformats.org/officeDocument/2006/relationships/hyperlink" Target="consultantplus://offline/ref=0675A88248A08F6929F4EB18A92D74AA7462FA6B99E8054F36D2B913E36575FA6781E976DC212138275DBDDF8E22F89F7D57DA9297183B0CZ7K" TargetMode="External"/><Relationship Id="rId30" Type="http://schemas.openxmlformats.org/officeDocument/2006/relationships/hyperlink" Target="consultantplus://offline/ref=0675A88248A08F6929F4F515BF4129A5726AA26F98EF0A116983BF44BC3573AF27C1EF238B64723C2C0CF29BDF31FA9A6105Z4K" TargetMode="External"/><Relationship Id="rId35" Type="http://schemas.openxmlformats.org/officeDocument/2006/relationships/hyperlink" Target="consultantplus://offline/ref=0675A88248A08F6929F4EB18A92D74AA7462FC649AEA054F36D2B913E36575FA7581B17ADA2539312817EE9BD902Z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25151</Words>
  <Characters>143361</Characters>
  <Application>Microsoft Office Word</Application>
  <DocSecurity>0</DocSecurity>
  <Lines>1194</Lines>
  <Paragraphs>336</Paragraphs>
  <ScaleCrop>false</ScaleCrop>
  <Company/>
  <LinksUpToDate>false</LinksUpToDate>
  <CharactersWithSpaces>168176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Нурахмедова Надежда Фаритовна</dc:creator>
  <cp:keywords/>
  <dc:description/>
  <cp:lastModifiedBy>Нурахмедова Надежда Фаритовна</cp:lastModifiedBy>
  <cp:revision>1</cp:revision>
  <dcterms:created xsi:type="dcterms:W3CDTF">2023-04-05T10:25:00Z</dcterms:created>
  <dcterms:modified xsi:type="dcterms:W3CDTF">2023-04-05T10:26:00Z</dcterms:modified>
</cp:coreProperties>
</file>