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6D2" w:rsidRPr="006111EF" w:rsidRDefault="00A016D2" w:rsidP="00A016D2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sub_2441"/>
      <w:r w:rsidRPr="006111EF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A016D2" w:rsidRPr="006111EF" w:rsidRDefault="00A016D2" w:rsidP="00A016D2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111EF">
        <w:rPr>
          <w:rFonts w:ascii="Times New Roman" w:hAnsi="Times New Roman" w:cs="Times New Roman"/>
          <w:sz w:val="28"/>
          <w:szCs w:val="28"/>
        </w:rPr>
        <w:t>к проекту постановления Правительства Астраханской области</w:t>
      </w:r>
    </w:p>
    <w:p w:rsidR="00A016D2" w:rsidRPr="006111EF" w:rsidRDefault="00A016D2" w:rsidP="00A016D2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6111EF">
        <w:rPr>
          <w:rFonts w:ascii="Times New Roman" w:hAnsi="Times New Roman"/>
          <w:sz w:val="28"/>
          <w:szCs w:val="28"/>
        </w:rPr>
        <w:t xml:space="preserve">«О внесении изменений в постановление Правительства Астраханской области от </w:t>
      </w:r>
      <w:r w:rsidR="004D18F3">
        <w:rPr>
          <w:rFonts w:ascii="Times New Roman" w:hAnsi="Times New Roman"/>
          <w:sz w:val="28"/>
          <w:szCs w:val="28"/>
        </w:rPr>
        <w:t>2</w:t>
      </w:r>
      <w:r w:rsidR="00A40825">
        <w:rPr>
          <w:rFonts w:ascii="Times New Roman" w:hAnsi="Times New Roman"/>
          <w:sz w:val="28"/>
          <w:szCs w:val="28"/>
        </w:rPr>
        <w:t>0.09.2021</w:t>
      </w:r>
      <w:r w:rsidRPr="006111EF">
        <w:rPr>
          <w:rFonts w:ascii="Times New Roman" w:hAnsi="Times New Roman"/>
          <w:sz w:val="28"/>
          <w:szCs w:val="28"/>
        </w:rPr>
        <w:t xml:space="preserve"> № </w:t>
      </w:r>
      <w:r w:rsidR="00A40825">
        <w:rPr>
          <w:rFonts w:ascii="Times New Roman" w:hAnsi="Times New Roman"/>
          <w:sz w:val="28"/>
          <w:szCs w:val="28"/>
        </w:rPr>
        <w:t>41</w:t>
      </w:r>
      <w:r w:rsidR="004D18F3">
        <w:rPr>
          <w:rFonts w:ascii="Times New Roman" w:hAnsi="Times New Roman"/>
          <w:sz w:val="28"/>
          <w:szCs w:val="28"/>
        </w:rPr>
        <w:t>4</w:t>
      </w:r>
      <w:r w:rsidRPr="006111EF">
        <w:rPr>
          <w:rFonts w:ascii="Times New Roman" w:hAnsi="Times New Roman"/>
          <w:sz w:val="28"/>
          <w:szCs w:val="28"/>
        </w:rPr>
        <w:t>-П»</w:t>
      </w:r>
    </w:p>
    <w:p w:rsidR="00A016D2" w:rsidRPr="006111EF" w:rsidRDefault="00A016D2" w:rsidP="00A016D2">
      <w:pPr>
        <w:widowControl/>
        <w:ind w:firstLine="709"/>
        <w:rPr>
          <w:rFonts w:ascii="Times New Roman" w:hAnsi="Times New Roman"/>
          <w:sz w:val="28"/>
          <w:szCs w:val="28"/>
        </w:rPr>
      </w:pPr>
    </w:p>
    <w:p w:rsidR="00A016D2" w:rsidRPr="006111EF" w:rsidRDefault="00A016D2" w:rsidP="00A016D2">
      <w:pPr>
        <w:widowControl/>
        <w:ind w:firstLine="709"/>
        <w:rPr>
          <w:rFonts w:ascii="Times New Roman" w:hAnsi="Times New Roman"/>
          <w:sz w:val="28"/>
          <w:szCs w:val="28"/>
        </w:rPr>
      </w:pPr>
    </w:p>
    <w:p w:rsidR="004D18F3" w:rsidRDefault="00A016D2" w:rsidP="00A016D2">
      <w:pPr>
        <w:widowControl/>
        <w:ind w:firstLine="709"/>
        <w:rPr>
          <w:rFonts w:ascii="Times New Roman" w:hAnsi="Times New Roman"/>
          <w:sz w:val="28"/>
          <w:szCs w:val="28"/>
        </w:rPr>
      </w:pPr>
      <w:r w:rsidRPr="006111EF">
        <w:rPr>
          <w:rFonts w:ascii="Times New Roman" w:hAnsi="Times New Roman"/>
          <w:sz w:val="28"/>
          <w:szCs w:val="28"/>
        </w:rPr>
        <w:t xml:space="preserve">Проект постановления Правительства Астраханской области «О внесении изменений в постановление Правительства Астраханской области </w:t>
      </w:r>
      <w:r w:rsidR="00926220" w:rsidRPr="00926220">
        <w:rPr>
          <w:rFonts w:ascii="Times New Roman" w:hAnsi="Times New Roman"/>
          <w:sz w:val="28"/>
          <w:szCs w:val="28"/>
        </w:rPr>
        <w:t>от 20.09.2021  № 414-П</w:t>
      </w:r>
      <w:r w:rsidR="00926220">
        <w:rPr>
          <w:rFonts w:ascii="Times New Roman" w:hAnsi="Times New Roman"/>
          <w:sz w:val="28"/>
          <w:szCs w:val="28"/>
        </w:rPr>
        <w:t>»</w:t>
      </w:r>
      <w:r w:rsidR="00A40825" w:rsidRPr="00C6105C">
        <w:rPr>
          <w:rFonts w:ascii="Times New Roman" w:hAnsi="Times New Roman"/>
          <w:sz w:val="28"/>
          <w:szCs w:val="28"/>
        </w:rPr>
        <w:t xml:space="preserve"> </w:t>
      </w:r>
      <w:r w:rsidRPr="006111EF">
        <w:rPr>
          <w:rFonts w:ascii="Times New Roman" w:hAnsi="Times New Roman"/>
          <w:sz w:val="28"/>
          <w:szCs w:val="28"/>
        </w:rPr>
        <w:t>(далее – проект постановления) подготовлен</w:t>
      </w:r>
      <w:r w:rsidR="004D18F3">
        <w:rPr>
          <w:rFonts w:ascii="Times New Roman" w:hAnsi="Times New Roman"/>
          <w:sz w:val="28"/>
          <w:szCs w:val="28"/>
        </w:rPr>
        <w:t xml:space="preserve"> в целях приведения в соответствие с законодательством Астраханской области.</w:t>
      </w:r>
    </w:p>
    <w:p w:rsidR="004D18F3" w:rsidRDefault="004D18F3" w:rsidP="00A016D2">
      <w:pPr>
        <w:widowControl/>
        <w:ind w:firstLine="70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Согласно преамбуле постановления Правительства Астраханской области от </w:t>
      </w:r>
      <w:r w:rsidR="00A40825">
        <w:rPr>
          <w:rFonts w:ascii="Times New Roman" w:hAnsi="Times New Roman"/>
          <w:sz w:val="28"/>
          <w:szCs w:val="28"/>
        </w:rPr>
        <w:t>20.09.2021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A40825">
        <w:rPr>
          <w:rFonts w:ascii="Times New Roman" w:hAnsi="Times New Roman"/>
          <w:sz w:val="28"/>
          <w:szCs w:val="28"/>
        </w:rPr>
        <w:t>41</w:t>
      </w:r>
      <w:r>
        <w:rPr>
          <w:rFonts w:ascii="Times New Roman" w:hAnsi="Times New Roman"/>
          <w:sz w:val="28"/>
          <w:szCs w:val="28"/>
        </w:rPr>
        <w:t xml:space="preserve">4-П </w:t>
      </w:r>
      <w:r w:rsidR="00A40825" w:rsidRPr="00C6105C">
        <w:rPr>
          <w:rFonts w:ascii="Times New Roman" w:hAnsi="Times New Roman"/>
          <w:color w:val="000000" w:themeColor="text1"/>
          <w:spacing w:val="-2"/>
          <w:sz w:val="28"/>
          <w:szCs w:val="28"/>
        </w:rPr>
        <w:t>«</w:t>
      </w:r>
      <w:r w:rsidR="00A40825" w:rsidRPr="00C6105C">
        <w:rPr>
          <w:rFonts w:ascii="Times New Roman" w:hAnsi="Times New Roman"/>
          <w:color w:val="000000" w:themeColor="text1"/>
          <w:sz w:val="28"/>
          <w:szCs w:val="28"/>
        </w:rPr>
        <w:t xml:space="preserve">Об </w:t>
      </w:r>
      <w:r w:rsidR="00A40825" w:rsidRPr="00C6105C">
        <w:rPr>
          <w:rFonts w:ascii="Times New Roman" w:hAnsi="Times New Roman"/>
          <w:sz w:val="28"/>
          <w:szCs w:val="28"/>
        </w:rPr>
        <w:t>определении мест нахождения источников повышенной опасности на территории Астраханской области и установлении границ территорий, прилегающих к местам массового скопления граждан в период проведения публичных мероприятий, организуемых в соответствии с Федеральным законом от 19.06.2004 №</w:t>
      </w:r>
      <w:r w:rsidR="00A40825" w:rsidRPr="00C6105C">
        <w:rPr>
          <w:rFonts w:ascii="Times New Roman" w:hAnsi="Times New Roman"/>
        </w:rPr>
        <w:t> </w:t>
      </w:r>
      <w:r w:rsidR="00A40825" w:rsidRPr="00C6105C">
        <w:rPr>
          <w:rFonts w:ascii="Times New Roman" w:hAnsi="Times New Roman"/>
          <w:sz w:val="28"/>
          <w:szCs w:val="28"/>
        </w:rPr>
        <w:t>54-ФЗ «О собраниях, митингах, демонстрациях, шествиях и пикетированиях», при согласовании проведения таких мероприятий, в которых не допускаются</w:t>
      </w:r>
      <w:proofErr w:type="gramEnd"/>
      <w:r w:rsidR="00A40825" w:rsidRPr="00C6105C">
        <w:rPr>
          <w:rFonts w:ascii="Times New Roman" w:hAnsi="Times New Roman"/>
          <w:sz w:val="28"/>
          <w:szCs w:val="28"/>
        </w:rPr>
        <w:t xml:space="preserve"> розничная продажа алкогольной продукции и розничная продажа алкогольной продукции при оказании услуг общественного питания»</w:t>
      </w:r>
      <w:r w:rsidR="00A40825">
        <w:rPr>
          <w:rFonts w:ascii="Times New Roman" w:hAnsi="Times New Roman"/>
          <w:sz w:val="28"/>
          <w:szCs w:val="28"/>
        </w:rPr>
        <w:t xml:space="preserve"> </w:t>
      </w:r>
      <w:r w:rsidR="00926220">
        <w:rPr>
          <w:rFonts w:ascii="Times New Roman" w:hAnsi="Times New Roman"/>
          <w:sz w:val="28"/>
          <w:szCs w:val="28"/>
        </w:rPr>
        <w:t>данное</w:t>
      </w:r>
      <w:r>
        <w:rPr>
          <w:rFonts w:ascii="Times New Roman" w:hAnsi="Times New Roman"/>
          <w:sz w:val="28"/>
          <w:szCs w:val="28"/>
        </w:rPr>
        <w:t xml:space="preserve"> постановление принято в соответствии с Законом Астраханской области от 05.06.2009№ 42/2009-ОЗ «О Правительстве Астраханской области».</w:t>
      </w:r>
      <w:r w:rsidR="00281A27">
        <w:rPr>
          <w:rFonts w:ascii="Times New Roman" w:hAnsi="Times New Roman"/>
          <w:sz w:val="28"/>
          <w:szCs w:val="28"/>
        </w:rPr>
        <w:t xml:space="preserve"> </w:t>
      </w:r>
      <w:r w:rsidR="00033393">
        <w:rPr>
          <w:rFonts w:ascii="Times New Roman" w:hAnsi="Times New Roman"/>
          <w:sz w:val="28"/>
          <w:szCs w:val="28"/>
        </w:rPr>
        <w:t>Изменения, предусмотренные проектом постановления, вносятся в</w:t>
      </w:r>
      <w:r w:rsidR="00A016D2" w:rsidRPr="006111EF">
        <w:rPr>
          <w:rFonts w:ascii="Times New Roman" w:hAnsi="Times New Roman"/>
          <w:sz w:val="28"/>
          <w:szCs w:val="28"/>
        </w:rPr>
        <w:t xml:space="preserve"> </w:t>
      </w:r>
      <w:r w:rsidR="00651893">
        <w:rPr>
          <w:rFonts w:ascii="Times New Roman" w:hAnsi="Times New Roman"/>
          <w:sz w:val="28"/>
          <w:szCs w:val="28"/>
        </w:rPr>
        <w:t xml:space="preserve">связи с принятием </w:t>
      </w:r>
      <w:r>
        <w:rPr>
          <w:rFonts w:ascii="Times New Roman" w:hAnsi="Times New Roman"/>
          <w:sz w:val="28"/>
          <w:szCs w:val="28"/>
        </w:rPr>
        <w:t>Закона Астраханской области от 04.07.2022 № 38/2022-ОЗ «О Правительстве Астраханской области» и признанием утратившим силу Закона Астраханской области от 05.06.2009№ 42/2009-ОЗ «О Правительстве Астраханской области».</w:t>
      </w:r>
    </w:p>
    <w:p w:rsidR="006D437C" w:rsidRDefault="00A016D2" w:rsidP="00A016D2">
      <w:pPr>
        <w:ind w:firstLine="709"/>
        <w:rPr>
          <w:rFonts w:ascii="Times New Roman" w:hAnsi="Times New Roman"/>
          <w:sz w:val="28"/>
          <w:szCs w:val="28"/>
        </w:rPr>
      </w:pPr>
      <w:r w:rsidRPr="006111EF">
        <w:rPr>
          <w:rFonts w:ascii="Times New Roman" w:hAnsi="Times New Roman"/>
          <w:sz w:val="28"/>
          <w:szCs w:val="28"/>
        </w:rPr>
        <w:t xml:space="preserve">Принятие </w:t>
      </w:r>
      <w:r w:rsidR="00A40825">
        <w:rPr>
          <w:rFonts w:ascii="Times New Roman" w:hAnsi="Times New Roman"/>
          <w:sz w:val="28"/>
          <w:szCs w:val="28"/>
        </w:rPr>
        <w:t xml:space="preserve">проекта постановления </w:t>
      </w:r>
      <w:r w:rsidRPr="006111EF">
        <w:rPr>
          <w:rFonts w:ascii="Times New Roman" w:hAnsi="Times New Roman"/>
          <w:sz w:val="28"/>
          <w:szCs w:val="28"/>
        </w:rPr>
        <w:t>не потребует выделения денежных средств из бюджета Астраханской области</w:t>
      </w:r>
      <w:r w:rsidR="006D437C">
        <w:rPr>
          <w:rFonts w:ascii="Times New Roman" w:hAnsi="Times New Roman"/>
          <w:sz w:val="28"/>
          <w:szCs w:val="28"/>
        </w:rPr>
        <w:t xml:space="preserve">, а также принятия, внесения изменений и признания </w:t>
      </w:r>
      <w:proofErr w:type="gramStart"/>
      <w:r w:rsidR="006D437C">
        <w:rPr>
          <w:rFonts w:ascii="Times New Roman" w:hAnsi="Times New Roman"/>
          <w:sz w:val="28"/>
          <w:szCs w:val="28"/>
        </w:rPr>
        <w:t>утратившими</w:t>
      </w:r>
      <w:proofErr w:type="gramEnd"/>
      <w:r w:rsidR="006D437C">
        <w:rPr>
          <w:rFonts w:ascii="Times New Roman" w:hAnsi="Times New Roman"/>
          <w:sz w:val="28"/>
          <w:szCs w:val="28"/>
        </w:rPr>
        <w:t xml:space="preserve"> силу </w:t>
      </w:r>
      <w:r w:rsidRPr="006111EF">
        <w:rPr>
          <w:rFonts w:ascii="Times New Roman" w:hAnsi="Times New Roman"/>
          <w:sz w:val="28"/>
          <w:szCs w:val="28"/>
        </w:rPr>
        <w:t>нормативны</w:t>
      </w:r>
      <w:r w:rsidR="006D437C">
        <w:rPr>
          <w:rFonts w:ascii="Times New Roman" w:hAnsi="Times New Roman"/>
          <w:sz w:val="28"/>
          <w:szCs w:val="28"/>
        </w:rPr>
        <w:t>х</w:t>
      </w:r>
      <w:r w:rsidRPr="006111EF">
        <w:rPr>
          <w:rFonts w:ascii="Times New Roman" w:hAnsi="Times New Roman"/>
          <w:sz w:val="28"/>
          <w:szCs w:val="28"/>
        </w:rPr>
        <w:t xml:space="preserve"> правовы</w:t>
      </w:r>
      <w:r w:rsidR="006D437C">
        <w:rPr>
          <w:rFonts w:ascii="Times New Roman" w:hAnsi="Times New Roman"/>
          <w:sz w:val="28"/>
          <w:szCs w:val="28"/>
        </w:rPr>
        <w:t>х</w:t>
      </w:r>
      <w:r w:rsidRPr="006111EF">
        <w:rPr>
          <w:rFonts w:ascii="Times New Roman" w:hAnsi="Times New Roman"/>
          <w:sz w:val="28"/>
          <w:szCs w:val="28"/>
        </w:rPr>
        <w:t xml:space="preserve"> </w:t>
      </w:r>
      <w:r w:rsidR="006D437C">
        <w:rPr>
          <w:rFonts w:ascii="Times New Roman" w:hAnsi="Times New Roman"/>
          <w:sz w:val="28"/>
          <w:szCs w:val="28"/>
        </w:rPr>
        <w:t xml:space="preserve">и иных правовых </w:t>
      </w:r>
      <w:r w:rsidRPr="006111EF">
        <w:rPr>
          <w:rFonts w:ascii="Times New Roman" w:hAnsi="Times New Roman"/>
          <w:sz w:val="28"/>
          <w:szCs w:val="28"/>
        </w:rPr>
        <w:t>акт</w:t>
      </w:r>
      <w:r w:rsidR="006D437C">
        <w:rPr>
          <w:rFonts w:ascii="Times New Roman" w:hAnsi="Times New Roman"/>
          <w:sz w:val="28"/>
          <w:szCs w:val="28"/>
        </w:rPr>
        <w:t>ов</w:t>
      </w:r>
      <w:r w:rsidRPr="006111EF">
        <w:rPr>
          <w:rFonts w:ascii="Times New Roman" w:hAnsi="Times New Roman"/>
          <w:sz w:val="28"/>
          <w:szCs w:val="28"/>
        </w:rPr>
        <w:t xml:space="preserve"> Астраханской области</w:t>
      </w:r>
      <w:r w:rsidR="006D437C">
        <w:rPr>
          <w:rFonts w:ascii="Times New Roman" w:hAnsi="Times New Roman"/>
          <w:sz w:val="28"/>
          <w:szCs w:val="28"/>
        </w:rPr>
        <w:t>.</w:t>
      </w:r>
    </w:p>
    <w:p w:rsidR="00A016D2" w:rsidRPr="00AA63AB" w:rsidRDefault="00AA63AB" w:rsidP="00A016D2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AA63AB">
        <w:rPr>
          <w:rFonts w:ascii="Times New Roman" w:hAnsi="Times New Roman"/>
          <w:color w:val="000000" w:themeColor="text1"/>
          <w:sz w:val="28"/>
          <w:szCs w:val="28"/>
        </w:rPr>
        <w:t xml:space="preserve">Проект постановления размещен </w:t>
      </w:r>
      <w:r w:rsidR="008B34C8">
        <w:rPr>
          <w:rFonts w:ascii="Times New Roman" w:hAnsi="Times New Roman"/>
          <w:color w:val="000000" w:themeColor="text1"/>
          <w:sz w:val="28"/>
          <w:szCs w:val="28"/>
        </w:rPr>
        <w:t>15</w:t>
      </w:r>
      <w:r w:rsidRPr="00AA63A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4E6FA9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033393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AA63A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4E6FA9">
        <w:rPr>
          <w:rFonts w:ascii="Times New Roman" w:hAnsi="Times New Roman"/>
          <w:color w:val="000000" w:themeColor="text1"/>
          <w:sz w:val="28"/>
          <w:szCs w:val="28"/>
        </w:rPr>
        <w:t>2023</w:t>
      </w:r>
      <w:r w:rsidR="00A016D2" w:rsidRPr="00AA63AB">
        <w:rPr>
          <w:rFonts w:ascii="Times New Roman" w:hAnsi="Times New Roman"/>
          <w:color w:val="000000" w:themeColor="text1"/>
          <w:sz w:val="28"/>
          <w:szCs w:val="28"/>
        </w:rPr>
        <w:t xml:space="preserve"> на официальном сайте министерства </w:t>
      </w:r>
      <w:r w:rsidR="00926220">
        <w:rPr>
          <w:rFonts w:ascii="Times New Roman" w:hAnsi="Times New Roman"/>
          <w:color w:val="000000" w:themeColor="text1"/>
          <w:sz w:val="28"/>
          <w:szCs w:val="28"/>
        </w:rPr>
        <w:t xml:space="preserve">промышленности, торговли и энергетики </w:t>
      </w:r>
      <w:r w:rsidR="00A016D2" w:rsidRPr="00AA63AB">
        <w:rPr>
          <w:rFonts w:ascii="Times New Roman" w:hAnsi="Times New Roman"/>
          <w:color w:val="000000" w:themeColor="text1"/>
          <w:sz w:val="28"/>
          <w:szCs w:val="28"/>
        </w:rPr>
        <w:t xml:space="preserve">в информационно-телекоммуникационной сети «Интернет» </w:t>
      </w:r>
      <w:hyperlink r:id="rId7" w:history="1">
        <w:r w:rsidRPr="00AA63AB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</w:rPr>
          <w:t>https://minprom.astrobl.ru/</w:t>
        </w:r>
      </w:hyperlink>
      <w:r w:rsidRPr="00AA63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016D2" w:rsidRPr="00AA63AB">
        <w:rPr>
          <w:rFonts w:ascii="Times New Roman" w:hAnsi="Times New Roman"/>
          <w:color w:val="000000" w:themeColor="text1"/>
          <w:sz w:val="28"/>
          <w:szCs w:val="28"/>
        </w:rPr>
        <w:t>в целях выявления рисков нарушения антимонопольного законодательства, а также на портале антикоррупционной экспертизы для проведения независимой антикоррупционной экспертизы.</w:t>
      </w:r>
    </w:p>
    <w:p w:rsidR="00A016D2" w:rsidRPr="006111EF" w:rsidRDefault="00A016D2" w:rsidP="00A016D2">
      <w:pPr>
        <w:ind w:firstLine="709"/>
        <w:rPr>
          <w:rFonts w:ascii="Times New Roman" w:hAnsi="Times New Roman"/>
          <w:sz w:val="28"/>
          <w:szCs w:val="28"/>
        </w:rPr>
      </w:pPr>
      <w:r w:rsidRPr="006111EF">
        <w:rPr>
          <w:rFonts w:ascii="Times New Roman" w:hAnsi="Times New Roman"/>
          <w:sz w:val="28"/>
          <w:szCs w:val="28"/>
        </w:rPr>
        <w:t xml:space="preserve">В проекте постановления </w:t>
      </w:r>
      <w:proofErr w:type="spellStart"/>
      <w:r w:rsidRPr="006111EF">
        <w:rPr>
          <w:rFonts w:ascii="Times New Roman" w:hAnsi="Times New Roman"/>
          <w:sz w:val="28"/>
          <w:szCs w:val="28"/>
        </w:rPr>
        <w:t>коррупциогенные</w:t>
      </w:r>
      <w:proofErr w:type="spellEnd"/>
      <w:r w:rsidRPr="006111EF">
        <w:rPr>
          <w:rFonts w:ascii="Times New Roman" w:hAnsi="Times New Roman"/>
          <w:sz w:val="28"/>
          <w:szCs w:val="28"/>
        </w:rPr>
        <w:t xml:space="preserve"> факторы и положения, способствующие возникновению рисков нарушения антимонопольного законодательства, отсутствуют.</w:t>
      </w:r>
    </w:p>
    <w:p w:rsidR="00A016D2" w:rsidRPr="006111EF" w:rsidRDefault="00A016D2" w:rsidP="00A016D2">
      <w:pPr>
        <w:ind w:firstLine="709"/>
        <w:rPr>
          <w:rFonts w:ascii="Times New Roman" w:hAnsi="Times New Roman"/>
          <w:sz w:val="28"/>
          <w:szCs w:val="28"/>
        </w:rPr>
      </w:pPr>
      <w:r w:rsidRPr="006111EF">
        <w:rPr>
          <w:rFonts w:ascii="Times New Roman" w:hAnsi="Times New Roman"/>
          <w:sz w:val="28"/>
          <w:szCs w:val="28"/>
        </w:rPr>
        <w:t xml:space="preserve">В проекте постановления отсутствуют положения, вводящие избыточные обязанности, запреты и ограничения для субъектов предпринимательской и </w:t>
      </w:r>
      <w:r w:rsidR="00151123">
        <w:rPr>
          <w:rFonts w:ascii="Times New Roman" w:hAnsi="Times New Roman"/>
          <w:sz w:val="28"/>
          <w:szCs w:val="28"/>
        </w:rPr>
        <w:t>иной экономической</w:t>
      </w:r>
      <w:r w:rsidRPr="006111EF">
        <w:rPr>
          <w:rFonts w:ascii="Times New Roman" w:hAnsi="Times New Roman"/>
          <w:sz w:val="28"/>
          <w:szCs w:val="28"/>
        </w:rPr>
        <w:t xml:space="preserve"> деятельности или способствующие их введению, а также положения, способствующие </w:t>
      </w:r>
      <w:r w:rsidRPr="006111EF">
        <w:rPr>
          <w:rFonts w:ascii="Times New Roman" w:hAnsi="Times New Roman"/>
          <w:sz w:val="28"/>
          <w:szCs w:val="28"/>
        </w:rPr>
        <w:lastRenderedPageBreak/>
        <w:t xml:space="preserve">возникновению необоснованных расходов субъектов предпринимательской и </w:t>
      </w:r>
      <w:r w:rsidR="00151123">
        <w:rPr>
          <w:rFonts w:ascii="Times New Roman" w:hAnsi="Times New Roman"/>
          <w:sz w:val="28"/>
          <w:szCs w:val="28"/>
        </w:rPr>
        <w:t>иной экономической</w:t>
      </w:r>
      <w:r w:rsidRPr="006111EF">
        <w:rPr>
          <w:rFonts w:ascii="Times New Roman" w:hAnsi="Times New Roman"/>
          <w:sz w:val="28"/>
          <w:szCs w:val="28"/>
        </w:rPr>
        <w:t xml:space="preserve"> деятельности и бюджета Астраханской области.</w:t>
      </w:r>
    </w:p>
    <w:p w:rsidR="00A016D2" w:rsidRDefault="00A016D2" w:rsidP="00A016D2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6220" w:rsidRPr="006111EF" w:rsidRDefault="00926220" w:rsidP="00A016D2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16D2" w:rsidRPr="006111EF" w:rsidRDefault="00A016D2" w:rsidP="00A016D2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</w:p>
    <w:p w:rsidR="00A016D2" w:rsidRPr="006111EF" w:rsidRDefault="00A016D2" w:rsidP="00A016D2">
      <w:pPr>
        <w:pStyle w:val="a8"/>
        <w:spacing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6111EF">
        <w:rPr>
          <w:rFonts w:ascii="Times New Roman" w:hAnsi="Times New Roman"/>
          <w:sz w:val="28"/>
          <w:szCs w:val="28"/>
        </w:rPr>
        <w:t xml:space="preserve">инистр </w:t>
      </w:r>
      <w:r>
        <w:rPr>
          <w:rFonts w:ascii="Times New Roman" w:hAnsi="Times New Roman"/>
          <w:sz w:val="28"/>
          <w:szCs w:val="28"/>
        </w:rPr>
        <w:t>промышленности, торговли и</w:t>
      </w:r>
    </w:p>
    <w:p w:rsidR="00A016D2" w:rsidRPr="006111EF" w:rsidRDefault="00A016D2" w:rsidP="00A016D2">
      <w:pPr>
        <w:pStyle w:val="a8"/>
        <w:spacing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энергетики</w:t>
      </w:r>
      <w:r w:rsidRPr="006111EF">
        <w:rPr>
          <w:rFonts w:ascii="Times New Roman" w:hAnsi="Times New Roman"/>
          <w:sz w:val="28"/>
          <w:szCs w:val="28"/>
        </w:rPr>
        <w:t xml:space="preserve"> Астраханской области</w:t>
      </w:r>
      <w:r w:rsidRPr="006111EF">
        <w:rPr>
          <w:rFonts w:ascii="Times New Roman" w:hAnsi="Times New Roman"/>
          <w:sz w:val="28"/>
          <w:szCs w:val="28"/>
        </w:rPr>
        <w:tab/>
      </w:r>
      <w:r w:rsidRPr="006111EF">
        <w:rPr>
          <w:rFonts w:ascii="Times New Roman" w:hAnsi="Times New Roman"/>
          <w:sz w:val="28"/>
          <w:szCs w:val="28"/>
        </w:rPr>
        <w:tab/>
      </w:r>
      <w:r w:rsidRPr="006111EF">
        <w:rPr>
          <w:rFonts w:ascii="Times New Roman" w:hAnsi="Times New Roman"/>
          <w:sz w:val="28"/>
          <w:szCs w:val="28"/>
        </w:rPr>
        <w:tab/>
      </w:r>
      <w:r w:rsidRPr="006111EF">
        <w:rPr>
          <w:rFonts w:ascii="Times New Roman" w:hAnsi="Times New Roman"/>
          <w:sz w:val="28"/>
          <w:szCs w:val="28"/>
        </w:rPr>
        <w:tab/>
        <w:t xml:space="preserve">   </w:t>
      </w:r>
      <w:r w:rsidR="00151123">
        <w:rPr>
          <w:rFonts w:ascii="Times New Roman" w:hAnsi="Times New Roman"/>
          <w:sz w:val="28"/>
          <w:szCs w:val="28"/>
        </w:rPr>
        <w:t xml:space="preserve">   </w:t>
      </w:r>
      <w:r w:rsidRPr="006111EF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И.А. Волынский</w:t>
      </w:r>
    </w:p>
    <w:p w:rsidR="00A016D2" w:rsidRPr="006111EF" w:rsidRDefault="00A016D2" w:rsidP="00A016D2">
      <w:pPr>
        <w:ind w:firstLine="0"/>
        <w:rPr>
          <w:rFonts w:ascii="Times New Roman" w:hAnsi="Times New Roman"/>
          <w:sz w:val="28"/>
          <w:szCs w:val="28"/>
        </w:rPr>
        <w:sectPr w:rsidR="00A016D2" w:rsidRPr="006111EF" w:rsidSect="00F16F59">
          <w:headerReference w:type="even" r:id="rId8"/>
          <w:headerReference w:type="default" r:id="rId9"/>
          <w:footerReference w:type="first" r:id="rId10"/>
          <w:pgSz w:w="11906" w:h="16838"/>
          <w:pgMar w:top="1134" w:right="624" w:bottom="1191" w:left="2041" w:header="709" w:footer="709" w:gutter="0"/>
          <w:pgNumType w:start="1"/>
          <w:cols w:space="708"/>
          <w:titlePg/>
          <w:docGrid w:linePitch="360"/>
        </w:sectPr>
      </w:pPr>
    </w:p>
    <w:p w:rsidR="00A016D2" w:rsidRPr="006111EF" w:rsidRDefault="00A016D2" w:rsidP="00A016D2">
      <w:pPr>
        <w:ind w:firstLine="708"/>
        <w:rPr>
          <w:rFonts w:ascii="Times New Roman" w:hAnsi="Times New Roman"/>
          <w:sz w:val="28"/>
          <w:szCs w:val="28"/>
        </w:rPr>
      </w:pPr>
    </w:p>
    <w:p w:rsidR="00A016D2" w:rsidRPr="006111EF" w:rsidRDefault="00A016D2" w:rsidP="00A016D2">
      <w:pPr>
        <w:ind w:firstLine="708"/>
        <w:rPr>
          <w:rFonts w:ascii="Times New Roman" w:hAnsi="Times New Roman"/>
          <w:sz w:val="28"/>
          <w:szCs w:val="28"/>
        </w:rPr>
      </w:pPr>
    </w:p>
    <w:p w:rsidR="00A016D2" w:rsidRPr="006111EF" w:rsidRDefault="00A016D2" w:rsidP="00A016D2">
      <w:pPr>
        <w:ind w:firstLine="708"/>
        <w:rPr>
          <w:rFonts w:ascii="Times New Roman" w:hAnsi="Times New Roman"/>
          <w:sz w:val="28"/>
          <w:szCs w:val="28"/>
        </w:rPr>
      </w:pPr>
    </w:p>
    <w:p w:rsidR="00A016D2" w:rsidRPr="006111EF" w:rsidRDefault="00A016D2" w:rsidP="00A016D2">
      <w:pPr>
        <w:ind w:firstLine="708"/>
        <w:rPr>
          <w:rFonts w:ascii="Times New Roman" w:hAnsi="Times New Roman"/>
          <w:sz w:val="28"/>
          <w:szCs w:val="28"/>
        </w:rPr>
      </w:pPr>
    </w:p>
    <w:p w:rsidR="00A016D2" w:rsidRPr="006111EF" w:rsidRDefault="00A016D2" w:rsidP="00A016D2">
      <w:pPr>
        <w:ind w:firstLine="708"/>
        <w:rPr>
          <w:rFonts w:ascii="Times New Roman" w:hAnsi="Times New Roman"/>
          <w:sz w:val="28"/>
          <w:szCs w:val="28"/>
        </w:rPr>
      </w:pPr>
    </w:p>
    <w:p w:rsidR="00A016D2" w:rsidRPr="006111EF" w:rsidRDefault="00A016D2" w:rsidP="00A016D2">
      <w:pPr>
        <w:ind w:firstLine="708"/>
        <w:rPr>
          <w:rFonts w:ascii="Times New Roman" w:hAnsi="Times New Roman"/>
          <w:sz w:val="28"/>
          <w:szCs w:val="28"/>
        </w:rPr>
      </w:pPr>
    </w:p>
    <w:p w:rsidR="00A016D2" w:rsidRPr="006111EF" w:rsidRDefault="00A016D2" w:rsidP="00A016D2">
      <w:pPr>
        <w:ind w:firstLine="708"/>
        <w:rPr>
          <w:rFonts w:ascii="Times New Roman" w:hAnsi="Times New Roman"/>
          <w:sz w:val="28"/>
          <w:szCs w:val="28"/>
        </w:rPr>
      </w:pPr>
    </w:p>
    <w:p w:rsidR="00A016D2" w:rsidRPr="006111EF" w:rsidRDefault="00A016D2" w:rsidP="00A016D2">
      <w:pPr>
        <w:ind w:firstLine="708"/>
        <w:rPr>
          <w:rFonts w:ascii="Times New Roman" w:hAnsi="Times New Roman"/>
          <w:sz w:val="28"/>
          <w:szCs w:val="28"/>
        </w:rPr>
      </w:pPr>
    </w:p>
    <w:p w:rsidR="00A016D2" w:rsidRPr="006111EF" w:rsidRDefault="00A016D2" w:rsidP="00A016D2">
      <w:pPr>
        <w:ind w:firstLine="708"/>
        <w:rPr>
          <w:rFonts w:ascii="Times New Roman" w:hAnsi="Times New Roman"/>
          <w:sz w:val="28"/>
          <w:szCs w:val="28"/>
        </w:rPr>
      </w:pPr>
    </w:p>
    <w:p w:rsidR="00A016D2" w:rsidRPr="006111EF" w:rsidRDefault="00A016D2" w:rsidP="00A016D2">
      <w:pPr>
        <w:ind w:firstLine="708"/>
        <w:rPr>
          <w:rFonts w:ascii="Times New Roman" w:hAnsi="Times New Roman"/>
          <w:sz w:val="28"/>
          <w:szCs w:val="28"/>
        </w:rPr>
      </w:pPr>
    </w:p>
    <w:p w:rsidR="00A016D2" w:rsidRPr="006111EF" w:rsidRDefault="00A016D2" w:rsidP="00A016D2">
      <w:pPr>
        <w:ind w:left="426" w:right="5101" w:firstLine="0"/>
        <w:rPr>
          <w:rFonts w:ascii="Times New Roman" w:hAnsi="Times New Roman"/>
          <w:spacing w:val="-4"/>
          <w:sz w:val="28"/>
          <w:szCs w:val="28"/>
        </w:rPr>
      </w:pPr>
      <w:r w:rsidRPr="006111EF">
        <w:rPr>
          <w:rFonts w:ascii="Times New Roman" w:hAnsi="Times New Roman"/>
          <w:spacing w:val="-4"/>
          <w:sz w:val="28"/>
          <w:szCs w:val="28"/>
        </w:rPr>
        <w:t xml:space="preserve">О внесении изменений в постановление Правительства Астраханской области от </w:t>
      </w:r>
      <w:r w:rsidR="00A40825">
        <w:rPr>
          <w:rFonts w:ascii="Times New Roman" w:hAnsi="Times New Roman"/>
          <w:spacing w:val="-4"/>
          <w:sz w:val="28"/>
          <w:szCs w:val="28"/>
        </w:rPr>
        <w:t>20.09.2021</w:t>
      </w:r>
      <w:r w:rsidR="0048262C">
        <w:rPr>
          <w:rFonts w:ascii="Times New Roman" w:hAnsi="Times New Roman"/>
          <w:spacing w:val="-4"/>
          <w:sz w:val="28"/>
          <w:szCs w:val="28"/>
        </w:rPr>
        <w:t xml:space="preserve"> № </w:t>
      </w:r>
      <w:r w:rsidR="00A40825">
        <w:rPr>
          <w:rFonts w:ascii="Times New Roman" w:hAnsi="Times New Roman"/>
          <w:spacing w:val="-4"/>
          <w:sz w:val="28"/>
          <w:szCs w:val="28"/>
        </w:rPr>
        <w:t>41</w:t>
      </w:r>
      <w:r w:rsidR="0048262C">
        <w:rPr>
          <w:rFonts w:ascii="Times New Roman" w:hAnsi="Times New Roman"/>
          <w:spacing w:val="-4"/>
          <w:sz w:val="28"/>
          <w:szCs w:val="28"/>
        </w:rPr>
        <w:t>4-П</w:t>
      </w:r>
    </w:p>
    <w:p w:rsidR="00A016D2" w:rsidRPr="006111EF" w:rsidRDefault="00A016D2" w:rsidP="00A016D2">
      <w:pPr>
        <w:ind w:firstLine="708"/>
        <w:rPr>
          <w:rFonts w:ascii="Times New Roman" w:hAnsi="Times New Roman"/>
          <w:sz w:val="28"/>
          <w:szCs w:val="28"/>
        </w:rPr>
      </w:pPr>
    </w:p>
    <w:p w:rsidR="00A016D2" w:rsidRPr="006111EF" w:rsidRDefault="00A016D2" w:rsidP="00A016D2">
      <w:pPr>
        <w:ind w:firstLine="708"/>
        <w:rPr>
          <w:rFonts w:ascii="Times New Roman" w:hAnsi="Times New Roman"/>
          <w:sz w:val="28"/>
          <w:szCs w:val="28"/>
        </w:rPr>
      </w:pPr>
    </w:p>
    <w:p w:rsidR="00A016D2" w:rsidRPr="006111EF" w:rsidRDefault="00A016D2" w:rsidP="00A016D2">
      <w:pPr>
        <w:ind w:firstLine="708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:rsidR="00503C32" w:rsidRDefault="00A016D2" w:rsidP="00A016D2">
      <w:pPr>
        <w:ind w:firstLine="709"/>
        <w:rPr>
          <w:rFonts w:ascii="Times New Roman" w:hAnsi="Times New Roman"/>
          <w:sz w:val="28"/>
          <w:szCs w:val="28"/>
        </w:rPr>
      </w:pPr>
      <w:bookmarkStart w:id="2" w:name="sub_1"/>
      <w:bookmarkEnd w:id="0"/>
      <w:r w:rsidRPr="006111EF">
        <w:rPr>
          <w:rFonts w:ascii="Times New Roman" w:hAnsi="Times New Roman"/>
          <w:spacing w:val="-4"/>
          <w:sz w:val="28"/>
          <w:szCs w:val="28"/>
        </w:rPr>
        <w:t xml:space="preserve">В соответствии с </w:t>
      </w:r>
      <w:r w:rsidR="00BC558D">
        <w:rPr>
          <w:rFonts w:ascii="Times New Roman" w:hAnsi="Times New Roman"/>
          <w:sz w:val="28"/>
          <w:szCs w:val="28"/>
        </w:rPr>
        <w:t xml:space="preserve">Законом Астраханской области от 04.07.2022 № 38/2022-ОЗ «О Правительстве Астраханской области» </w:t>
      </w:r>
    </w:p>
    <w:p w:rsidR="00A016D2" w:rsidRPr="006111EF" w:rsidRDefault="00A016D2" w:rsidP="002B5B6F">
      <w:pPr>
        <w:ind w:firstLine="0"/>
        <w:rPr>
          <w:rFonts w:ascii="Times New Roman" w:hAnsi="Times New Roman"/>
          <w:spacing w:val="-4"/>
          <w:sz w:val="28"/>
          <w:szCs w:val="28"/>
        </w:rPr>
      </w:pPr>
      <w:r w:rsidRPr="006111EF">
        <w:rPr>
          <w:rFonts w:ascii="Times New Roman" w:hAnsi="Times New Roman"/>
          <w:spacing w:val="-4"/>
          <w:sz w:val="28"/>
          <w:szCs w:val="28"/>
        </w:rPr>
        <w:t>Правительство Астраханской области ПОСТАНОВЛЯЕТ:</w:t>
      </w:r>
    </w:p>
    <w:p w:rsidR="00F16F59" w:rsidRPr="006111EF" w:rsidRDefault="00A016D2" w:rsidP="00F16F59">
      <w:pPr>
        <w:ind w:firstLine="709"/>
        <w:rPr>
          <w:rFonts w:ascii="Times New Roman" w:hAnsi="Times New Roman"/>
          <w:sz w:val="28"/>
          <w:szCs w:val="28"/>
        </w:rPr>
      </w:pPr>
      <w:r w:rsidRPr="00BB70ED">
        <w:rPr>
          <w:rFonts w:ascii="Times New Roman" w:hAnsi="Times New Roman"/>
          <w:sz w:val="28"/>
          <w:szCs w:val="28"/>
        </w:rPr>
        <w:t>1. </w:t>
      </w:r>
      <w:proofErr w:type="gramStart"/>
      <w:r w:rsidRPr="00BB70ED">
        <w:rPr>
          <w:rFonts w:ascii="Times New Roman" w:hAnsi="Times New Roman"/>
          <w:sz w:val="28"/>
          <w:szCs w:val="28"/>
        </w:rPr>
        <w:t xml:space="preserve">Внести в постановление Правительства Астраханской области </w:t>
      </w:r>
      <w:r w:rsidR="00A40825">
        <w:rPr>
          <w:rFonts w:ascii="Times New Roman" w:hAnsi="Times New Roman"/>
          <w:sz w:val="28"/>
          <w:szCs w:val="28"/>
        </w:rPr>
        <w:t xml:space="preserve">от 20.09.2021 № 414-П </w:t>
      </w:r>
      <w:r w:rsidR="00A40825" w:rsidRPr="00C6105C">
        <w:rPr>
          <w:rFonts w:ascii="Times New Roman" w:hAnsi="Times New Roman"/>
          <w:color w:val="000000" w:themeColor="text1"/>
          <w:spacing w:val="-2"/>
          <w:sz w:val="28"/>
          <w:szCs w:val="28"/>
        </w:rPr>
        <w:t>«</w:t>
      </w:r>
      <w:r w:rsidR="00A40825" w:rsidRPr="00C6105C">
        <w:rPr>
          <w:rFonts w:ascii="Times New Roman" w:hAnsi="Times New Roman"/>
          <w:color w:val="000000" w:themeColor="text1"/>
          <w:sz w:val="28"/>
          <w:szCs w:val="28"/>
        </w:rPr>
        <w:t xml:space="preserve">Об </w:t>
      </w:r>
      <w:r w:rsidR="00A40825" w:rsidRPr="00C6105C">
        <w:rPr>
          <w:rFonts w:ascii="Times New Roman" w:hAnsi="Times New Roman"/>
          <w:sz w:val="28"/>
          <w:szCs w:val="28"/>
        </w:rPr>
        <w:t>определении мест нахождения источников повышенной опасности на территории Астраханской области и установлении границ территорий, прилегающих к местам массового скопления граждан в период проведения публичных мероприятий, организуемых в соответствии с Федеральным законом от 19.06.2004 №</w:t>
      </w:r>
      <w:r w:rsidR="00A40825" w:rsidRPr="00C6105C">
        <w:rPr>
          <w:rFonts w:ascii="Times New Roman" w:hAnsi="Times New Roman"/>
        </w:rPr>
        <w:t> </w:t>
      </w:r>
      <w:r w:rsidR="00A40825" w:rsidRPr="00C6105C">
        <w:rPr>
          <w:rFonts w:ascii="Times New Roman" w:hAnsi="Times New Roman"/>
          <w:sz w:val="28"/>
          <w:szCs w:val="28"/>
        </w:rPr>
        <w:t>54-ФЗ «О собраниях, митингах, демонстрациях, шествиях и пикетированиях», при согласовании проведения таких мероприятий, в которых не допускаются</w:t>
      </w:r>
      <w:proofErr w:type="gramEnd"/>
      <w:r w:rsidR="00A40825" w:rsidRPr="00C6105C">
        <w:rPr>
          <w:rFonts w:ascii="Times New Roman" w:hAnsi="Times New Roman"/>
          <w:sz w:val="28"/>
          <w:szCs w:val="28"/>
        </w:rPr>
        <w:t xml:space="preserve"> розничная продажа алкогольной продукции и розничная продажа алкогольной продукции при оказании услуг общественного питания»</w:t>
      </w:r>
      <w:r w:rsidR="00A40825">
        <w:rPr>
          <w:rFonts w:ascii="Times New Roman" w:hAnsi="Times New Roman"/>
          <w:sz w:val="28"/>
          <w:szCs w:val="28"/>
        </w:rPr>
        <w:t xml:space="preserve"> </w:t>
      </w:r>
      <w:r w:rsidRPr="00BB70ED">
        <w:rPr>
          <w:rFonts w:ascii="Times New Roman" w:hAnsi="Times New Roman"/>
          <w:sz w:val="28"/>
          <w:szCs w:val="28"/>
        </w:rPr>
        <w:t>изменени</w:t>
      </w:r>
      <w:r w:rsidR="00BB70ED" w:rsidRPr="00BB70ED">
        <w:rPr>
          <w:rFonts w:ascii="Times New Roman" w:hAnsi="Times New Roman"/>
          <w:sz w:val="28"/>
          <w:szCs w:val="28"/>
        </w:rPr>
        <w:t xml:space="preserve">е, </w:t>
      </w:r>
      <w:r w:rsidR="00F16F59">
        <w:rPr>
          <w:rFonts w:ascii="Times New Roman" w:hAnsi="Times New Roman"/>
          <w:sz w:val="28"/>
          <w:szCs w:val="28"/>
        </w:rPr>
        <w:t>заменив</w:t>
      </w:r>
      <w:r w:rsidR="00F16F59" w:rsidRPr="00BB70ED">
        <w:rPr>
          <w:rFonts w:ascii="Times New Roman" w:hAnsi="Times New Roman"/>
          <w:sz w:val="28"/>
          <w:szCs w:val="28"/>
        </w:rPr>
        <w:t xml:space="preserve"> в преамбуле</w:t>
      </w:r>
      <w:r w:rsidR="00F16F59">
        <w:rPr>
          <w:rFonts w:ascii="Times New Roman" w:hAnsi="Times New Roman"/>
          <w:sz w:val="28"/>
          <w:szCs w:val="28"/>
        </w:rPr>
        <w:t xml:space="preserve"> пос</w:t>
      </w:r>
      <w:r w:rsidR="00F16F59" w:rsidRPr="006111EF">
        <w:rPr>
          <w:rFonts w:ascii="Times New Roman" w:hAnsi="Times New Roman"/>
          <w:sz w:val="28"/>
          <w:szCs w:val="28"/>
        </w:rPr>
        <w:t>танов</w:t>
      </w:r>
      <w:r w:rsidR="00F16F59">
        <w:rPr>
          <w:rFonts w:ascii="Times New Roman" w:hAnsi="Times New Roman"/>
          <w:sz w:val="28"/>
          <w:szCs w:val="28"/>
        </w:rPr>
        <w:t>ления слова «</w:t>
      </w:r>
      <w:r w:rsidR="00F16F59" w:rsidRPr="00BB70ED">
        <w:rPr>
          <w:rFonts w:ascii="Times New Roman" w:hAnsi="Times New Roman"/>
          <w:sz w:val="28"/>
          <w:szCs w:val="28"/>
        </w:rPr>
        <w:t>Закон</w:t>
      </w:r>
      <w:r w:rsidR="00F16F59">
        <w:rPr>
          <w:rFonts w:ascii="Times New Roman" w:hAnsi="Times New Roman"/>
          <w:sz w:val="28"/>
          <w:szCs w:val="28"/>
        </w:rPr>
        <w:t>ом</w:t>
      </w:r>
      <w:r w:rsidR="00F16F59" w:rsidRPr="00BB70ED">
        <w:rPr>
          <w:rFonts w:ascii="Times New Roman" w:hAnsi="Times New Roman"/>
          <w:sz w:val="28"/>
          <w:szCs w:val="28"/>
        </w:rPr>
        <w:t xml:space="preserve"> Астраханской области от 05.06.2009 № 42/2009-ОЗ «О Прав</w:t>
      </w:r>
      <w:r w:rsidR="00F16F59">
        <w:rPr>
          <w:rFonts w:ascii="Times New Roman" w:hAnsi="Times New Roman"/>
          <w:sz w:val="28"/>
          <w:szCs w:val="28"/>
        </w:rPr>
        <w:t>ительстве Астраханской области» словами «</w:t>
      </w:r>
      <w:r w:rsidR="00656A15">
        <w:rPr>
          <w:rFonts w:ascii="Times New Roman" w:hAnsi="Times New Roman"/>
          <w:sz w:val="28"/>
          <w:szCs w:val="28"/>
        </w:rPr>
        <w:t xml:space="preserve"> </w:t>
      </w:r>
      <w:r w:rsidR="00F16F59">
        <w:rPr>
          <w:rFonts w:ascii="Times New Roman" w:hAnsi="Times New Roman"/>
          <w:sz w:val="28"/>
          <w:szCs w:val="28"/>
        </w:rPr>
        <w:t>Законом Астраханской области от 04.07.2022 № 38/2022-ОЗ «О Правительстве Астраханской области».</w:t>
      </w:r>
    </w:p>
    <w:p w:rsidR="00A016D2" w:rsidRPr="006111EF" w:rsidRDefault="00A016D2" w:rsidP="00A016D2">
      <w:pPr>
        <w:ind w:firstLine="709"/>
        <w:rPr>
          <w:rFonts w:ascii="Times New Roman" w:hAnsi="Times New Roman"/>
          <w:sz w:val="28"/>
          <w:szCs w:val="28"/>
        </w:rPr>
      </w:pPr>
      <w:bookmarkStart w:id="3" w:name="sub_1878"/>
      <w:bookmarkStart w:id="4" w:name="sub_8"/>
      <w:bookmarkEnd w:id="2"/>
      <w:r w:rsidRPr="00BB70ED">
        <w:rPr>
          <w:rFonts w:ascii="Times New Roman" w:hAnsi="Times New Roman"/>
          <w:sz w:val="28"/>
          <w:szCs w:val="28"/>
        </w:rPr>
        <w:t xml:space="preserve">2. Постановление вступает </w:t>
      </w:r>
      <w:r w:rsidR="00656A15">
        <w:rPr>
          <w:rFonts w:ascii="Times New Roman" w:hAnsi="Times New Roman"/>
          <w:sz w:val="28"/>
          <w:szCs w:val="28"/>
        </w:rPr>
        <w:t>по истечении 10 дней</w:t>
      </w:r>
      <w:r w:rsidRPr="00BB70ED">
        <w:rPr>
          <w:rFonts w:ascii="Times New Roman" w:hAnsi="Times New Roman"/>
          <w:sz w:val="28"/>
          <w:szCs w:val="28"/>
        </w:rPr>
        <w:t xml:space="preserve"> </w:t>
      </w:r>
      <w:r w:rsidR="00656A15">
        <w:rPr>
          <w:rFonts w:ascii="Times New Roman" w:hAnsi="Times New Roman"/>
          <w:sz w:val="28"/>
          <w:szCs w:val="28"/>
        </w:rPr>
        <w:t>после</w:t>
      </w:r>
      <w:r w:rsidRPr="00BB70ED">
        <w:rPr>
          <w:rFonts w:ascii="Times New Roman" w:hAnsi="Times New Roman"/>
          <w:sz w:val="28"/>
          <w:szCs w:val="28"/>
        </w:rPr>
        <w:t xml:space="preserve"> дня его официального опубликования.</w:t>
      </w:r>
      <w:bookmarkEnd w:id="3"/>
      <w:bookmarkEnd w:id="4"/>
    </w:p>
    <w:p w:rsidR="00A016D2" w:rsidRDefault="00A016D2" w:rsidP="00A016D2">
      <w:pPr>
        <w:ind w:firstLine="709"/>
        <w:rPr>
          <w:rFonts w:ascii="Times New Roman" w:hAnsi="Times New Roman"/>
          <w:sz w:val="28"/>
          <w:szCs w:val="28"/>
        </w:rPr>
      </w:pPr>
    </w:p>
    <w:p w:rsidR="00F16F59" w:rsidRDefault="00F16F59" w:rsidP="00A016D2">
      <w:pPr>
        <w:ind w:firstLine="709"/>
        <w:rPr>
          <w:rFonts w:ascii="Times New Roman" w:hAnsi="Times New Roman"/>
          <w:sz w:val="28"/>
          <w:szCs w:val="28"/>
        </w:rPr>
      </w:pPr>
    </w:p>
    <w:p w:rsidR="00F16F59" w:rsidRPr="006111EF" w:rsidRDefault="00F16F59" w:rsidP="00A016D2">
      <w:pPr>
        <w:ind w:firstLine="709"/>
        <w:rPr>
          <w:rFonts w:ascii="Times New Roman" w:hAnsi="Times New Roman"/>
          <w:sz w:val="28"/>
          <w:szCs w:val="28"/>
        </w:rPr>
      </w:pPr>
    </w:p>
    <w:p w:rsidR="00A016D2" w:rsidRPr="006111EF" w:rsidRDefault="00A016D2" w:rsidP="00A016D2">
      <w:pPr>
        <w:ind w:firstLine="0"/>
        <w:rPr>
          <w:rFonts w:ascii="Times New Roman" w:eastAsia="Calibri" w:hAnsi="Times New Roman"/>
          <w:sz w:val="28"/>
          <w:szCs w:val="28"/>
        </w:rPr>
      </w:pPr>
      <w:r w:rsidRPr="006111EF">
        <w:rPr>
          <w:rFonts w:ascii="Times New Roman" w:hAnsi="Times New Roman"/>
          <w:sz w:val="28"/>
          <w:szCs w:val="28"/>
        </w:rPr>
        <w:t>Губернатор  Астраханской  области                                          И.Ю. Бабушкин</w:t>
      </w:r>
    </w:p>
    <w:sectPr w:rsidR="00A016D2" w:rsidRPr="006111EF" w:rsidSect="006111EF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4D1" w:rsidRDefault="008964D1">
      <w:r>
        <w:separator/>
      </w:r>
    </w:p>
  </w:endnote>
  <w:endnote w:type="continuationSeparator" w:id="0">
    <w:p w:rsidR="008964D1" w:rsidRDefault="0089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1EF" w:rsidRPr="00725408" w:rsidRDefault="008964D1" w:rsidP="00725408">
    <w:pPr>
      <w:pStyle w:val="a6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4D1" w:rsidRDefault="008964D1">
      <w:r>
        <w:separator/>
      </w:r>
    </w:p>
  </w:footnote>
  <w:footnote w:type="continuationSeparator" w:id="0">
    <w:p w:rsidR="008964D1" w:rsidRDefault="00896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1EF" w:rsidRDefault="00A016D2" w:rsidP="00EA100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111EF" w:rsidRDefault="008964D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9681906"/>
      <w:docPartObj>
        <w:docPartGallery w:val="Page Numbers (Top of Page)"/>
        <w:docPartUnique/>
      </w:docPartObj>
    </w:sdtPr>
    <w:sdtEndPr/>
    <w:sdtContent>
      <w:p w:rsidR="006111EF" w:rsidRDefault="00A016D2">
        <w:pPr>
          <w:pStyle w:val="a3"/>
          <w:jc w:val="center"/>
        </w:pPr>
        <w:r w:rsidRPr="00061FCF">
          <w:rPr>
            <w:rFonts w:ascii="Times New Roman" w:hAnsi="Times New Roman"/>
            <w:sz w:val="24"/>
            <w:szCs w:val="24"/>
          </w:rPr>
          <w:fldChar w:fldCharType="begin"/>
        </w:r>
        <w:r w:rsidRPr="00061FC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61FCF">
          <w:rPr>
            <w:rFonts w:ascii="Times New Roman" w:hAnsi="Times New Roman"/>
            <w:sz w:val="24"/>
            <w:szCs w:val="24"/>
          </w:rPr>
          <w:fldChar w:fldCharType="separate"/>
        </w:r>
        <w:r w:rsidR="002064FE">
          <w:rPr>
            <w:rFonts w:ascii="Times New Roman" w:hAnsi="Times New Roman"/>
            <w:noProof/>
            <w:sz w:val="24"/>
            <w:szCs w:val="24"/>
          </w:rPr>
          <w:t>2</w:t>
        </w:r>
        <w:r w:rsidRPr="00061FC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6111EF" w:rsidRDefault="008964D1" w:rsidP="0072540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E5"/>
    <w:rsid w:val="00033393"/>
    <w:rsid w:val="000955A4"/>
    <w:rsid w:val="00097112"/>
    <w:rsid w:val="00132081"/>
    <w:rsid w:val="00151123"/>
    <w:rsid w:val="002064FE"/>
    <w:rsid w:val="00281A27"/>
    <w:rsid w:val="002B5B6F"/>
    <w:rsid w:val="0039167E"/>
    <w:rsid w:val="0039789D"/>
    <w:rsid w:val="0048262C"/>
    <w:rsid w:val="004D18F3"/>
    <w:rsid w:val="004D3172"/>
    <w:rsid w:val="004E6FA9"/>
    <w:rsid w:val="00503C32"/>
    <w:rsid w:val="005206BB"/>
    <w:rsid w:val="005907B1"/>
    <w:rsid w:val="00651893"/>
    <w:rsid w:val="00656A15"/>
    <w:rsid w:val="006D437C"/>
    <w:rsid w:val="007651EA"/>
    <w:rsid w:val="008964D1"/>
    <w:rsid w:val="008B34C8"/>
    <w:rsid w:val="008F16F1"/>
    <w:rsid w:val="00926220"/>
    <w:rsid w:val="00A016D2"/>
    <w:rsid w:val="00A40825"/>
    <w:rsid w:val="00A40DB1"/>
    <w:rsid w:val="00AA63AB"/>
    <w:rsid w:val="00B974BD"/>
    <w:rsid w:val="00BB70ED"/>
    <w:rsid w:val="00BC558D"/>
    <w:rsid w:val="00C12DFC"/>
    <w:rsid w:val="00CC2540"/>
    <w:rsid w:val="00D02ADB"/>
    <w:rsid w:val="00D22876"/>
    <w:rsid w:val="00DA09C6"/>
    <w:rsid w:val="00EA3C43"/>
    <w:rsid w:val="00EA5174"/>
    <w:rsid w:val="00F16F59"/>
    <w:rsid w:val="00F3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6D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016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016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16D2"/>
    <w:rPr>
      <w:rFonts w:ascii="Arial" w:eastAsia="Times New Roman" w:hAnsi="Arial" w:cs="Times New Roman"/>
      <w:sz w:val="26"/>
      <w:szCs w:val="26"/>
      <w:lang w:eastAsia="ru-RU"/>
    </w:rPr>
  </w:style>
  <w:style w:type="character" w:styleId="a5">
    <w:name w:val="page number"/>
    <w:basedOn w:val="a0"/>
    <w:rsid w:val="00A016D2"/>
  </w:style>
  <w:style w:type="paragraph" w:styleId="a6">
    <w:name w:val="footer"/>
    <w:basedOn w:val="a"/>
    <w:link w:val="a7"/>
    <w:rsid w:val="00A016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016D2"/>
    <w:rPr>
      <w:rFonts w:ascii="Arial" w:eastAsia="Times New Roman" w:hAnsi="Arial" w:cs="Times New Roman"/>
      <w:sz w:val="26"/>
      <w:szCs w:val="26"/>
      <w:lang w:eastAsia="ru-RU"/>
    </w:rPr>
  </w:style>
  <w:style w:type="paragraph" w:styleId="a8">
    <w:name w:val="Body Text Indent"/>
    <w:basedOn w:val="a"/>
    <w:link w:val="a9"/>
    <w:rsid w:val="00A016D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A016D2"/>
    <w:rPr>
      <w:rFonts w:ascii="Arial" w:eastAsia="Times New Roman" w:hAnsi="Arial" w:cs="Times New Roman"/>
      <w:sz w:val="26"/>
      <w:szCs w:val="26"/>
      <w:lang w:eastAsia="ru-RU"/>
    </w:rPr>
  </w:style>
  <w:style w:type="character" w:styleId="aa">
    <w:name w:val="Hyperlink"/>
    <w:basedOn w:val="a0"/>
    <w:uiPriority w:val="99"/>
    <w:unhideWhenUsed/>
    <w:rsid w:val="00AA63AB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B5B6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B5B6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6D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016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016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16D2"/>
    <w:rPr>
      <w:rFonts w:ascii="Arial" w:eastAsia="Times New Roman" w:hAnsi="Arial" w:cs="Times New Roman"/>
      <w:sz w:val="26"/>
      <w:szCs w:val="26"/>
      <w:lang w:eastAsia="ru-RU"/>
    </w:rPr>
  </w:style>
  <w:style w:type="character" w:styleId="a5">
    <w:name w:val="page number"/>
    <w:basedOn w:val="a0"/>
    <w:rsid w:val="00A016D2"/>
  </w:style>
  <w:style w:type="paragraph" w:styleId="a6">
    <w:name w:val="footer"/>
    <w:basedOn w:val="a"/>
    <w:link w:val="a7"/>
    <w:rsid w:val="00A016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016D2"/>
    <w:rPr>
      <w:rFonts w:ascii="Arial" w:eastAsia="Times New Roman" w:hAnsi="Arial" w:cs="Times New Roman"/>
      <w:sz w:val="26"/>
      <w:szCs w:val="26"/>
      <w:lang w:eastAsia="ru-RU"/>
    </w:rPr>
  </w:style>
  <w:style w:type="paragraph" w:styleId="a8">
    <w:name w:val="Body Text Indent"/>
    <w:basedOn w:val="a"/>
    <w:link w:val="a9"/>
    <w:rsid w:val="00A016D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A016D2"/>
    <w:rPr>
      <w:rFonts w:ascii="Arial" w:eastAsia="Times New Roman" w:hAnsi="Arial" w:cs="Times New Roman"/>
      <w:sz w:val="26"/>
      <w:szCs w:val="26"/>
      <w:lang w:eastAsia="ru-RU"/>
    </w:rPr>
  </w:style>
  <w:style w:type="character" w:styleId="aa">
    <w:name w:val="Hyperlink"/>
    <w:basedOn w:val="a0"/>
    <w:uiPriority w:val="99"/>
    <w:unhideWhenUsed/>
    <w:rsid w:val="00AA63AB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B5B6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B5B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inprom.astrobl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Шуман Татьяна Владимировна</dc:creator>
  <cp:keywords/>
  <dc:description/>
  <cp:lastModifiedBy>Екименко Оксана Анатольевна</cp:lastModifiedBy>
  <cp:revision>26</cp:revision>
  <cp:lastPrinted>2023-03-03T10:40:00Z</cp:lastPrinted>
  <dcterms:created xsi:type="dcterms:W3CDTF">2023-01-20T11:19:00Z</dcterms:created>
  <dcterms:modified xsi:type="dcterms:W3CDTF">2023-03-03T11:22:00Z</dcterms:modified>
</cp:coreProperties>
</file>