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8C" w:rsidRDefault="002C006C" w:rsidP="0021388C">
      <w:pPr>
        <w:jc w:val="center"/>
        <w:rPr>
          <w:sz w:val="28"/>
          <w:szCs w:val="28"/>
        </w:rPr>
      </w:pPr>
      <w:r w:rsidRPr="00963537">
        <w:rPr>
          <w:sz w:val="28"/>
          <w:szCs w:val="28"/>
        </w:rPr>
        <w:t>Пояснительная записка</w:t>
      </w:r>
      <w:r w:rsidR="0021388C">
        <w:rPr>
          <w:sz w:val="28"/>
          <w:szCs w:val="28"/>
        </w:rPr>
        <w:t xml:space="preserve"> </w:t>
      </w:r>
    </w:p>
    <w:p w:rsidR="002C006C" w:rsidRPr="002C3A73" w:rsidRDefault="002C006C" w:rsidP="00AC51D2">
      <w:pPr>
        <w:jc w:val="center"/>
        <w:rPr>
          <w:sz w:val="28"/>
          <w:szCs w:val="28"/>
        </w:rPr>
      </w:pPr>
      <w:r w:rsidRPr="00963537">
        <w:rPr>
          <w:sz w:val="28"/>
          <w:szCs w:val="28"/>
        </w:rPr>
        <w:t xml:space="preserve">к проекту постановления </w:t>
      </w:r>
      <w:r w:rsidR="0021388C">
        <w:rPr>
          <w:sz w:val="28"/>
          <w:szCs w:val="28"/>
        </w:rPr>
        <w:t xml:space="preserve">Правительства Астраханской </w:t>
      </w:r>
      <w:r w:rsidR="00674C41">
        <w:rPr>
          <w:sz w:val="28"/>
          <w:szCs w:val="28"/>
        </w:rPr>
        <w:t xml:space="preserve">области </w:t>
      </w:r>
      <w:r w:rsidR="00674C41" w:rsidRPr="00963537">
        <w:rPr>
          <w:sz w:val="28"/>
          <w:szCs w:val="28"/>
        </w:rPr>
        <w:t>«</w:t>
      </w:r>
      <w:r w:rsidR="00AC51D2" w:rsidRPr="0034742F">
        <w:rPr>
          <w:sz w:val="28"/>
          <w:szCs w:val="28"/>
        </w:rPr>
        <w:t>О внесении изменений в постановление Правительства Астраханской области от 20.12.2021 № 601-П»</w:t>
      </w:r>
    </w:p>
    <w:p w:rsidR="002C006C" w:rsidRDefault="002C006C" w:rsidP="002C006C">
      <w:pPr>
        <w:jc w:val="center"/>
        <w:rPr>
          <w:sz w:val="28"/>
          <w:szCs w:val="28"/>
        </w:rPr>
      </w:pPr>
    </w:p>
    <w:p w:rsidR="00CB4AA5" w:rsidRDefault="00CB4AA5" w:rsidP="00CB4AA5">
      <w:pPr>
        <w:suppressAutoHyphens w:val="0"/>
        <w:ind w:firstLine="720"/>
        <w:jc w:val="both"/>
        <w:rPr>
          <w:sz w:val="28"/>
          <w:szCs w:val="28"/>
        </w:rPr>
      </w:pPr>
      <w:r w:rsidRPr="005D352B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 xml:space="preserve">постановления Правительства Астраханской области </w:t>
      </w:r>
      <w:r w:rsidRPr="00963537">
        <w:rPr>
          <w:sz w:val="28"/>
          <w:szCs w:val="28"/>
        </w:rPr>
        <w:t>«</w:t>
      </w:r>
      <w:r w:rsidRPr="0034742F">
        <w:rPr>
          <w:sz w:val="28"/>
          <w:szCs w:val="28"/>
        </w:rPr>
        <w:t>О внесении изменений в постановление Правительства Астраханской области от 20.12.2021 № 601-П»</w:t>
      </w:r>
      <w:r>
        <w:rPr>
          <w:sz w:val="28"/>
          <w:szCs w:val="28"/>
        </w:rPr>
        <w:t xml:space="preserve"> (</w:t>
      </w:r>
      <w:r w:rsidRPr="005D352B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 проект постановления)</w:t>
      </w:r>
      <w:r w:rsidRPr="005D352B">
        <w:rPr>
          <w:sz w:val="28"/>
          <w:szCs w:val="28"/>
        </w:rPr>
        <w:t xml:space="preserve"> подготовлен министерством </w:t>
      </w:r>
      <w:r>
        <w:rPr>
          <w:sz w:val="28"/>
          <w:szCs w:val="28"/>
        </w:rPr>
        <w:t>промышленности, торговли и энергетики</w:t>
      </w:r>
      <w:r w:rsidRPr="005D352B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(далее – министерство) в соответствии с </w:t>
      </w:r>
      <w:r w:rsidRPr="0081728A">
        <w:rPr>
          <w:sz w:val="28"/>
          <w:szCs w:val="28"/>
          <w:lang w:eastAsia="ar-SA"/>
        </w:rPr>
        <w:t>постановлением Правител</w:t>
      </w:r>
      <w:r>
        <w:rPr>
          <w:sz w:val="28"/>
          <w:szCs w:val="28"/>
          <w:lang w:eastAsia="ar-SA"/>
        </w:rPr>
        <w:t>ьства Астраханской области от 23.12.2022 № 675-П «О министерстве промышленности, торговли и энергетики Астраханской области</w:t>
      </w:r>
      <w:r w:rsidRPr="0081728A">
        <w:rPr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согласно которому министерством осуществляется </w:t>
      </w:r>
      <w:r w:rsidRPr="009731FB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r w:rsidRPr="009731F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9731F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9731FB">
        <w:rPr>
          <w:sz w:val="28"/>
          <w:szCs w:val="28"/>
        </w:rPr>
        <w:t xml:space="preserve"> (надзор) в области розничной продажи алкогольной и спиртосодержащей продукции</w:t>
      </w:r>
      <w:r>
        <w:rPr>
          <w:sz w:val="28"/>
          <w:szCs w:val="28"/>
        </w:rPr>
        <w:t xml:space="preserve"> (далее – </w:t>
      </w:r>
      <w:r w:rsidRPr="009731FB">
        <w:rPr>
          <w:sz w:val="28"/>
          <w:szCs w:val="28"/>
        </w:rPr>
        <w:t>региональный государственный контроль).</w:t>
      </w:r>
    </w:p>
    <w:p w:rsidR="002C006C" w:rsidRPr="00E870B2" w:rsidRDefault="002C006C" w:rsidP="00E870B2">
      <w:pPr>
        <w:suppressAutoHyphens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870B2">
        <w:rPr>
          <w:sz w:val="28"/>
          <w:szCs w:val="28"/>
        </w:rPr>
        <w:t xml:space="preserve">Принятие </w:t>
      </w:r>
      <w:r w:rsidR="00B16F49">
        <w:rPr>
          <w:sz w:val="28"/>
          <w:szCs w:val="28"/>
        </w:rPr>
        <w:t>проекта</w:t>
      </w:r>
      <w:r w:rsidRPr="00E870B2">
        <w:rPr>
          <w:sz w:val="28"/>
          <w:szCs w:val="28"/>
        </w:rPr>
        <w:t xml:space="preserve"> постановления не потребует выделения дополнительных денежных средств из бюджета Астраханской области, а также внесения изменений в иные нормативные правовые акты Астраханской области, в том числе признания их утратившими силу. </w:t>
      </w:r>
    </w:p>
    <w:p w:rsidR="00CB4AA5" w:rsidRDefault="00CB4AA5" w:rsidP="00CB4AA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Коррупциогенные факторы в проекте постановления отсутствуют.</w:t>
      </w:r>
    </w:p>
    <w:p w:rsidR="00CB4AA5" w:rsidRDefault="00CB4AA5" w:rsidP="00CB4AA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 w:rsidR="00293923">
        <w:rPr>
          <w:sz w:val="28"/>
          <w:szCs w:val="28"/>
        </w:rPr>
        <w:t>20.01.2023</w:t>
      </w:r>
      <w:r>
        <w:rPr>
          <w:sz w:val="28"/>
          <w:szCs w:val="28"/>
        </w:rPr>
        <w:t xml:space="preserve"> на портале антикоррупционной экспертизы.</w:t>
      </w:r>
    </w:p>
    <w:p w:rsidR="00CB4AA5" w:rsidRPr="00D957F8" w:rsidRDefault="00293923" w:rsidP="00CB4AA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AA5">
        <w:rPr>
          <w:sz w:val="28"/>
          <w:szCs w:val="28"/>
        </w:rPr>
        <w:t xml:space="preserve">В целях выявления рисков нарушения антимонопольного законодательства проект постановления размещен </w:t>
      </w:r>
      <w:r>
        <w:rPr>
          <w:sz w:val="28"/>
          <w:szCs w:val="28"/>
        </w:rPr>
        <w:t xml:space="preserve">20.01.2023 </w:t>
      </w:r>
      <w:r w:rsidR="00CB4AA5">
        <w:rPr>
          <w:sz w:val="28"/>
          <w:szCs w:val="28"/>
        </w:rPr>
        <w:t>на официальном сайте министерства в информационно-телекоммуникационной сети «Интернет</w:t>
      </w:r>
      <w:r w:rsidR="001D00D9">
        <w:rPr>
          <w:sz w:val="28"/>
          <w:szCs w:val="28"/>
        </w:rPr>
        <w:t>»: https://minprom.astrobl.ru</w:t>
      </w:r>
      <w:r w:rsidR="00CB4AA5">
        <w:rPr>
          <w:sz w:val="28"/>
          <w:szCs w:val="28"/>
        </w:rPr>
        <w:t>.</w:t>
      </w:r>
    </w:p>
    <w:p w:rsidR="002C006C" w:rsidRPr="00E870B2" w:rsidRDefault="00293923" w:rsidP="002C006C">
      <w:pPr>
        <w:shd w:val="clear" w:color="auto" w:fill="FFFFFF"/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006C" w:rsidRPr="00E870B2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деятельности и бюджета Астраханской области.</w:t>
      </w:r>
    </w:p>
    <w:p w:rsidR="00D45761" w:rsidRPr="00E870B2" w:rsidRDefault="00D45761" w:rsidP="0006450A">
      <w:pPr>
        <w:jc w:val="both"/>
        <w:rPr>
          <w:sz w:val="28"/>
          <w:szCs w:val="28"/>
        </w:rPr>
      </w:pPr>
    </w:p>
    <w:p w:rsidR="009061C2" w:rsidRPr="00E870B2" w:rsidRDefault="009061C2" w:rsidP="0006450A">
      <w:pPr>
        <w:jc w:val="both"/>
        <w:rPr>
          <w:sz w:val="28"/>
          <w:szCs w:val="28"/>
        </w:rPr>
      </w:pPr>
    </w:p>
    <w:p w:rsidR="009061C2" w:rsidRPr="00E870B2" w:rsidRDefault="009061C2" w:rsidP="0006450A">
      <w:pPr>
        <w:jc w:val="both"/>
        <w:rPr>
          <w:sz w:val="28"/>
          <w:szCs w:val="28"/>
        </w:rPr>
      </w:pPr>
    </w:p>
    <w:p w:rsidR="00CB4AA5" w:rsidRDefault="003F3EF5" w:rsidP="00CB4AA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4AA5">
        <w:rPr>
          <w:sz w:val="28"/>
          <w:szCs w:val="28"/>
        </w:rPr>
        <w:t xml:space="preserve">инистр промышленности, торговли и </w:t>
      </w:r>
    </w:p>
    <w:p w:rsidR="00CB4AA5" w:rsidRDefault="00CB4AA5" w:rsidP="00CB4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энергетики </w:t>
      </w:r>
      <w:r w:rsidRPr="005D352B">
        <w:rPr>
          <w:sz w:val="28"/>
          <w:szCs w:val="28"/>
        </w:rPr>
        <w:t xml:space="preserve">Астраханской области       </w:t>
      </w:r>
      <w:r>
        <w:rPr>
          <w:sz w:val="28"/>
          <w:szCs w:val="28"/>
        </w:rPr>
        <w:t xml:space="preserve">                                                   </w:t>
      </w:r>
      <w:r w:rsidR="003F3EF5">
        <w:rPr>
          <w:sz w:val="28"/>
          <w:szCs w:val="28"/>
        </w:rPr>
        <w:t>И.А. Волынский</w:t>
      </w:r>
    </w:p>
    <w:p w:rsidR="00CB4AA5" w:rsidRDefault="00CB4AA5" w:rsidP="00CB4AA5">
      <w:pPr>
        <w:jc w:val="both"/>
        <w:rPr>
          <w:sz w:val="28"/>
          <w:szCs w:val="28"/>
        </w:rPr>
      </w:pPr>
    </w:p>
    <w:p w:rsidR="0075213E" w:rsidRPr="00E870B2" w:rsidRDefault="0075213E" w:rsidP="00CB4AA5">
      <w:pPr>
        <w:jc w:val="both"/>
        <w:rPr>
          <w:sz w:val="28"/>
          <w:szCs w:val="28"/>
        </w:rPr>
      </w:pPr>
    </w:p>
    <w:sectPr w:rsidR="0075213E" w:rsidRPr="00E870B2" w:rsidSect="003E6932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3F" w:rsidRDefault="00C6283F" w:rsidP="00306BC7">
      <w:r>
        <w:separator/>
      </w:r>
    </w:p>
  </w:endnote>
  <w:endnote w:type="continuationSeparator" w:id="0">
    <w:p w:rsidR="00C6283F" w:rsidRDefault="00C6283F" w:rsidP="0030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3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3F" w:rsidRDefault="00C6283F" w:rsidP="00306BC7">
      <w:r>
        <w:separator/>
      </w:r>
    </w:p>
  </w:footnote>
  <w:footnote w:type="continuationSeparator" w:id="0">
    <w:p w:rsidR="00C6283F" w:rsidRDefault="00C6283F" w:rsidP="0030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455264"/>
      <w:docPartObj>
        <w:docPartGallery w:val="Page Numbers (Top of Page)"/>
        <w:docPartUnique/>
      </w:docPartObj>
    </w:sdtPr>
    <w:sdtEndPr/>
    <w:sdtContent>
      <w:p w:rsidR="00306BC7" w:rsidRDefault="00306B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6A2">
          <w:rPr>
            <w:noProof/>
          </w:rPr>
          <w:t>2</w:t>
        </w:r>
        <w:r>
          <w:fldChar w:fldCharType="end"/>
        </w:r>
      </w:p>
    </w:sdtContent>
  </w:sdt>
  <w:p w:rsidR="00306BC7" w:rsidRDefault="00306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D7"/>
    <w:rsid w:val="00013063"/>
    <w:rsid w:val="0002398E"/>
    <w:rsid w:val="000534D4"/>
    <w:rsid w:val="0006450A"/>
    <w:rsid w:val="000758FD"/>
    <w:rsid w:val="000F008D"/>
    <w:rsid w:val="00107FB6"/>
    <w:rsid w:val="0012004D"/>
    <w:rsid w:val="0012439D"/>
    <w:rsid w:val="0013033D"/>
    <w:rsid w:val="00156E4F"/>
    <w:rsid w:val="00170A13"/>
    <w:rsid w:val="00197862"/>
    <w:rsid w:val="001A7820"/>
    <w:rsid w:val="001D00D9"/>
    <w:rsid w:val="002042C0"/>
    <w:rsid w:val="0021388C"/>
    <w:rsid w:val="0024744A"/>
    <w:rsid w:val="00261930"/>
    <w:rsid w:val="002776A2"/>
    <w:rsid w:val="00293923"/>
    <w:rsid w:val="002A17AD"/>
    <w:rsid w:val="002A1AF1"/>
    <w:rsid w:val="002B1A2D"/>
    <w:rsid w:val="002C006C"/>
    <w:rsid w:val="002C3A73"/>
    <w:rsid w:val="002D57AF"/>
    <w:rsid w:val="00306BC7"/>
    <w:rsid w:val="0034742F"/>
    <w:rsid w:val="003613FC"/>
    <w:rsid w:val="00370AE2"/>
    <w:rsid w:val="00395FAC"/>
    <w:rsid w:val="003A2366"/>
    <w:rsid w:val="003D0291"/>
    <w:rsid w:val="003E1072"/>
    <w:rsid w:val="003E6932"/>
    <w:rsid w:val="003F3EF5"/>
    <w:rsid w:val="00402E9A"/>
    <w:rsid w:val="004119A5"/>
    <w:rsid w:val="00411CD9"/>
    <w:rsid w:val="00456DDC"/>
    <w:rsid w:val="004933E0"/>
    <w:rsid w:val="00496DC0"/>
    <w:rsid w:val="004A1CD2"/>
    <w:rsid w:val="00504366"/>
    <w:rsid w:val="00520E41"/>
    <w:rsid w:val="00545913"/>
    <w:rsid w:val="0056430B"/>
    <w:rsid w:val="005A025F"/>
    <w:rsid w:val="005A576F"/>
    <w:rsid w:val="005D1789"/>
    <w:rsid w:val="005D7043"/>
    <w:rsid w:val="005F1ED6"/>
    <w:rsid w:val="006026E5"/>
    <w:rsid w:val="00663516"/>
    <w:rsid w:val="00674C41"/>
    <w:rsid w:val="0068090C"/>
    <w:rsid w:val="00685BBE"/>
    <w:rsid w:val="006A241B"/>
    <w:rsid w:val="006D4389"/>
    <w:rsid w:val="006D54EE"/>
    <w:rsid w:val="006E311D"/>
    <w:rsid w:val="0072305D"/>
    <w:rsid w:val="007339A9"/>
    <w:rsid w:val="0075213E"/>
    <w:rsid w:val="00762DEF"/>
    <w:rsid w:val="007649C9"/>
    <w:rsid w:val="0077502B"/>
    <w:rsid w:val="007B7802"/>
    <w:rsid w:val="00811A78"/>
    <w:rsid w:val="00834931"/>
    <w:rsid w:val="008810AB"/>
    <w:rsid w:val="00884D96"/>
    <w:rsid w:val="00891FFB"/>
    <w:rsid w:val="008B23F0"/>
    <w:rsid w:val="008B3ADD"/>
    <w:rsid w:val="008C0549"/>
    <w:rsid w:val="008D2968"/>
    <w:rsid w:val="00904E6D"/>
    <w:rsid w:val="009061C2"/>
    <w:rsid w:val="009428B2"/>
    <w:rsid w:val="0094548E"/>
    <w:rsid w:val="00947604"/>
    <w:rsid w:val="009508ED"/>
    <w:rsid w:val="0095532D"/>
    <w:rsid w:val="00963537"/>
    <w:rsid w:val="009731FB"/>
    <w:rsid w:val="00994DB6"/>
    <w:rsid w:val="009A09BB"/>
    <w:rsid w:val="009B796D"/>
    <w:rsid w:val="009C50AA"/>
    <w:rsid w:val="009D762D"/>
    <w:rsid w:val="00A359C2"/>
    <w:rsid w:val="00A419D7"/>
    <w:rsid w:val="00AC32A7"/>
    <w:rsid w:val="00AC51D2"/>
    <w:rsid w:val="00AE00FF"/>
    <w:rsid w:val="00B01151"/>
    <w:rsid w:val="00B16F49"/>
    <w:rsid w:val="00B526CA"/>
    <w:rsid w:val="00B53D36"/>
    <w:rsid w:val="00C461D1"/>
    <w:rsid w:val="00C6283F"/>
    <w:rsid w:val="00C824AF"/>
    <w:rsid w:val="00C87462"/>
    <w:rsid w:val="00CB4AA5"/>
    <w:rsid w:val="00D01FDF"/>
    <w:rsid w:val="00D45761"/>
    <w:rsid w:val="00D657DD"/>
    <w:rsid w:val="00D86114"/>
    <w:rsid w:val="00DB7F34"/>
    <w:rsid w:val="00DE6277"/>
    <w:rsid w:val="00DF6487"/>
    <w:rsid w:val="00E12A7B"/>
    <w:rsid w:val="00E561B1"/>
    <w:rsid w:val="00E61AF1"/>
    <w:rsid w:val="00E870B2"/>
    <w:rsid w:val="00EF2866"/>
    <w:rsid w:val="00F116D9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AC3C9-5B3C-42DE-B1F4-E6DB8D2A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Уровень 3"/>
    <w:basedOn w:val="a"/>
    <w:link w:val="30"/>
    <w:rsid w:val="00B526CA"/>
    <w:pPr>
      <w:widowControl/>
      <w:tabs>
        <w:tab w:val="num" w:pos="1080"/>
      </w:tabs>
      <w:suppressAutoHyphens w:val="0"/>
      <w:spacing w:line="360" w:lineRule="auto"/>
      <w:ind w:left="1080" w:hanging="720"/>
      <w:jc w:val="both"/>
    </w:pPr>
    <w:rPr>
      <w:rFonts w:eastAsia="font73" w:cs="font73"/>
      <w:kern w:val="0"/>
      <w:sz w:val="28"/>
      <w:szCs w:val="28"/>
      <w:lang w:eastAsia="ar-SA"/>
    </w:rPr>
  </w:style>
  <w:style w:type="character" w:customStyle="1" w:styleId="30">
    <w:name w:val="Абзац Уровень 3 Знак"/>
    <w:basedOn w:val="a0"/>
    <w:link w:val="3"/>
    <w:rsid w:val="00B526CA"/>
    <w:rPr>
      <w:rFonts w:ascii="Times New Roman" w:eastAsia="font73" w:hAnsi="Times New Roman" w:cs="font73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rsid w:val="00B52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526CA"/>
    <w:rPr>
      <w:rFonts w:ascii="Arial" w:eastAsia="Times New Roman" w:hAnsi="Arial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6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6D9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6450A"/>
    <w:rPr>
      <w:color w:val="0000FF" w:themeColor="hyperlink"/>
      <w:u w:val="single"/>
    </w:rPr>
  </w:style>
  <w:style w:type="character" w:customStyle="1" w:styleId="object">
    <w:name w:val="object"/>
    <w:basedOn w:val="a0"/>
    <w:rsid w:val="001A7820"/>
  </w:style>
  <w:style w:type="paragraph" w:styleId="a6">
    <w:name w:val="header"/>
    <w:basedOn w:val="a"/>
    <w:link w:val="a7"/>
    <w:uiPriority w:val="99"/>
    <w:unhideWhenUsed/>
    <w:rsid w:val="00306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B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6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B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3E693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3E693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AFD5-0917-4EAE-8AD2-9D24703C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Шуман Татьяна Владимировна</dc:creator>
  <cp:lastModifiedBy>Михайличенко Виктория Владимировна</cp:lastModifiedBy>
  <cp:revision>5</cp:revision>
  <cp:lastPrinted>2023-01-20T07:25:00Z</cp:lastPrinted>
  <dcterms:created xsi:type="dcterms:W3CDTF">2023-01-18T07:01:00Z</dcterms:created>
  <dcterms:modified xsi:type="dcterms:W3CDTF">2023-01-20T10:00:00Z</dcterms:modified>
</cp:coreProperties>
</file>