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388C" w14:textId="77777777" w:rsidR="009243A9" w:rsidRPr="00017D4C" w:rsidRDefault="009243A9" w:rsidP="00BD075F">
      <w:pPr>
        <w:ind w:right="1"/>
        <w:jc w:val="center"/>
        <w:rPr>
          <w:sz w:val="27"/>
          <w:szCs w:val="27"/>
        </w:rPr>
      </w:pPr>
      <w:r w:rsidRPr="00017D4C">
        <w:rPr>
          <w:sz w:val="27"/>
          <w:szCs w:val="27"/>
        </w:rPr>
        <w:t>Пояснительная записка</w:t>
      </w:r>
    </w:p>
    <w:p w14:paraId="0BF134B8" w14:textId="77777777" w:rsidR="009243A9" w:rsidRPr="00017D4C" w:rsidRDefault="009243A9" w:rsidP="009243A9">
      <w:pPr>
        <w:ind w:right="1"/>
        <w:jc w:val="center"/>
        <w:rPr>
          <w:sz w:val="27"/>
          <w:szCs w:val="27"/>
        </w:rPr>
      </w:pPr>
      <w:r w:rsidRPr="00017D4C">
        <w:rPr>
          <w:sz w:val="27"/>
          <w:szCs w:val="27"/>
        </w:rPr>
        <w:t>к проекту постановления Правительства Астраханской области</w:t>
      </w:r>
    </w:p>
    <w:p w14:paraId="3F8032DD" w14:textId="33487E48" w:rsidR="009243A9" w:rsidRPr="00017D4C" w:rsidRDefault="009E1227" w:rsidP="009243A9">
      <w:pPr>
        <w:ind w:right="1"/>
        <w:jc w:val="center"/>
        <w:rPr>
          <w:sz w:val="27"/>
          <w:szCs w:val="27"/>
        </w:rPr>
      </w:pPr>
      <w:r w:rsidRPr="00017D4C">
        <w:rPr>
          <w:sz w:val="27"/>
          <w:szCs w:val="27"/>
        </w:rPr>
        <w:t>«О внесении изменени</w:t>
      </w:r>
      <w:r w:rsidR="00716BA5" w:rsidRPr="00017D4C">
        <w:rPr>
          <w:sz w:val="27"/>
          <w:szCs w:val="27"/>
        </w:rPr>
        <w:t>й</w:t>
      </w:r>
      <w:r w:rsidR="009243A9" w:rsidRPr="00017D4C">
        <w:rPr>
          <w:sz w:val="27"/>
          <w:szCs w:val="27"/>
        </w:rPr>
        <w:t xml:space="preserve"> в постановление Правительства </w:t>
      </w:r>
    </w:p>
    <w:p w14:paraId="342C0EB8" w14:textId="77777777" w:rsidR="009243A9" w:rsidRPr="00017D4C" w:rsidRDefault="009243A9" w:rsidP="009243A9">
      <w:pPr>
        <w:ind w:right="1"/>
        <w:jc w:val="center"/>
        <w:rPr>
          <w:sz w:val="27"/>
          <w:szCs w:val="27"/>
        </w:rPr>
      </w:pPr>
      <w:r w:rsidRPr="00017D4C">
        <w:rPr>
          <w:sz w:val="27"/>
          <w:szCs w:val="27"/>
        </w:rPr>
        <w:t>Астраханской области от 28.06.2019 № 218-П»</w:t>
      </w:r>
    </w:p>
    <w:p w14:paraId="32EE35EA" w14:textId="77777777" w:rsidR="00BD075F" w:rsidRPr="00017D4C" w:rsidRDefault="00BD075F" w:rsidP="001F621A">
      <w:pPr>
        <w:ind w:right="1"/>
        <w:rPr>
          <w:sz w:val="27"/>
          <w:szCs w:val="27"/>
        </w:rPr>
      </w:pPr>
    </w:p>
    <w:p w14:paraId="6DB2954A" w14:textId="1BA77890" w:rsidR="00B442A1" w:rsidRDefault="00BF011A" w:rsidP="00D40C17">
      <w:pPr>
        <w:ind w:firstLine="709"/>
        <w:jc w:val="both"/>
        <w:rPr>
          <w:spacing w:val="2"/>
          <w:sz w:val="27"/>
          <w:szCs w:val="27"/>
        </w:rPr>
      </w:pPr>
      <w:r w:rsidRPr="00017D4C">
        <w:rPr>
          <w:sz w:val="27"/>
          <w:szCs w:val="27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28.06.2019 № 218-П» </w:t>
      </w:r>
      <w:r w:rsidRPr="00017D4C">
        <w:rPr>
          <w:rFonts w:eastAsia="Calibri"/>
          <w:sz w:val="27"/>
          <w:szCs w:val="27"/>
          <w:lang w:eastAsia="en-US"/>
        </w:rPr>
        <w:t xml:space="preserve">(далее – проект) </w:t>
      </w:r>
      <w:r w:rsidRPr="00017D4C">
        <w:rPr>
          <w:sz w:val="27"/>
          <w:szCs w:val="27"/>
        </w:rPr>
        <w:t>разработан</w:t>
      </w:r>
      <w:r w:rsidR="00716BA5" w:rsidRPr="00017D4C">
        <w:rPr>
          <w:sz w:val="27"/>
          <w:szCs w:val="27"/>
        </w:rPr>
        <w:t xml:space="preserve"> министерством промышленности и природных ресурсов Астраханской области</w:t>
      </w:r>
      <w:r w:rsidRPr="00017D4C">
        <w:rPr>
          <w:sz w:val="27"/>
          <w:szCs w:val="27"/>
        </w:rPr>
        <w:t xml:space="preserve"> в соответствии с постановлением Правительства Российской Федерации </w:t>
      </w:r>
      <w:r w:rsidRPr="00017D4C">
        <w:rPr>
          <w:spacing w:val="2"/>
          <w:sz w:val="27"/>
          <w:szCs w:val="27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716BA5" w:rsidRPr="00017D4C">
        <w:rPr>
          <w:spacing w:val="2"/>
          <w:sz w:val="27"/>
          <w:szCs w:val="27"/>
        </w:rPr>
        <w:t xml:space="preserve"> с целью приведения постановления Правительства Астраханской области от 28.06.2019 № 218-П «О порядке предоставления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области»</w:t>
      </w:r>
      <w:r w:rsidR="00F06372">
        <w:rPr>
          <w:spacing w:val="2"/>
          <w:sz w:val="27"/>
          <w:szCs w:val="27"/>
        </w:rPr>
        <w:t xml:space="preserve"> </w:t>
      </w:r>
      <w:r w:rsidR="00716BA5" w:rsidRPr="00017D4C">
        <w:rPr>
          <w:spacing w:val="2"/>
          <w:sz w:val="27"/>
          <w:szCs w:val="27"/>
        </w:rPr>
        <w:t>в соответстви</w:t>
      </w:r>
      <w:r w:rsidR="009E558D">
        <w:rPr>
          <w:spacing w:val="2"/>
          <w:sz w:val="27"/>
          <w:szCs w:val="27"/>
        </w:rPr>
        <w:t>е</w:t>
      </w:r>
      <w:r w:rsidR="00716BA5" w:rsidRPr="00017D4C">
        <w:rPr>
          <w:spacing w:val="2"/>
          <w:sz w:val="27"/>
          <w:szCs w:val="27"/>
        </w:rPr>
        <w:t xml:space="preserve"> с федеральным законодательством</w:t>
      </w:r>
      <w:r w:rsidR="00D40C17" w:rsidRPr="00017D4C">
        <w:rPr>
          <w:spacing w:val="2"/>
          <w:sz w:val="27"/>
          <w:szCs w:val="27"/>
        </w:rPr>
        <w:t>.</w:t>
      </w:r>
    </w:p>
    <w:p w14:paraId="47AB4ACD" w14:textId="3E137903" w:rsidR="00D248C1" w:rsidRPr="00017D4C" w:rsidRDefault="00DC4758" w:rsidP="00D40C17">
      <w:pPr>
        <w:ind w:firstLine="709"/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  <w:t>Кроме того</w:t>
      </w:r>
      <w:r w:rsidR="00D248C1">
        <w:rPr>
          <w:spacing w:val="2"/>
          <w:sz w:val="27"/>
          <w:szCs w:val="27"/>
        </w:rPr>
        <w:t xml:space="preserve"> проектом предлагае</w:t>
      </w:r>
      <w:r w:rsidR="00CB5505">
        <w:rPr>
          <w:spacing w:val="2"/>
          <w:sz w:val="27"/>
          <w:szCs w:val="27"/>
        </w:rPr>
        <w:t>тся установить срок ежегодно предоставляемого отчета о достижении значений результата предоставления субсидии, показателя, необходимого для достижения результата предоставления субсидии, до 20 февраля года следующего за отчетным, в связи с</w:t>
      </w:r>
      <w:r w:rsidR="00EF1C0B">
        <w:rPr>
          <w:spacing w:val="2"/>
          <w:sz w:val="27"/>
          <w:szCs w:val="27"/>
        </w:rPr>
        <w:t xml:space="preserve"> необходимостью сбора значительного количества информации по</w:t>
      </w:r>
      <w:r w:rsidR="00CB5505">
        <w:rPr>
          <w:spacing w:val="2"/>
          <w:sz w:val="27"/>
          <w:szCs w:val="27"/>
        </w:rPr>
        <w:t xml:space="preserve"> </w:t>
      </w:r>
      <w:r w:rsidR="003465D0">
        <w:rPr>
          <w:spacing w:val="2"/>
          <w:sz w:val="27"/>
          <w:szCs w:val="27"/>
        </w:rPr>
        <w:t>формировани</w:t>
      </w:r>
      <w:r w:rsidR="00EF1C0B">
        <w:rPr>
          <w:spacing w:val="2"/>
          <w:sz w:val="27"/>
          <w:szCs w:val="27"/>
        </w:rPr>
        <w:t>ю</w:t>
      </w:r>
      <w:r w:rsidR="003465D0">
        <w:rPr>
          <w:spacing w:val="2"/>
          <w:sz w:val="27"/>
          <w:szCs w:val="27"/>
        </w:rPr>
        <w:t xml:space="preserve"> уполномоченной газораспределительной организацией</w:t>
      </w:r>
      <w:r w:rsidR="003D0F79">
        <w:rPr>
          <w:spacing w:val="2"/>
          <w:sz w:val="27"/>
          <w:szCs w:val="27"/>
        </w:rPr>
        <w:t xml:space="preserve"> отчетных данных</w:t>
      </w:r>
      <w:r w:rsidR="003D6266">
        <w:rPr>
          <w:spacing w:val="2"/>
          <w:sz w:val="27"/>
          <w:szCs w:val="27"/>
        </w:rPr>
        <w:t>,</w:t>
      </w:r>
      <w:r w:rsidR="00E24C50">
        <w:rPr>
          <w:spacing w:val="2"/>
          <w:sz w:val="27"/>
          <w:szCs w:val="27"/>
        </w:rPr>
        <w:t xml:space="preserve"> предусмотренных</w:t>
      </w:r>
      <w:r w:rsidR="00F06372">
        <w:rPr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П</w:t>
      </w:r>
      <w:r w:rsidR="00F06372">
        <w:rPr>
          <w:spacing w:val="2"/>
          <w:sz w:val="27"/>
          <w:szCs w:val="27"/>
        </w:rPr>
        <w:t xml:space="preserve">орядком </w:t>
      </w:r>
      <w:r w:rsidRPr="00017D4C">
        <w:rPr>
          <w:spacing w:val="2"/>
          <w:sz w:val="27"/>
          <w:szCs w:val="27"/>
        </w:rPr>
        <w:t>предоставления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</w:t>
      </w:r>
      <w:r>
        <w:rPr>
          <w:spacing w:val="2"/>
          <w:sz w:val="27"/>
          <w:szCs w:val="27"/>
        </w:rPr>
        <w:t>, утвержденным постановлением Правительства Астраханской области от 28.06.2016 №</w:t>
      </w:r>
      <w:r w:rsidR="009C2B41">
        <w:rPr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218-П</w:t>
      </w:r>
      <w:r w:rsidR="009C2B41">
        <w:rPr>
          <w:spacing w:val="2"/>
          <w:sz w:val="27"/>
          <w:szCs w:val="27"/>
        </w:rPr>
        <w:t>,</w:t>
      </w:r>
      <w:r>
        <w:rPr>
          <w:spacing w:val="2"/>
          <w:sz w:val="27"/>
          <w:szCs w:val="27"/>
        </w:rPr>
        <w:t xml:space="preserve"> </w:t>
      </w:r>
      <w:r w:rsidR="00F06372">
        <w:rPr>
          <w:spacing w:val="2"/>
          <w:sz w:val="27"/>
          <w:szCs w:val="27"/>
        </w:rPr>
        <w:t>и соглашением о предоставлении субсидии</w:t>
      </w:r>
      <w:r w:rsidR="00EF1C0B">
        <w:rPr>
          <w:spacing w:val="2"/>
          <w:sz w:val="27"/>
          <w:szCs w:val="27"/>
        </w:rPr>
        <w:t>.</w:t>
      </w:r>
    </w:p>
    <w:p w14:paraId="43EE1F2B" w14:textId="08B55D58" w:rsidR="009243A9" w:rsidRPr="00017D4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7D4C">
        <w:rPr>
          <w:rFonts w:ascii="Times New Roman" w:hAnsi="Times New Roman" w:cs="Times New Roman"/>
          <w:sz w:val="27"/>
          <w:szCs w:val="27"/>
        </w:rPr>
        <w:t>Принятие постановления Правительства Астраханск</w:t>
      </w:r>
      <w:r w:rsidR="003D5A5D" w:rsidRPr="00017D4C">
        <w:rPr>
          <w:rFonts w:ascii="Times New Roman" w:hAnsi="Times New Roman" w:cs="Times New Roman"/>
          <w:sz w:val="27"/>
          <w:szCs w:val="27"/>
        </w:rPr>
        <w:t>ой области «О внесении изменени</w:t>
      </w:r>
      <w:r w:rsidR="00C17677" w:rsidRPr="00017D4C">
        <w:rPr>
          <w:rFonts w:ascii="Times New Roman" w:hAnsi="Times New Roman" w:cs="Times New Roman"/>
          <w:sz w:val="27"/>
          <w:szCs w:val="27"/>
        </w:rPr>
        <w:t>й</w:t>
      </w:r>
      <w:r w:rsidRPr="00017D4C">
        <w:rPr>
          <w:rFonts w:ascii="Times New Roman" w:hAnsi="Times New Roman" w:cs="Times New Roman"/>
          <w:sz w:val="27"/>
          <w:szCs w:val="27"/>
        </w:rPr>
        <w:t xml:space="preserve"> в постановление Правительства Астраханской области от 28.06.2019 № 218-П» не потребует выделения дополнительных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 </w:t>
      </w:r>
    </w:p>
    <w:p w14:paraId="212E9D60" w14:textId="77777777" w:rsidR="009243A9" w:rsidRPr="00017D4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7D4C">
        <w:rPr>
          <w:rFonts w:ascii="Times New Roman" w:hAnsi="Times New Roman" w:cs="Times New Roman"/>
          <w:sz w:val="27"/>
          <w:szCs w:val="27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14581CCE" w14:textId="77777777" w:rsidR="009243A9" w:rsidRPr="00017D4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7D4C">
        <w:rPr>
          <w:rFonts w:ascii="Times New Roman" w:hAnsi="Times New Roman" w:cs="Times New Roman"/>
          <w:sz w:val="27"/>
          <w:szCs w:val="27"/>
        </w:rPr>
        <w:t xml:space="preserve">В проекте отсутствуют положения, способствующие возникновению рисков нарушения антимонопольного законодательства. </w:t>
      </w:r>
    </w:p>
    <w:p w14:paraId="1355D5C4" w14:textId="77777777" w:rsidR="009243A9" w:rsidRPr="00017D4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7D4C">
        <w:rPr>
          <w:rFonts w:ascii="Times New Roman" w:hAnsi="Times New Roman" w:cs="Times New Roman"/>
          <w:sz w:val="27"/>
          <w:szCs w:val="27"/>
        </w:rPr>
        <w:t>Коррупциогенные факторы в проекте отсутствуют.</w:t>
      </w:r>
    </w:p>
    <w:p w14:paraId="5EF68C41" w14:textId="3ACA764B" w:rsidR="009243A9" w:rsidRPr="00017D4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7D4C">
        <w:rPr>
          <w:rFonts w:ascii="Times New Roman" w:hAnsi="Times New Roman" w:cs="Times New Roman"/>
          <w:sz w:val="27"/>
          <w:szCs w:val="27"/>
        </w:rPr>
        <w:lastRenderedPageBreak/>
        <w:t>В целях обеспечения возможности проведения независимой антикоррупционной экс</w:t>
      </w:r>
      <w:r w:rsidR="00EB1EC4" w:rsidRPr="00017D4C">
        <w:rPr>
          <w:rFonts w:ascii="Times New Roman" w:hAnsi="Times New Roman" w:cs="Times New Roman"/>
          <w:sz w:val="27"/>
          <w:szCs w:val="27"/>
        </w:rPr>
        <w:t xml:space="preserve">пертизы проект размещен </w:t>
      </w:r>
      <w:r w:rsidR="003E1EB9">
        <w:rPr>
          <w:rFonts w:ascii="Times New Roman" w:hAnsi="Times New Roman" w:cs="Times New Roman"/>
          <w:sz w:val="27"/>
          <w:szCs w:val="27"/>
        </w:rPr>
        <w:t>10</w:t>
      </w:r>
      <w:r w:rsidRPr="00017D4C">
        <w:rPr>
          <w:rFonts w:ascii="Times New Roman" w:hAnsi="Times New Roman" w:cs="Times New Roman"/>
          <w:sz w:val="27"/>
          <w:szCs w:val="27"/>
        </w:rPr>
        <w:t>.</w:t>
      </w:r>
      <w:r w:rsidR="004D78B9" w:rsidRPr="00017D4C">
        <w:rPr>
          <w:rFonts w:ascii="Times New Roman" w:hAnsi="Times New Roman" w:cs="Times New Roman"/>
          <w:sz w:val="27"/>
          <w:szCs w:val="27"/>
        </w:rPr>
        <w:t>0</w:t>
      </w:r>
      <w:r w:rsidR="00547B1E" w:rsidRPr="00017D4C">
        <w:rPr>
          <w:rFonts w:ascii="Times New Roman" w:hAnsi="Times New Roman" w:cs="Times New Roman"/>
          <w:sz w:val="27"/>
          <w:szCs w:val="27"/>
        </w:rPr>
        <w:t>2</w:t>
      </w:r>
      <w:r w:rsidRPr="00017D4C">
        <w:rPr>
          <w:rFonts w:ascii="Times New Roman" w:hAnsi="Times New Roman" w:cs="Times New Roman"/>
          <w:sz w:val="27"/>
          <w:szCs w:val="27"/>
        </w:rPr>
        <w:t>.202</w:t>
      </w:r>
      <w:r w:rsidR="004D78B9" w:rsidRPr="00017D4C">
        <w:rPr>
          <w:rFonts w:ascii="Times New Roman" w:hAnsi="Times New Roman" w:cs="Times New Roman"/>
          <w:sz w:val="27"/>
          <w:szCs w:val="27"/>
        </w:rPr>
        <w:t>2</w:t>
      </w:r>
      <w:r w:rsidRPr="00017D4C">
        <w:rPr>
          <w:rFonts w:ascii="Times New Roman" w:hAnsi="Times New Roman" w:cs="Times New Roman"/>
          <w:sz w:val="27"/>
          <w:szCs w:val="27"/>
        </w:rPr>
        <w:t xml:space="preserve"> на портале антикоррупционной экспертизы.</w:t>
      </w:r>
    </w:p>
    <w:p w14:paraId="336F8177" w14:textId="2E52A0C6" w:rsidR="009243A9" w:rsidRPr="00017D4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7D4C">
        <w:rPr>
          <w:rFonts w:ascii="Times New Roman" w:hAnsi="Times New Roman" w:cs="Times New Roman"/>
          <w:sz w:val="27"/>
          <w:szCs w:val="27"/>
        </w:rPr>
        <w:t>В целях выявления рисков нарушения антимонопольного законода</w:t>
      </w:r>
      <w:r w:rsidR="00EB1EC4" w:rsidRPr="00017D4C">
        <w:rPr>
          <w:rFonts w:ascii="Times New Roman" w:hAnsi="Times New Roman" w:cs="Times New Roman"/>
          <w:sz w:val="27"/>
          <w:szCs w:val="27"/>
        </w:rPr>
        <w:t xml:space="preserve">тельства проект размещен </w:t>
      </w:r>
      <w:r w:rsidR="003E1EB9">
        <w:rPr>
          <w:rFonts w:ascii="Times New Roman" w:hAnsi="Times New Roman" w:cs="Times New Roman"/>
          <w:sz w:val="27"/>
          <w:szCs w:val="27"/>
        </w:rPr>
        <w:t>10</w:t>
      </w:r>
      <w:r w:rsidR="00950D02" w:rsidRPr="00017D4C">
        <w:rPr>
          <w:rFonts w:ascii="Times New Roman" w:hAnsi="Times New Roman" w:cs="Times New Roman"/>
          <w:sz w:val="27"/>
          <w:szCs w:val="27"/>
        </w:rPr>
        <w:t>.0</w:t>
      </w:r>
      <w:r w:rsidR="00C17677" w:rsidRPr="00017D4C">
        <w:rPr>
          <w:rFonts w:ascii="Times New Roman" w:hAnsi="Times New Roman" w:cs="Times New Roman"/>
          <w:sz w:val="27"/>
          <w:szCs w:val="27"/>
        </w:rPr>
        <w:t>2</w:t>
      </w:r>
      <w:r w:rsidR="00950D02" w:rsidRPr="00017D4C">
        <w:rPr>
          <w:rFonts w:ascii="Times New Roman" w:hAnsi="Times New Roman" w:cs="Times New Roman"/>
          <w:sz w:val="27"/>
          <w:szCs w:val="27"/>
        </w:rPr>
        <w:t>.2022</w:t>
      </w:r>
      <w:r w:rsidRPr="00017D4C">
        <w:rPr>
          <w:rFonts w:ascii="Times New Roman" w:hAnsi="Times New Roman" w:cs="Times New Roman"/>
          <w:sz w:val="27"/>
          <w:szCs w:val="27"/>
        </w:rPr>
        <w:t xml:space="preserve"> на официальном сайте министерства промышленности и природных ресурсов Астраханской области в информационно-телекоммуникационной сети «Интернет»: </w:t>
      </w:r>
      <w:proofErr w:type="spellStart"/>
      <w:r w:rsidRPr="00017D4C">
        <w:rPr>
          <w:rFonts w:ascii="Times New Roman" w:hAnsi="Times New Roman" w:cs="Times New Roman"/>
          <w:sz w:val="27"/>
          <w:szCs w:val="27"/>
        </w:rPr>
        <w:t>http</w:t>
      </w:r>
      <w:proofErr w:type="spellEnd"/>
      <w:r w:rsidRPr="00017D4C">
        <w:rPr>
          <w:rFonts w:ascii="Times New Roman" w:hAnsi="Times New Roman" w:cs="Times New Roman"/>
          <w:sz w:val="27"/>
          <w:szCs w:val="27"/>
          <w:lang w:val="en-US"/>
        </w:rPr>
        <w:t>s</w:t>
      </w:r>
      <w:r w:rsidRPr="00017D4C">
        <w:rPr>
          <w:rFonts w:ascii="Times New Roman" w:hAnsi="Times New Roman" w:cs="Times New Roman"/>
          <w:sz w:val="27"/>
          <w:szCs w:val="27"/>
        </w:rPr>
        <w:t>://m</w:t>
      </w:r>
      <w:proofErr w:type="spellStart"/>
      <w:r w:rsidRPr="00017D4C">
        <w:rPr>
          <w:rFonts w:ascii="Times New Roman" w:hAnsi="Times New Roman" w:cs="Times New Roman"/>
          <w:sz w:val="27"/>
          <w:szCs w:val="27"/>
          <w:lang w:val="en-US"/>
        </w:rPr>
        <w:t>inprom</w:t>
      </w:r>
      <w:proofErr w:type="spellEnd"/>
      <w:r w:rsidRPr="00017D4C">
        <w:rPr>
          <w:rFonts w:ascii="Times New Roman" w:hAnsi="Times New Roman" w:cs="Times New Roman"/>
          <w:sz w:val="27"/>
          <w:szCs w:val="27"/>
        </w:rPr>
        <w:t>.astrobl.ru.</w:t>
      </w:r>
    </w:p>
    <w:p w14:paraId="57C682A1" w14:textId="28C5EAB8" w:rsidR="009243A9" w:rsidRDefault="009243A9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4DF4211" w14:textId="77777777" w:rsidR="00017D4C" w:rsidRPr="00017D4C" w:rsidRDefault="00017D4C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55C28E7A" w14:textId="24C8B706" w:rsidR="009243A9" w:rsidRPr="00017D4C" w:rsidRDefault="004A3DAB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017D4C">
        <w:rPr>
          <w:rFonts w:ascii="Times New Roman" w:hAnsi="Times New Roman" w:cs="Times New Roman"/>
          <w:sz w:val="27"/>
          <w:szCs w:val="27"/>
        </w:rPr>
        <w:t>Министр</w:t>
      </w:r>
      <w:r w:rsidR="009243A9" w:rsidRPr="00017D4C">
        <w:rPr>
          <w:rFonts w:ascii="Times New Roman" w:hAnsi="Times New Roman" w:cs="Times New Roman"/>
          <w:sz w:val="27"/>
          <w:szCs w:val="27"/>
        </w:rPr>
        <w:t xml:space="preserve"> промышлен</w:t>
      </w:r>
      <w:r w:rsidR="001F6A05" w:rsidRPr="00017D4C">
        <w:rPr>
          <w:rFonts w:ascii="Times New Roman" w:hAnsi="Times New Roman" w:cs="Times New Roman"/>
          <w:sz w:val="27"/>
          <w:szCs w:val="27"/>
        </w:rPr>
        <w:t>н</w:t>
      </w:r>
      <w:r w:rsidR="009243A9" w:rsidRPr="00017D4C">
        <w:rPr>
          <w:rFonts w:ascii="Times New Roman" w:hAnsi="Times New Roman" w:cs="Times New Roman"/>
          <w:sz w:val="27"/>
          <w:szCs w:val="27"/>
        </w:rPr>
        <w:t xml:space="preserve">ости и природных </w:t>
      </w:r>
    </w:p>
    <w:p w14:paraId="01393539" w14:textId="2B306E00" w:rsidR="00AB4788" w:rsidRPr="00017D4C" w:rsidRDefault="009243A9" w:rsidP="004A3DAB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  <w:sectPr w:rsidR="00AB4788" w:rsidRPr="00017D4C" w:rsidSect="00017D4C">
          <w:headerReference w:type="default" r:id="rId7"/>
          <w:headerReference w:type="first" r:id="rId8"/>
          <w:pgSz w:w="11909" w:h="16834" w:code="9"/>
          <w:pgMar w:top="1134" w:right="680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 w:rsidRPr="00017D4C">
        <w:rPr>
          <w:rFonts w:ascii="Times New Roman" w:hAnsi="Times New Roman" w:cs="Times New Roman"/>
          <w:sz w:val="27"/>
          <w:szCs w:val="27"/>
        </w:rPr>
        <w:t xml:space="preserve">ресурсов Астраханской области                          </w:t>
      </w:r>
      <w:r w:rsidR="00017D4C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017D4C">
        <w:rPr>
          <w:rFonts w:ascii="Times New Roman" w:hAnsi="Times New Roman" w:cs="Times New Roman"/>
          <w:sz w:val="27"/>
          <w:szCs w:val="27"/>
        </w:rPr>
        <w:t xml:space="preserve">      </w:t>
      </w:r>
      <w:r w:rsidR="004A3DAB" w:rsidRPr="00017D4C">
        <w:rPr>
          <w:rFonts w:ascii="Times New Roman" w:hAnsi="Times New Roman" w:cs="Times New Roman"/>
          <w:sz w:val="27"/>
          <w:szCs w:val="27"/>
        </w:rPr>
        <w:t xml:space="preserve">                  Д.А. Афанасьев</w:t>
      </w:r>
    </w:p>
    <w:p w14:paraId="0ABB7CA4" w14:textId="77777777" w:rsidR="001D7481" w:rsidRPr="00C17677" w:rsidRDefault="001D7481" w:rsidP="001D7481">
      <w:pPr>
        <w:ind w:right="5246"/>
        <w:jc w:val="both"/>
        <w:rPr>
          <w:sz w:val="27"/>
          <w:szCs w:val="27"/>
        </w:rPr>
      </w:pPr>
    </w:p>
    <w:p w14:paraId="55A94425" w14:textId="77777777" w:rsidR="001D7481" w:rsidRPr="00C17677" w:rsidRDefault="001D7481" w:rsidP="001D7481">
      <w:pPr>
        <w:ind w:right="5246"/>
        <w:jc w:val="both"/>
        <w:rPr>
          <w:sz w:val="27"/>
          <w:szCs w:val="27"/>
        </w:rPr>
      </w:pPr>
    </w:p>
    <w:p w14:paraId="59A816FE" w14:textId="77777777" w:rsidR="001D7481" w:rsidRPr="00BE0244" w:rsidRDefault="001D7481" w:rsidP="001D7481">
      <w:pPr>
        <w:ind w:right="5246"/>
        <w:jc w:val="both"/>
        <w:rPr>
          <w:sz w:val="28"/>
          <w:szCs w:val="28"/>
        </w:rPr>
      </w:pPr>
    </w:p>
    <w:p w14:paraId="208704D0" w14:textId="77777777" w:rsidR="001D7481" w:rsidRPr="00BE0244" w:rsidRDefault="001D7481" w:rsidP="001D7481">
      <w:pPr>
        <w:ind w:right="5246"/>
        <w:jc w:val="both"/>
        <w:rPr>
          <w:sz w:val="28"/>
          <w:szCs w:val="28"/>
        </w:rPr>
      </w:pPr>
    </w:p>
    <w:p w14:paraId="76D060AC" w14:textId="77777777" w:rsidR="001D7481" w:rsidRPr="00BE0244" w:rsidRDefault="001D7481" w:rsidP="001D7481">
      <w:pPr>
        <w:ind w:right="5246"/>
        <w:jc w:val="both"/>
        <w:rPr>
          <w:sz w:val="28"/>
          <w:szCs w:val="28"/>
        </w:rPr>
      </w:pPr>
    </w:p>
    <w:p w14:paraId="3319A0C5" w14:textId="77777777" w:rsidR="001D7481" w:rsidRPr="00BE0244" w:rsidRDefault="001D7481" w:rsidP="001D7481">
      <w:pPr>
        <w:tabs>
          <w:tab w:val="left" w:pos="-2410"/>
        </w:tabs>
        <w:ind w:right="5246"/>
        <w:jc w:val="both"/>
        <w:rPr>
          <w:sz w:val="28"/>
          <w:szCs w:val="28"/>
        </w:rPr>
      </w:pPr>
    </w:p>
    <w:p w14:paraId="793969D3" w14:textId="77777777" w:rsidR="001D7481" w:rsidRPr="00BE0244" w:rsidRDefault="001D7481" w:rsidP="001D7481">
      <w:pPr>
        <w:ind w:right="5246"/>
        <w:jc w:val="both"/>
        <w:rPr>
          <w:sz w:val="28"/>
          <w:szCs w:val="28"/>
        </w:rPr>
      </w:pPr>
    </w:p>
    <w:p w14:paraId="2A9DAFB3" w14:textId="77777777" w:rsidR="001D7481" w:rsidRPr="00BE0244" w:rsidRDefault="001D7481" w:rsidP="001D7481">
      <w:pPr>
        <w:tabs>
          <w:tab w:val="left" w:pos="-2410"/>
        </w:tabs>
        <w:ind w:right="5246"/>
        <w:jc w:val="both"/>
        <w:rPr>
          <w:sz w:val="28"/>
          <w:szCs w:val="28"/>
        </w:rPr>
      </w:pPr>
    </w:p>
    <w:p w14:paraId="7E6A3D2A" w14:textId="77777777" w:rsidR="001D7481" w:rsidRPr="00BE0244" w:rsidRDefault="001D7481" w:rsidP="001D7481">
      <w:pPr>
        <w:ind w:right="5246"/>
        <w:jc w:val="both"/>
        <w:rPr>
          <w:sz w:val="28"/>
          <w:szCs w:val="28"/>
        </w:rPr>
      </w:pPr>
    </w:p>
    <w:p w14:paraId="4CB97DFA" w14:textId="77777777" w:rsidR="001D7481" w:rsidRPr="00BE0244" w:rsidRDefault="001D7481" w:rsidP="001D7481">
      <w:pPr>
        <w:ind w:right="5246"/>
        <w:jc w:val="both"/>
        <w:rPr>
          <w:sz w:val="28"/>
          <w:szCs w:val="28"/>
        </w:rPr>
      </w:pPr>
    </w:p>
    <w:p w14:paraId="656A6360" w14:textId="662D5116" w:rsidR="001D7481" w:rsidRPr="00BE0244" w:rsidRDefault="003D5A5D" w:rsidP="00240C65">
      <w:pPr>
        <w:tabs>
          <w:tab w:val="left" w:pos="-2552"/>
        </w:tabs>
        <w:ind w:left="284" w:right="5104"/>
        <w:jc w:val="both"/>
        <w:rPr>
          <w:rFonts w:ascii="Times" w:hAnsi="Times"/>
          <w:spacing w:val="-4"/>
          <w:sz w:val="28"/>
          <w:szCs w:val="28"/>
        </w:rPr>
      </w:pPr>
      <w:r w:rsidRPr="00BE0244">
        <w:rPr>
          <w:rFonts w:ascii="Times" w:hAnsi="Times"/>
          <w:spacing w:val="-4"/>
          <w:sz w:val="28"/>
          <w:szCs w:val="28"/>
        </w:rPr>
        <w:t>О внесении изменени</w:t>
      </w:r>
      <w:r w:rsidR="00C17677" w:rsidRPr="00BE0244">
        <w:rPr>
          <w:rFonts w:ascii="Times" w:hAnsi="Times"/>
          <w:spacing w:val="-4"/>
          <w:sz w:val="28"/>
          <w:szCs w:val="28"/>
        </w:rPr>
        <w:t>й</w:t>
      </w:r>
      <w:r w:rsidR="001D7481" w:rsidRPr="00BE0244">
        <w:rPr>
          <w:rFonts w:ascii="Times" w:hAnsi="Times"/>
          <w:spacing w:val="-4"/>
          <w:sz w:val="28"/>
          <w:szCs w:val="28"/>
        </w:rPr>
        <w:t xml:space="preserve"> в постановление Правительства Астраханской области от </w:t>
      </w:r>
      <w:r w:rsidR="001D7481" w:rsidRPr="00BE0244">
        <w:rPr>
          <w:bCs/>
          <w:spacing w:val="2"/>
          <w:kern w:val="36"/>
          <w:sz w:val="28"/>
          <w:szCs w:val="28"/>
        </w:rPr>
        <w:t xml:space="preserve">28.06.2019 </w:t>
      </w:r>
      <w:r w:rsidR="00BE0244" w:rsidRPr="00BE0244">
        <w:rPr>
          <w:bCs/>
          <w:spacing w:val="2"/>
          <w:kern w:val="36"/>
          <w:sz w:val="28"/>
          <w:szCs w:val="28"/>
        </w:rPr>
        <w:t xml:space="preserve">                     </w:t>
      </w:r>
      <w:r w:rsidR="001D7481" w:rsidRPr="00BE0244">
        <w:rPr>
          <w:bCs/>
          <w:spacing w:val="2"/>
          <w:kern w:val="36"/>
          <w:sz w:val="28"/>
          <w:szCs w:val="28"/>
        </w:rPr>
        <w:t>№ 218-П</w:t>
      </w:r>
    </w:p>
    <w:p w14:paraId="3D734F71" w14:textId="77777777" w:rsidR="001D7481" w:rsidRPr="00BE0244" w:rsidRDefault="001D7481" w:rsidP="00210031">
      <w:pPr>
        <w:tabs>
          <w:tab w:val="left" w:pos="-2552"/>
        </w:tabs>
        <w:rPr>
          <w:spacing w:val="-4"/>
          <w:sz w:val="28"/>
          <w:szCs w:val="28"/>
        </w:rPr>
      </w:pPr>
    </w:p>
    <w:p w14:paraId="0BBB6C4F" w14:textId="331AAD33" w:rsidR="001D7481" w:rsidRDefault="001D7481" w:rsidP="00210031">
      <w:pPr>
        <w:rPr>
          <w:spacing w:val="-4"/>
          <w:sz w:val="28"/>
          <w:szCs w:val="28"/>
        </w:rPr>
      </w:pPr>
    </w:p>
    <w:p w14:paraId="3036C667" w14:textId="77777777" w:rsidR="001D7481" w:rsidRPr="00BE0244" w:rsidRDefault="001D7481" w:rsidP="00210031">
      <w:pPr>
        <w:pStyle w:val="ConsPlusNormal"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BB1E04F" w14:textId="77777777" w:rsidR="009A1BBF" w:rsidRPr="00BE0244" w:rsidRDefault="009A1BBF" w:rsidP="009A1BBF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 w:rsidRPr="00BE0244">
        <w:rPr>
          <w:sz w:val="28"/>
          <w:szCs w:val="28"/>
        </w:rPr>
        <w:t xml:space="preserve">В соответствии с постановлением Правительства Российской Федерации </w:t>
      </w:r>
      <w:r w:rsidRPr="00BE0244">
        <w:rPr>
          <w:spacing w:val="2"/>
          <w:sz w:val="28"/>
          <w:szCs w:val="28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</w:p>
    <w:p w14:paraId="288B9CE1" w14:textId="500E3270" w:rsidR="001D7481" w:rsidRPr="00BE0244" w:rsidRDefault="001D7481" w:rsidP="009A1BBF">
      <w:pPr>
        <w:shd w:val="clear" w:color="auto" w:fill="FFFFFF"/>
        <w:jc w:val="both"/>
        <w:textAlignment w:val="baseline"/>
        <w:outlineLvl w:val="0"/>
        <w:rPr>
          <w:spacing w:val="2"/>
          <w:sz w:val="28"/>
          <w:szCs w:val="28"/>
        </w:rPr>
      </w:pPr>
      <w:r w:rsidRPr="00BE0244">
        <w:rPr>
          <w:spacing w:val="2"/>
          <w:sz w:val="28"/>
          <w:szCs w:val="28"/>
        </w:rPr>
        <w:t>Правительство Астраханской области ПОСТАНОВЛЯЕТ:</w:t>
      </w:r>
    </w:p>
    <w:p w14:paraId="267E217F" w14:textId="00535769" w:rsidR="00D40C17" w:rsidRPr="00BE0244" w:rsidRDefault="001D7481" w:rsidP="009A1BBF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 w:rsidRPr="00BE0244">
        <w:rPr>
          <w:spacing w:val="2"/>
          <w:sz w:val="28"/>
          <w:szCs w:val="28"/>
        </w:rPr>
        <w:t>1. </w:t>
      </w:r>
      <w:r w:rsidR="00D40C17" w:rsidRPr="00BE0244">
        <w:rPr>
          <w:spacing w:val="2"/>
          <w:sz w:val="28"/>
          <w:szCs w:val="28"/>
        </w:rPr>
        <w:t>Внести в постановление Правительства Астраханской области от 28.06.2019 №</w:t>
      </w:r>
      <w:r w:rsidR="00C17677" w:rsidRPr="00BE0244">
        <w:rPr>
          <w:spacing w:val="2"/>
          <w:sz w:val="28"/>
          <w:szCs w:val="28"/>
        </w:rPr>
        <w:t xml:space="preserve"> </w:t>
      </w:r>
      <w:r w:rsidR="00D40C17" w:rsidRPr="00BE0244">
        <w:rPr>
          <w:spacing w:val="2"/>
          <w:sz w:val="28"/>
          <w:szCs w:val="28"/>
        </w:rPr>
        <w:t xml:space="preserve">218-П «О порядке предоставления субсидий уполномоченной газораспределительной организации на возмещение недополученных доходов в связи с обеспечением поставок </w:t>
      </w:r>
      <w:r w:rsidR="000A1E20" w:rsidRPr="00BE0244">
        <w:rPr>
          <w:spacing w:val="2"/>
          <w:sz w:val="28"/>
          <w:szCs w:val="28"/>
        </w:rPr>
        <w:t>сжиженного углеводородного газа для бытовых нужд населения Астраханской области» следующие изменения:</w:t>
      </w:r>
    </w:p>
    <w:p w14:paraId="47310253" w14:textId="6BBFF99F" w:rsidR="009469BA" w:rsidRPr="00BE0244" w:rsidRDefault="000A1E20" w:rsidP="009A1BBF">
      <w:pPr>
        <w:shd w:val="clear" w:color="auto" w:fill="FFFFFF"/>
        <w:ind w:firstLine="709"/>
        <w:jc w:val="both"/>
        <w:textAlignment w:val="baseline"/>
        <w:outlineLvl w:val="0"/>
        <w:rPr>
          <w:sz w:val="28"/>
          <w:szCs w:val="28"/>
        </w:rPr>
      </w:pPr>
      <w:r w:rsidRPr="00BE0244">
        <w:rPr>
          <w:spacing w:val="2"/>
          <w:sz w:val="28"/>
          <w:szCs w:val="28"/>
        </w:rPr>
        <w:t xml:space="preserve">1.1. </w:t>
      </w:r>
      <w:r w:rsidR="003A058A" w:rsidRPr="00BE0244">
        <w:rPr>
          <w:sz w:val="28"/>
          <w:szCs w:val="28"/>
        </w:rPr>
        <w:t>Раздел 3</w:t>
      </w:r>
      <w:r w:rsidR="00FE7C1C">
        <w:rPr>
          <w:sz w:val="28"/>
          <w:szCs w:val="28"/>
        </w:rPr>
        <w:t xml:space="preserve"> </w:t>
      </w:r>
      <w:r w:rsidR="00F10536">
        <w:rPr>
          <w:sz w:val="28"/>
          <w:szCs w:val="28"/>
        </w:rPr>
        <w:t>П</w:t>
      </w:r>
      <w:r w:rsidR="00FE7C1C">
        <w:rPr>
          <w:sz w:val="28"/>
          <w:szCs w:val="28"/>
        </w:rPr>
        <w:t xml:space="preserve">орядка </w:t>
      </w:r>
      <w:r w:rsidR="00FE7C1C" w:rsidRPr="00BE0244">
        <w:rPr>
          <w:spacing w:val="2"/>
          <w:sz w:val="28"/>
          <w:szCs w:val="28"/>
        </w:rPr>
        <w:t>предоставления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</w:t>
      </w:r>
      <w:r w:rsidR="00F10536">
        <w:rPr>
          <w:spacing w:val="2"/>
          <w:sz w:val="28"/>
          <w:szCs w:val="28"/>
        </w:rPr>
        <w:t>,</w:t>
      </w:r>
      <w:r w:rsidR="00FE7C1C">
        <w:rPr>
          <w:spacing w:val="2"/>
          <w:sz w:val="28"/>
          <w:szCs w:val="28"/>
        </w:rPr>
        <w:t xml:space="preserve"> утвержденного </w:t>
      </w:r>
      <w:r w:rsidR="00FE7C1C" w:rsidRPr="00BE0244">
        <w:rPr>
          <w:spacing w:val="2"/>
          <w:sz w:val="28"/>
          <w:szCs w:val="28"/>
        </w:rPr>
        <w:t>постановление</w:t>
      </w:r>
      <w:r w:rsidR="00FE7C1C">
        <w:rPr>
          <w:spacing w:val="2"/>
          <w:sz w:val="28"/>
          <w:szCs w:val="28"/>
        </w:rPr>
        <w:t>м</w:t>
      </w:r>
      <w:r w:rsidR="00FE7C1C" w:rsidRPr="00BE0244">
        <w:rPr>
          <w:spacing w:val="2"/>
          <w:sz w:val="28"/>
          <w:szCs w:val="28"/>
        </w:rPr>
        <w:t xml:space="preserve"> </w:t>
      </w:r>
      <w:r w:rsidR="00E346E5">
        <w:rPr>
          <w:spacing w:val="2"/>
          <w:sz w:val="28"/>
          <w:szCs w:val="28"/>
        </w:rPr>
        <w:t>(далее – Поряд</w:t>
      </w:r>
      <w:r w:rsidR="00A9089A">
        <w:rPr>
          <w:spacing w:val="2"/>
          <w:sz w:val="28"/>
          <w:szCs w:val="28"/>
        </w:rPr>
        <w:t>ок</w:t>
      </w:r>
      <w:r w:rsidR="00E346E5">
        <w:rPr>
          <w:spacing w:val="2"/>
          <w:sz w:val="28"/>
          <w:szCs w:val="28"/>
        </w:rPr>
        <w:t>), изложить</w:t>
      </w:r>
      <w:r w:rsidR="00C03798" w:rsidRPr="00BE0244">
        <w:rPr>
          <w:sz w:val="28"/>
          <w:szCs w:val="28"/>
        </w:rPr>
        <w:t xml:space="preserve"> в новой редакции:</w:t>
      </w:r>
    </w:p>
    <w:p w14:paraId="10E428B6" w14:textId="28CC8ED8" w:rsidR="00C03798" w:rsidRPr="00BE0244" w:rsidRDefault="00FE7C1C" w:rsidP="009A1BBF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>
        <w:rPr>
          <w:sz w:val="28"/>
          <w:szCs w:val="28"/>
        </w:rPr>
        <w:t>«</w:t>
      </w:r>
      <w:r w:rsidR="00C03798" w:rsidRPr="00BE0244">
        <w:rPr>
          <w:sz w:val="28"/>
          <w:szCs w:val="28"/>
        </w:rPr>
        <w:t>Получатель субсидии ежегодно, до 20 февраля года следующего за отчетным, представляет в министерство отчет о достижении значений результата предоставления субсидии, показателя, необходимо</w:t>
      </w:r>
      <w:r>
        <w:rPr>
          <w:sz w:val="28"/>
          <w:szCs w:val="28"/>
        </w:rPr>
        <w:t>го</w:t>
      </w:r>
      <w:r w:rsidR="00C03798" w:rsidRPr="00BE0244">
        <w:rPr>
          <w:sz w:val="28"/>
          <w:szCs w:val="28"/>
        </w:rPr>
        <w:t xml:space="preserve"> для достижения результата предоставления субсидии по формам, определенным типовой формой соглашения о предоставлении субсиди</w:t>
      </w:r>
      <w:r>
        <w:rPr>
          <w:sz w:val="28"/>
          <w:szCs w:val="28"/>
        </w:rPr>
        <w:t>и</w:t>
      </w:r>
      <w:r w:rsidR="00C03798" w:rsidRPr="00BE0244">
        <w:rPr>
          <w:sz w:val="28"/>
          <w:szCs w:val="28"/>
        </w:rPr>
        <w:t>, установленной министерством финансов Астраханской области. Министерство впр</w:t>
      </w:r>
      <w:r w:rsidR="00BE0244" w:rsidRPr="00BE0244">
        <w:rPr>
          <w:sz w:val="28"/>
          <w:szCs w:val="28"/>
        </w:rPr>
        <w:t>аве устанавливать в соглашении о предоставлении субсидии сроки и формы предоставления получателем субсидии дополнительной отчетности.</w:t>
      </w:r>
      <w:r>
        <w:rPr>
          <w:sz w:val="28"/>
          <w:szCs w:val="28"/>
        </w:rPr>
        <w:t>».</w:t>
      </w:r>
    </w:p>
    <w:p w14:paraId="51403541" w14:textId="2FC90410" w:rsidR="009A1BBF" w:rsidRPr="00BE0244" w:rsidRDefault="001D2BB7" w:rsidP="003A058A">
      <w:pPr>
        <w:shd w:val="clear" w:color="auto" w:fill="FFFFFF"/>
        <w:ind w:firstLine="709"/>
        <w:jc w:val="both"/>
        <w:textAlignment w:val="baseline"/>
        <w:outlineLvl w:val="0"/>
        <w:rPr>
          <w:sz w:val="28"/>
          <w:szCs w:val="28"/>
        </w:rPr>
      </w:pPr>
      <w:r w:rsidRPr="00BE0244">
        <w:rPr>
          <w:sz w:val="28"/>
          <w:szCs w:val="28"/>
        </w:rPr>
        <w:t>1.</w:t>
      </w:r>
      <w:r w:rsidR="009A1BBF" w:rsidRPr="00BE0244">
        <w:rPr>
          <w:sz w:val="28"/>
          <w:szCs w:val="28"/>
        </w:rPr>
        <w:t xml:space="preserve">2. </w:t>
      </w:r>
      <w:r w:rsidR="003A058A" w:rsidRPr="00BE0244">
        <w:rPr>
          <w:sz w:val="28"/>
          <w:szCs w:val="28"/>
        </w:rPr>
        <w:t xml:space="preserve">В разделе 4 </w:t>
      </w:r>
      <w:r w:rsidR="00FE7C1C">
        <w:rPr>
          <w:sz w:val="28"/>
          <w:szCs w:val="28"/>
        </w:rPr>
        <w:t>П</w:t>
      </w:r>
      <w:r w:rsidR="003A058A" w:rsidRPr="00BE0244">
        <w:rPr>
          <w:sz w:val="28"/>
          <w:szCs w:val="28"/>
        </w:rPr>
        <w:t>орядка:</w:t>
      </w:r>
    </w:p>
    <w:p w14:paraId="64DC1242" w14:textId="355D15A4" w:rsidR="003A058A" w:rsidRPr="00BE0244" w:rsidRDefault="003A058A" w:rsidP="003A058A">
      <w:pPr>
        <w:shd w:val="clear" w:color="auto" w:fill="FFFFFF"/>
        <w:ind w:firstLine="709"/>
        <w:jc w:val="both"/>
        <w:textAlignment w:val="baseline"/>
        <w:outlineLvl w:val="0"/>
        <w:rPr>
          <w:sz w:val="28"/>
          <w:szCs w:val="28"/>
        </w:rPr>
      </w:pPr>
      <w:r w:rsidRPr="00BE0244">
        <w:rPr>
          <w:sz w:val="28"/>
          <w:szCs w:val="28"/>
        </w:rPr>
        <w:lastRenderedPageBreak/>
        <w:t xml:space="preserve">- в наименовании после слова </w:t>
      </w:r>
      <w:r w:rsidR="00BE0244" w:rsidRPr="00BE0244">
        <w:rPr>
          <w:sz w:val="28"/>
          <w:szCs w:val="28"/>
        </w:rPr>
        <w:t>«контроля» дополнить словом «(мониторинга)»;</w:t>
      </w:r>
    </w:p>
    <w:p w14:paraId="4F14141C" w14:textId="140B7843" w:rsidR="00BE0244" w:rsidRDefault="00BE0244" w:rsidP="003A058A">
      <w:pPr>
        <w:shd w:val="clear" w:color="auto" w:fill="FFFFFF"/>
        <w:ind w:firstLine="709"/>
        <w:jc w:val="both"/>
        <w:textAlignment w:val="baseline"/>
        <w:outlineLvl w:val="0"/>
        <w:rPr>
          <w:sz w:val="28"/>
          <w:szCs w:val="28"/>
        </w:rPr>
      </w:pPr>
      <w:r w:rsidRPr="00BE0244">
        <w:rPr>
          <w:sz w:val="28"/>
          <w:szCs w:val="28"/>
        </w:rPr>
        <w:t>- в пункте 4.1 слово «Обязательная» исключить</w:t>
      </w:r>
      <w:r w:rsidR="00FE7C1C">
        <w:rPr>
          <w:sz w:val="28"/>
          <w:szCs w:val="28"/>
        </w:rPr>
        <w:t>;</w:t>
      </w:r>
    </w:p>
    <w:p w14:paraId="17115751" w14:textId="424EC662" w:rsidR="00FE7C1C" w:rsidRDefault="00FE7C1C" w:rsidP="003A058A">
      <w:pPr>
        <w:shd w:val="clear" w:color="auto" w:fill="FFFFFF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- дополнить пункто</w:t>
      </w:r>
      <w:r w:rsidR="00F10536">
        <w:rPr>
          <w:sz w:val="28"/>
          <w:szCs w:val="28"/>
        </w:rPr>
        <w:t>м</w:t>
      </w:r>
      <w:r>
        <w:rPr>
          <w:sz w:val="28"/>
          <w:szCs w:val="28"/>
        </w:rPr>
        <w:t xml:space="preserve"> 4.8 следующего содержания:</w:t>
      </w:r>
    </w:p>
    <w:p w14:paraId="615DBB33" w14:textId="7EBAE1DB" w:rsidR="00FE7C1C" w:rsidRPr="00BE0244" w:rsidRDefault="00FE7C1C" w:rsidP="003A058A">
      <w:pPr>
        <w:shd w:val="clear" w:color="auto" w:fill="FFFFFF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«4.8. </w:t>
      </w:r>
      <w:r w:rsidR="00235702">
        <w:rPr>
          <w:sz w:val="28"/>
          <w:szCs w:val="28"/>
        </w:rPr>
        <w:t>Министерство проводит мониторинг достижения результатов предоставления субсидии исходя из достижения значений результатов предоставления субсиди</w:t>
      </w:r>
      <w:r w:rsidR="00E346E5">
        <w:rPr>
          <w:sz w:val="28"/>
          <w:szCs w:val="28"/>
        </w:rPr>
        <w:t>и</w:t>
      </w:r>
      <w:r w:rsidR="00235702">
        <w:rPr>
          <w:sz w:val="28"/>
          <w:szCs w:val="28"/>
        </w:rPr>
        <w:t>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форме</w:t>
      </w:r>
      <w:r w:rsidR="003E1EB9">
        <w:rPr>
          <w:sz w:val="28"/>
          <w:szCs w:val="28"/>
        </w:rPr>
        <w:t>, установленной Министерством финансов Российской Федерации.».</w:t>
      </w:r>
    </w:p>
    <w:p w14:paraId="57634898" w14:textId="52BC6A9F" w:rsidR="001D7481" w:rsidRPr="00BE0244" w:rsidRDefault="001D2BB7" w:rsidP="00210031">
      <w:pPr>
        <w:ind w:firstLine="709"/>
        <w:jc w:val="both"/>
        <w:rPr>
          <w:sz w:val="28"/>
          <w:szCs w:val="28"/>
        </w:rPr>
      </w:pPr>
      <w:r w:rsidRPr="00BE0244">
        <w:rPr>
          <w:sz w:val="28"/>
          <w:szCs w:val="28"/>
        </w:rPr>
        <w:t>2</w:t>
      </w:r>
      <w:r w:rsidR="00602092" w:rsidRPr="00BE0244">
        <w:rPr>
          <w:sz w:val="28"/>
          <w:szCs w:val="28"/>
        </w:rPr>
        <w:t>. </w:t>
      </w:r>
      <w:r w:rsidR="000C5E4D" w:rsidRPr="00BE0244">
        <w:rPr>
          <w:sz w:val="28"/>
          <w:szCs w:val="28"/>
        </w:rPr>
        <w:t>Постановление вступает в силу со дня его официального опубликования</w:t>
      </w:r>
      <w:r w:rsidR="00BE0244" w:rsidRPr="00BE0244">
        <w:rPr>
          <w:sz w:val="28"/>
          <w:szCs w:val="28"/>
        </w:rPr>
        <w:t xml:space="preserve">, за исключением </w:t>
      </w:r>
      <w:r w:rsidR="003E1EB9">
        <w:rPr>
          <w:sz w:val="28"/>
          <w:szCs w:val="28"/>
        </w:rPr>
        <w:t>абзацев второго и четвертого пункта 1.2 постановления,</w:t>
      </w:r>
      <w:r w:rsidR="00BE0244" w:rsidRPr="00BE0244">
        <w:rPr>
          <w:sz w:val="28"/>
          <w:szCs w:val="28"/>
        </w:rPr>
        <w:t xml:space="preserve"> вступающ</w:t>
      </w:r>
      <w:r w:rsidR="00E346E5">
        <w:rPr>
          <w:sz w:val="28"/>
          <w:szCs w:val="28"/>
        </w:rPr>
        <w:t>их</w:t>
      </w:r>
      <w:r w:rsidR="00BE0244" w:rsidRPr="00BE0244">
        <w:rPr>
          <w:sz w:val="28"/>
          <w:szCs w:val="28"/>
        </w:rPr>
        <w:t xml:space="preserve"> в силу с 01.01.2023</w:t>
      </w:r>
      <w:r w:rsidR="000C5E4D" w:rsidRPr="00BE0244">
        <w:rPr>
          <w:sz w:val="28"/>
          <w:szCs w:val="28"/>
        </w:rPr>
        <w:t xml:space="preserve">. </w:t>
      </w:r>
    </w:p>
    <w:p w14:paraId="16E4E04A" w14:textId="77777777" w:rsidR="001D7481" w:rsidRPr="00BE0244" w:rsidRDefault="001D7481" w:rsidP="001D74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657D2E07" w14:textId="77777777" w:rsidR="001D7481" w:rsidRPr="00BE0244" w:rsidRDefault="001D7481" w:rsidP="001D74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0E5BB6C3" w14:textId="77777777" w:rsidR="001D7481" w:rsidRPr="00BE0244" w:rsidRDefault="001D7481" w:rsidP="001D74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2FA69BD9" w14:textId="25B5ADD3" w:rsidR="002C5229" w:rsidRPr="00BE0244" w:rsidRDefault="001D7481" w:rsidP="002C5229">
      <w:pPr>
        <w:jc w:val="both"/>
        <w:rPr>
          <w:rFonts w:ascii="Times" w:hAnsi="Times"/>
          <w:spacing w:val="-4"/>
          <w:sz w:val="28"/>
          <w:szCs w:val="28"/>
        </w:rPr>
      </w:pPr>
      <w:r w:rsidRPr="00BE0244">
        <w:rPr>
          <w:rFonts w:ascii="Times" w:hAnsi="Times"/>
          <w:spacing w:val="-4"/>
          <w:sz w:val="28"/>
          <w:szCs w:val="28"/>
        </w:rPr>
        <w:t xml:space="preserve">Губернатор   Астраханской   области                                    </w:t>
      </w:r>
      <w:r w:rsidR="00210031" w:rsidRPr="00BE0244">
        <w:rPr>
          <w:rFonts w:ascii="Times" w:hAnsi="Times"/>
          <w:spacing w:val="-4"/>
          <w:sz w:val="28"/>
          <w:szCs w:val="28"/>
        </w:rPr>
        <w:t xml:space="preserve">  </w:t>
      </w:r>
      <w:r w:rsidRPr="00BE0244">
        <w:rPr>
          <w:rFonts w:ascii="Times" w:hAnsi="Times"/>
          <w:spacing w:val="-4"/>
          <w:sz w:val="28"/>
          <w:szCs w:val="28"/>
        </w:rPr>
        <w:t xml:space="preserve">          И.Ю. Бабушкин</w:t>
      </w:r>
    </w:p>
    <w:p w14:paraId="3F756A8A" w14:textId="233B8596" w:rsidR="001D7481" w:rsidRPr="00C17677" w:rsidRDefault="001D7481" w:rsidP="006D146F">
      <w:pPr>
        <w:ind w:firstLine="11907"/>
        <w:jc w:val="both"/>
        <w:rPr>
          <w:rFonts w:ascii="Times" w:hAnsi="Times"/>
          <w:spacing w:val="-4"/>
          <w:sz w:val="27"/>
          <w:szCs w:val="27"/>
        </w:rPr>
      </w:pPr>
    </w:p>
    <w:sectPr w:rsidR="001D7481" w:rsidRPr="00C17677" w:rsidSect="006D146F">
      <w:headerReference w:type="first" r:id="rId9"/>
      <w:pgSz w:w="11909" w:h="16834" w:code="9"/>
      <w:pgMar w:top="1134" w:right="567" w:bottom="1134" w:left="1985" w:header="720" w:footer="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750D" w14:textId="77777777" w:rsidR="0048497C" w:rsidRDefault="0048497C" w:rsidP="00DF0288">
      <w:r>
        <w:separator/>
      </w:r>
    </w:p>
  </w:endnote>
  <w:endnote w:type="continuationSeparator" w:id="0">
    <w:p w14:paraId="5E457194" w14:textId="77777777" w:rsidR="0048497C" w:rsidRDefault="0048497C" w:rsidP="00DF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50A4" w14:textId="77777777" w:rsidR="0048497C" w:rsidRDefault="0048497C" w:rsidP="00DF0288">
      <w:r>
        <w:separator/>
      </w:r>
    </w:p>
  </w:footnote>
  <w:footnote w:type="continuationSeparator" w:id="0">
    <w:p w14:paraId="0B859785" w14:textId="77777777" w:rsidR="0048497C" w:rsidRDefault="0048497C" w:rsidP="00DF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75719"/>
      <w:docPartObj>
        <w:docPartGallery w:val="Page Numbers (Top of Page)"/>
        <w:docPartUnique/>
      </w:docPartObj>
    </w:sdtPr>
    <w:sdtEndPr/>
    <w:sdtContent>
      <w:p w14:paraId="2DCD5CE0" w14:textId="77777777" w:rsidR="00DF0288" w:rsidRDefault="00DF02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E15">
          <w:rPr>
            <w:noProof/>
          </w:rPr>
          <w:t>2</w:t>
        </w:r>
        <w:r>
          <w:fldChar w:fldCharType="end"/>
        </w:r>
      </w:p>
    </w:sdtContent>
  </w:sdt>
  <w:p w14:paraId="410D96D0" w14:textId="77777777" w:rsidR="00210031" w:rsidRDefault="002100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84FA" w14:textId="77777777" w:rsidR="004339B6" w:rsidRDefault="0048497C">
    <w:pPr>
      <w:pStyle w:val="a3"/>
      <w:jc w:val="center"/>
    </w:pPr>
  </w:p>
  <w:p w14:paraId="046F4E8E" w14:textId="77777777" w:rsidR="004339B6" w:rsidRDefault="0048497C">
    <w:pPr>
      <w:pStyle w:val="a3"/>
    </w:pPr>
  </w:p>
  <w:p w14:paraId="39466801" w14:textId="77777777" w:rsidR="002E0EC4" w:rsidRDefault="002E0E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D422" w14:textId="4B3A9436" w:rsidR="00786E73" w:rsidRDefault="0048497C" w:rsidP="005E4B7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045"/>
    <w:rsid w:val="00017D4C"/>
    <w:rsid w:val="00034A03"/>
    <w:rsid w:val="000433DC"/>
    <w:rsid w:val="00046B8D"/>
    <w:rsid w:val="00082E15"/>
    <w:rsid w:val="000A1E20"/>
    <w:rsid w:val="000A52B2"/>
    <w:rsid w:val="000C5E4D"/>
    <w:rsid w:val="000D4F66"/>
    <w:rsid w:val="000E1E64"/>
    <w:rsid w:val="000E4960"/>
    <w:rsid w:val="000F080E"/>
    <w:rsid w:val="000F6EEA"/>
    <w:rsid w:val="001220B8"/>
    <w:rsid w:val="0013366B"/>
    <w:rsid w:val="00133D50"/>
    <w:rsid w:val="00182995"/>
    <w:rsid w:val="001C6E68"/>
    <w:rsid w:val="001D2BB7"/>
    <w:rsid w:val="001D7481"/>
    <w:rsid w:val="001F2120"/>
    <w:rsid w:val="001F621A"/>
    <w:rsid w:val="001F62AA"/>
    <w:rsid w:val="001F6A05"/>
    <w:rsid w:val="002021A2"/>
    <w:rsid w:val="00210031"/>
    <w:rsid w:val="00235702"/>
    <w:rsid w:val="00240C65"/>
    <w:rsid w:val="00243C83"/>
    <w:rsid w:val="00270FF8"/>
    <w:rsid w:val="00273DC6"/>
    <w:rsid w:val="002C5229"/>
    <w:rsid w:val="002C61F7"/>
    <w:rsid w:val="002E0EC4"/>
    <w:rsid w:val="00341705"/>
    <w:rsid w:val="003452C7"/>
    <w:rsid w:val="003465D0"/>
    <w:rsid w:val="00353A4B"/>
    <w:rsid w:val="003638B1"/>
    <w:rsid w:val="003A058A"/>
    <w:rsid w:val="003D0F79"/>
    <w:rsid w:val="003D2C33"/>
    <w:rsid w:val="003D5094"/>
    <w:rsid w:val="003D5A5D"/>
    <w:rsid w:val="003D6266"/>
    <w:rsid w:val="003E1EB9"/>
    <w:rsid w:val="003E688E"/>
    <w:rsid w:val="003F0DFF"/>
    <w:rsid w:val="004128E3"/>
    <w:rsid w:val="00433598"/>
    <w:rsid w:val="00433864"/>
    <w:rsid w:val="004420A6"/>
    <w:rsid w:val="004433F0"/>
    <w:rsid w:val="004534A0"/>
    <w:rsid w:val="00472A73"/>
    <w:rsid w:val="0048497C"/>
    <w:rsid w:val="004A3DAB"/>
    <w:rsid w:val="004C1166"/>
    <w:rsid w:val="004C3ABC"/>
    <w:rsid w:val="004D78B9"/>
    <w:rsid w:val="004E2E6D"/>
    <w:rsid w:val="004E5077"/>
    <w:rsid w:val="004F12DE"/>
    <w:rsid w:val="004F2677"/>
    <w:rsid w:val="00517D65"/>
    <w:rsid w:val="00536309"/>
    <w:rsid w:val="00547B1E"/>
    <w:rsid w:val="00571A10"/>
    <w:rsid w:val="00586896"/>
    <w:rsid w:val="005A3045"/>
    <w:rsid w:val="005B0BE6"/>
    <w:rsid w:val="005B290A"/>
    <w:rsid w:val="005F0447"/>
    <w:rsid w:val="005F239A"/>
    <w:rsid w:val="00602092"/>
    <w:rsid w:val="00606007"/>
    <w:rsid w:val="0061765F"/>
    <w:rsid w:val="00643513"/>
    <w:rsid w:val="00647504"/>
    <w:rsid w:val="006A7179"/>
    <w:rsid w:val="006A7463"/>
    <w:rsid w:val="006D146F"/>
    <w:rsid w:val="006D53FF"/>
    <w:rsid w:val="006F553E"/>
    <w:rsid w:val="00716BA5"/>
    <w:rsid w:val="007534BD"/>
    <w:rsid w:val="0076517C"/>
    <w:rsid w:val="00781992"/>
    <w:rsid w:val="00792156"/>
    <w:rsid w:val="00794007"/>
    <w:rsid w:val="007942E6"/>
    <w:rsid w:val="00796BAD"/>
    <w:rsid w:val="007B2D15"/>
    <w:rsid w:val="007D0165"/>
    <w:rsid w:val="007D09ED"/>
    <w:rsid w:val="0082557D"/>
    <w:rsid w:val="00830FC4"/>
    <w:rsid w:val="008579EE"/>
    <w:rsid w:val="00892104"/>
    <w:rsid w:val="008979B0"/>
    <w:rsid w:val="008C0C15"/>
    <w:rsid w:val="0091351A"/>
    <w:rsid w:val="009243A9"/>
    <w:rsid w:val="0094662C"/>
    <w:rsid w:val="009469BA"/>
    <w:rsid w:val="00950D02"/>
    <w:rsid w:val="00953C99"/>
    <w:rsid w:val="00985B1D"/>
    <w:rsid w:val="009A1BBF"/>
    <w:rsid w:val="009A552C"/>
    <w:rsid w:val="009A60AA"/>
    <w:rsid w:val="009B65CA"/>
    <w:rsid w:val="009B6CD8"/>
    <w:rsid w:val="009C2B41"/>
    <w:rsid w:val="009D090E"/>
    <w:rsid w:val="009D4877"/>
    <w:rsid w:val="009E1227"/>
    <w:rsid w:val="009E558D"/>
    <w:rsid w:val="009F3A7F"/>
    <w:rsid w:val="00A14960"/>
    <w:rsid w:val="00A20548"/>
    <w:rsid w:val="00A541CC"/>
    <w:rsid w:val="00A67C62"/>
    <w:rsid w:val="00A9089A"/>
    <w:rsid w:val="00AB4788"/>
    <w:rsid w:val="00AB62F3"/>
    <w:rsid w:val="00AD6043"/>
    <w:rsid w:val="00B04C7F"/>
    <w:rsid w:val="00B1015E"/>
    <w:rsid w:val="00B130BC"/>
    <w:rsid w:val="00B442A1"/>
    <w:rsid w:val="00B55CFE"/>
    <w:rsid w:val="00B974C1"/>
    <w:rsid w:val="00BC09DA"/>
    <w:rsid w:val="00BD075F"/>
    <w:rsid w:val="00BE0244"/>
    <w:rsid w:val="00BF011A"/>
    <w:rsid w:val="00BF06DE"/>
    <w:rsid w:val="00C03798"/>
    <w:rsid w:val="00C15A36"/>
    <w:rsid w:val="00C17677"/>
    <w:rsid w:val="00C2066B"/>
    <w:rsid w:val="00C82DEF"/>
    <w:rsid w:val="00CA08B8"/>
    <w:rsid w:val="00CB5505"/>
    <w:rsid w:val="00CD4149"/>
    <w:rsid w:val="00CD7D2F"/>
    <w:rsid w:val="00CE7E2D"/>
    <w:rsid w:val="00D22A25"/>
    <w:rsid w:val="00D248C1"/>
    <w:rsid w:val="00D3195E"/>
    <w:rsid w:val="00D40C17"/>
    <w:rsid w:val="00D50063"/>
    <w:rsid w:val="00D51688"/>
    <w:rsid w:val="00D63221"/>
    <w:rsid w:val="00D67F15"/>
    <w:rsid w:val="00D954C4"/>
    <w:rsid w:val="00D97FB5"/>
    <w:rsid w:val="00DC4758"/>
    <w:rsid w:val="00DF0288"/>
    <w:rsid w:val="00E001E3"/>
    <w:rsid w:val="00E062CC"/>
    <w:rsid w:val="00E24C50"/>
    <w:rsid w:val="00E346E5"/>
    <w:rsid w:val="00E44F96"/>
    <w:rsid w:val="00E50FA2"/>
    <w:rsid w:val="00E5133F"/>
    <w:rsid w:val="00E63E2C"/>
    <w:rsid w:val="00E858DC"/>
    <w:rsid w:val="00EA1D4F"/>
    <w:rsid w:val="00EB1EC4"/>
    <w:rsid w:val="00EB6FA4"/>
    <w:rsid w:val="00EC2367"/>
    <w:rsid w:val="00EF1C0B"/>
    <w:rsid w:val="00F06372"/>
    <w:rsid w:val="00F06B80"/>
    <w:rsid w:val="00F10536"/>
    <w:rsid w:val="00F26031"/>
    <w:rsid w:val="00F32E60"/>
    <w:rsid w:val="00F46173"/>
    <w:rsid w:val="00F71B26"/>
    <w:rsid w:val="00F725AA"/>
    <w:rsid w:val="00F76D9A"/>
    <w:rsid w:val="00F866C8"/>
    <w:rsid w:val="00F955AA"/>
    <w:rsid w:val="00FE4A4C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A2123"/>
  <w15:docId w15:val="{63084511-BFA8-438E-9F77-9FF14696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2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DF0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F02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02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24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30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4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8900-DCF7-468B-B45D-2BDB0A94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 Александр Владимирович</dc:creator>
  <cp:keywords/>
  <dc:description/>
  <cp:lastModifiedBy>Аббазов Олег Флюрович</cp:lastModifiedBy>
  <cp:revision>116</cp:revision>
  <cp:lastPrinted>2022-02-10T07:20:00Z</cp:lastPrinted>
  <dcterms:created xsi:type="dcterms:W3CDTF">2020-12-01T12:44:00Z</dcterms:created>
  <dcterms:modified xsi:type="dcterms:W3CDTF">2022-02-10T07:36:00Z</dcterms:modified>
</cp:coreProperties>
</file>